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D9A8" w14:textId="77777777" w:rsidR="00D1724F" w:rsidRPr="00563ACA" w:rsidRDefault="00D1724F" w:rsidP="00D17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ACA">
        <w:rPr>
          <w:rFonts w:ascii="Arial" w:hAnsi="Arial" w:cs="Arial"/>
          <w:b/>
          <w:sz w:val="24"/>
          <w:szCs w:val="24"/>
        </w:rPr>
        <w:t>Chidham and Hambrook Parish Council</w:t>
      </w:r>
    </w:p>
    <w:p w14:paraId="4CE7C385" w14:textId="77777777" w:rsidR="00D1724F" w:rsidRPr="00563ACA" w:rsidRDefault="00D1724F" w:rsidP="00D17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ACA">
        <w:rPr>
          <w:rFonts w:ascii="Arial" w:hAnsi="Arial" w:cs="Arial"/>
          <w:b/>
          <w:sz w:val="24"/>
          <w:szCs w:val="24"/>
        </w:rPr>
        <w:t>Grant application form</w:t>
      </w:r>
      <w:r>
        <w:rPr>
          <w:rFonts w:ascii="Arial" w:hAnsi="Arial" w:cs="Arial"/>
          <w:b/>
          <w:sz w:val="24"/>
          <w:szCs w:val="24"/>
        </w:rPr>
        <w:t xml:space="preserve"> Level 2 </w:t>
      </w:r>
    </w:p>
    <w:p w14:paraId="724495B6" w14:textId="77777777" w:rsidR="00D1724F" w:rsidRDefault="00D1724F" w:rsidP="00D1724F">
      <w:pPr>
        <w:pStyle w:val="Header"/>
        <w:jc w:val="center"/>
      </w:pPr>
    </w:p>
    <w:tbl>
      <w:tblPr>
        <w:tblStyle w:val="TableGrid"/>
        <w:tblW w:w="9734" w:type="dxa"/>
        <w:tblLayout w:type="fixed"/>
        <w:tblLook w:val="04A0" w:firstRow="1" w:lastRow="0" w:firstColumn="1" w:lastColumn="0" w:noHBand="0" w:noVBand="1"/>
      </w:tblPr>
      <w:tblGrid>
        <w:gridCol w:w="1698"/>
        <w:gridCol w:w="1082"/>
        <w:gridCol w:w="2366"/>
        <w:gridCol w:w="945"/>
        <w:gridCol w:w="622"/>
        <w:gridCol w:w="1097"/>
        <w:gridCol w:w="1914"/>
        <w:gridCol w:w="10"/>
      </w:tblGrid>
      <w:tr w:rsidR="00374BBC" w:rsidRPr="00154ACA" w14:paraId="04507CD3" w14:textId="77777777" w:rsidTr="003C45A7">
        <w:trPr>
          <w:gridAfter w:val="1"/>
          <w:wAfter w:w="10" w:type="dxa"/>
          <w:trHeight w:val="640"/>
        </w:trPr>
        <w:tc>
          <w:tcPr>
            <w:tcW w:w="1698" w:type="dxa"/>
            <w:vAlign w:val="center"/>
          </w:tcPr>
          <w:p w14:paraId="632750C5" w14:textId="77777777" w:rsidR="00374BBC" w:rsidRPr="00154ACA" w:rsidRDefault="00374BB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4393" w:type="dxa"/>
            <w:gridSpan w:val="3"/>
            <w:vAlign w:val="center"/>
          </w:tcPr>
          <w:p w14:paraId="765293D1" w14:textId="77777777" w:rsidR="00374BBC" w:rsidRPr="00154ACA" w:rsidRDefault="00374BB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58FDBB99" w14:textId="77777777" w:rsidR="00374BBC" w:rsidRPr="00154ACA" w:rsidRDefault="00374BB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Charity No. </w:t>
            </w:r>
            <w:r w:rsidRPr="00154ACA">
              <w:rPr>
                <w:rFonts w:ascii="Arial" w:hAnsi="Arial" w:cs="Arial"/>
                <w:sz w:val="24"/>
                <w:szCs w:val="24"/>
              </w:rPr>
              <w:t>(or N/A)</w:t>
            </w:r>
          </w:p>
          <w:p w14:paraId="1912D465" w14:textId="77777777" w:rsidR="00374BBC" w:rsidRPr="00154ACA" w:rsidRDefault="00374BB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5ACCF7EF" w14:textId="77777777" w:rsidR="00374BBC" w:rsidRPr="00154ACA" w:rsidRDefault="00374BB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97" w:rsidRPr="00154ACA" w14:paraId="16474201" w14:textId="77777777" w:rsidTr="003C45A7">
        <w:trPr>
          <w:gridAfter w:val="1"/>
          <w:wAfter w:w="10" w:type="dxa"/>
          <w:trHeight w:val="593"/>
        </w:trPr>
        <w:tc>
          <w:tcPr>
            <w:tcW w:w="1698" w:type="dxa"/>
            <w:vMerge w:val="restart"/>
            <w:vAlign w:val="center"/>
          </w:tcPr>
          <w:p w14:paraId="1ED14B79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Applicant Name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5E4929DC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DC6D7C1" w14:textId="2136CCFF" w:rsidR="00BB2297" w:rsidRPr="00154ACA" w:rsidRDefault="00374BBC" w:rsidP="003C45A7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3633" w:type="dxa"/>
            <w:gridSpan w:val="3"/>
            <w:vAlign w:val="center"/>
          </w:tcPr>
          <w:p w14:paraId="004FF3C3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  <w:tr w:rsidR="00BB2297" w:rsidRPr="00154ACA" w14:paraId="1B49DA03" w14:textId="77777777" w:rsidTr="003C45A7">
        <w:trPr>
          <w:gridAfter w:val="1"/>
          <w:wAfter w:w="10" w:type="dxa"/>
          <w:trHeight w:val="440"/>
        </w:trPr>
        <w:tc>
          <w:tcPr>
            <w:tcW w:w="1698" w:type="dxa"/>
            <w:vMerge/>
            <w:vAlign w:val="center"/>
          </w:tcPr>
          <w:p w14:paraId="46BBE2C0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14:paraId="30F6C569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14:paraId="06001B26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vAlign w:val="center"/>
          </w:tcPr>
          <w:p w14:paraId="4D1E37A7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</w:tr>
      <w:tr w:rsidR="00BB2297" w:rsidRPr="00154ACA" w14:paraId="5897B3FD" w14:textId="77777777" w:rsidTr="003C45A7">
        <w:trPr>
          <w:gridAfter w:val="1"/>
          <w:wAfter w:w="10" w:type="dxa"/>
          <w:trHeight w:val="724"/>
        </w:trPr>
        <w:tc>
          <w:tcPr>
            <w:tcW w:w="1698" w:type="dxa"/>
            <w:vAlign w:val="center"/>
          </w:tcPr>
          <w:p w14:paraId="7B3D5E7B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Position in Organisation</w:t>
            </w:r>
          </w:p>
        </w:tc>
        <w:tc>
          <w:tcPr>
            <w:tcW w:w="3448" w:type="dxa"/>
            <w:gridSpan w:val="2"/>
            <w:vAlign w:val="center"/>
          </w:tcPr>
          <w:p w14:paraId="7C5E9A21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4BD128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33" w:type="dxa"/>
            <w:gridSpan w:val="3"/>
            <w:vAlign w:val="center"/>
          </w:tcPr>
          <w:p w14:paraId="7BA3DE65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B56" w:rsidRPr="00154ACA" w14:paraId="229C321D" w14:textId="77777777" w:rsidTr="003C45A7">
        <w:trPr>
          <w:trHeight w:val="1130"/>
        </w:trPr>
        <w:tc>
          <w:tcPr>
            <w:tcW w:w="1698" w:type="dxa"/>
            <w:vAlign w:val="center"/>
          </w:tcPr>
          <w:p w14:paraId="4EE0CEF2" w14:textId="77777777" w:rsidR="00EB5B56" w:rsidRPr="00154ACA" w:rsidRDefault="00EB5B56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036" w:type="dxa"/>
            <w:gridSpan w:val="7"/>
            <w:vAlign w:val="center"/>
          </w:tcPr>
          <w:p w14:paraId="216FF22F" w14:textId="77777777" w:rsidR="00EB5B56" w:rsidRPr="00154ACA" w:rsidRDefault="00EB5B56" w:rsidP="00154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8BCB4" w14:textId="43823C4F" w:rsidR="00EB5B56" w:rsidRPr="00154ACA" w:rsidRDefault="00EB5B56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5B8E" w:rsidRPr="00154ACA" w14:paraId="08980F0D" w14:textId="77777777" w:rsidTr="003C45A7">
        <w:trPr>
          <w:trHeight w:val="849"/>
        </w:trPr>
        <w:tc>
          <w:tcPr>
            <w:tcW w:w="2780" w:type="dxa"/>
            <w:gridSpan w:val="2"/>
            <w:vAlign w:val="center"/>
          </w:tcPr>
          <w:p w14:paraId="5D3B4B84" w14:textId="324A0038" w:rsidR="00005B8E" w:rsidRPr="00154ACA" w:rsidRDefault="00005B8E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Bank Account </w:t>
            </w:r>
            <w:r w:rsidR="003C45A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366" w:type="dxa"/>
            <w:vAlign w:val="center"/>
          </w:tcPr>
          <w:p w14:paraId="46CCDDA5" w14:textId="77777777" w:rsidR="00005B8E" w:rsidRPr="00154ACA" w:rsidRDefault="00005B8E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3C5FE2DA" w14:textId="77777777" w:rsidR="00005B8E" w:rsidRPr="00154ACA" w:rsidRDefault="00005B8E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Sort Code</w:t>
            </w:r>
          </w:p>
        </w:tc>
        <w:tc>
          <w:tcPr>
            <w:tcW w:w="3021" w:type="dxa"/>
            <w:gridSpan w:val="3"/>
            <w:vAlign w:val="center"/>
          </w:tcPr>
          <w:p w14:paraId="458E8BDA" w14:textId="77777777" w:rsidR="00005B8E" w:rsidRPr="00154ACA" w:rsidRDefault="00005B8E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97" w:rsidRPr="00154ACA" w14:paraId="072A74B7" w14:textId="77777777" w:rsidTr="003C45A7">
        <w:trPr>
          <w:trHeight w:val="1151"/>
        </w:trPr>
        <w:tc>
          <w:tcPr>
            <w:tcW w:w="9734" w:type="dxa"/>
            <w:gridSpan w:val="8"/>
            <w:vAlign w:val="center"/>
          </w:tcPr>
          <w:p w14:paraId="4C862BEE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  <w:p w14:paraId="52502ADE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96595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 xml:space="preserve">I am applying as an officer of and on behalf of the above named organisation and I have read and understood the </w:t>
            </w:r>
            <w:r w:rsidR="0050734D">
              <w:rPr>
                <w:rFonts w:ascii="Arial" w:hAnsi="Arial" w:cs="Arial"/>
                <w:sz w:val="24"/>
                <w:szCs w:val="24"/>
              </w:rPr>
              <w:t xml:space="preserve">Terms and Conditions </w:t>
            </w:r>
            <w:r w:rsidRPr="00154ACA">
              <w:rPr>
                <w:rFonts w:ascii="Arial" w:hAnsi="Arial" w:cs="Arial"/>
                <w:sz w:val="24"/>
                <w:szCs w:val="24"/>
              </w:rPr>
              <w:t xml:space="preserve">on which the application is made. In the event that any or all </w:t>
            </w:r>
            <w:r w:rsidR="005B07FD" w:rsidRPr="00154ACA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154ACA">
              <w:rPr>
                <w:rFonts w:ascii="Arial" w:hAnsi="Arial" w:cs="Arial"/>
                <w:sz w:val="24"/>
                <w:szCs w:val="24"/>
              </w:rPr>
              <w:t>the funding is not required, the organisation shall return any unspent funds within 6 months.</w:t>
            </w:r>
          </w:p>
          <w:p w14:paraId="7A0AE449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4B896" w14:textId="77777777" w:rsidR="00BB2297" w:rsidRPr="00154ACA" w:rsidRDefault="00C0092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Signed…………………………………………..</w:t>
            </w:r>
            <w:r w:rsidRPr="00154ACA">
              <w:rPr>
                <w:rFonts w:ascii="Arial" w:hAnsi="Arial" w:cs="Arial"/>
                <w:sz w:val="24"/>
                <w:szCs w:val="24"/>
              </w:rPr>
              <w:tab/>
            </w:r>
            <w:r w:rsidR="00563ACA">
              <w:rPr>
                <w:rFonts w:ascii="Arial" w:hAnsi="Arial" w:cs="Arial"/>
                <w:sz w:val="24"/>
                <w:szCs w:val="24"/>
              </w:rPr>
              <w:t xml:space="preserve">         D</w:t>
            </w:r>
            <w:r w:rsidRPr="00154ACA">
              <w:rPr>
                <w:rFonts w:ascii="Arial" w:hAnsi="Arial" w:cs="Arial"/>
                <w:sz w:val="24"/>
                <w:szCs w:val="24"/>
              </w:rPr>
              <w:t>ate…………………………..</w:t>
            </w:r>
          </w:p>
          <w:p w14:paraId="778A13E7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C4443" w14:textId="77777777" w:rsidR="00C0092C" w:rsidRPr="00154ACA" w:rsidRDefault="00C0092C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35F28" w14:textId="47D216C8" w:rsidR="004273D5" w:rsidRPr="00154ACA" w:rsidRDefault="00C0092C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t>P</w:t>
      </w:r>
      <w:r w:rsidR="00154ACA" w:rsidRPr="00154ACA">
        <w:rPr>
          <w:rFonts w:ascii="Arial" w:hAnsi="Arial" w:cs="Arial"/>
          <w:sz w:val="24"/>
          <w:szCs w:val="24"/>
        </w:rPr>
        <w:t>lease complete the relevant application form</w:t>
      </w:r>
      <w:r w:rsidRPr="00154ACA">
        <w:rPr>
          <w:rFonts w:ascii="Arial" w:hAnsi="Arial" w:cs="Arial"/>
          <w:sz w:val="24"/>
          <w:szCs w:val="24"/>
        </w:rPr>
        <w:t xml:space="preserve"> below</w:t>
      </w:r>
      <w:r w:rsidR="0054723D" w:rsidRPr="00154ACA">
        <w:rPr>
          <w:rFonts w:ascii="Arial" w:hAnsi="Arial" w:cs="Arial"/>
          <w:sz w:val="24"/>
          <w:szCs w:val="24"/>
        </w:rPr>
        <w:t xml:space="preserve"> </w:t>
      </w:r>
      <w:r w:rsidR="00D1724F">
        <w:rPr>
          <w:rFonts w:ascii="Arial" w:hAnsi="Arial" w:cs="Arial"/>
          <w:sz w:val="24"/>
          <w:szCs w:val="24"/>
        </w:rPr>
        <w:t xml:space="preserve">for </w:t>
      </w:r>
      <w:r w:rsidR="00563ACA">
        <w:rPr>
          <w:rFonts w:ascii="Arial" w:hAnsi="Arial" w:cs="Arial"/>
          <w:sz w:val="24"/>
          <w:szCs w:val="24"/>
        </w:rPr>
        <w:t xml:space="preserve">(a) Capital Projects/Equipment, </w:t>
      </w:r>
      <w:r w:rsidR="00D1724F">
        <w:rPr>
          <w:rFonts w:ascii="Arial" w:hAnsi="Arial" w:cs="Arial"/>
          <w:sz w:val="24"/>
          <w:szCs w:val="24"/>
        </w:rPr>
        <w:t>(</w:t>
      </w:r>
      <w:r w:rsidR="00563ACA">
        <w:rPr>
          <w:rFonts w:ascii="Arial" w:hAnsi="Arial" w:cs="Arial"/>
          <w:sz w:val="24"/>
          <w:szCs w:val="24"/>
        </w:rPr>
        <w:t xml:space="preserve">b) Events and other initiatives or </w:t>
      </w:r>
      <w:r w:rsidR="00D1724F">
        <w:rPr>
          <w:rFonts w:ascii="Arial" w:hAnsi="Arial" w:cs="Arial"/>
          <w:sz w:val="24"/>
          <w:szCs w:val="24"/>
        </w:rPr>
        <w:t>(</w:t>
      </w:r>
      <w:r w:rsidR="00563ACA">
        <w:rPr>
          <w:rFonts w:ascii="Arial" w:hAnsi="Arial" w:cs="Arial"/>
          <w:sz w:val="24"/>
          <w:szCs w:val="24"/>
        </w:rPr>
        <w:t xml:space="preserve">c) Revenue </w:t>
      </w:r>
      <w:r w:rsidR="00D1724F">
        <w:rPr>
          <w:rFonts w:ascii="Arial" w:hAnsi="Arial" w:cs="Arial"/>
          <w:sz w:val="24"/>
          <w:szCs w:val="24"/>
        </w:rPr>
        <w:t xml:space="preserve">funding </w:t>
      </w:r>
      <w:r w:rsidR="00563ACA">
        <w:rPr>
          <w:rFonts w:ascii="Arial" w:hAnsi="Arial" w:cs="Arial"/>
          <w:sz w:val="24"/>
          <w:szCs w:val="24"/>
        </w:rPr>
        <w:t xml:space="preserve">(running costs) </w:t>
      </w:r>
      <w:r w:rsidR="0054723D" w:rsidRPr="00154ACA">
        <w:rPr>
          <w:rFonts w:ascii="Arial" w:hAnsi="Arial" w:cs="Arial"/>
          <w:sz w:val="24"/>
          <w:szCs w:val="24"/>
        </w:rPr>
        <w:t>and submit</w:t>
      </w:r>
      <w:r w:rsidR="00563ACA">
        <w:rPr>
          <w:rFonts w:ascii="Arial" w:hAnsi="Arial" w:cs="Arial"/>
          <w:sz w:val="24"/>
          <w:szCs w:val="24"/>
        </w:rPr>
        <w:t xml:space="preserve"> this application along with the following</w:t>
      </w:r>
      <w:r w:rsidR="004273D5" w:rsidRPr="00154ACA">
        <w:rPr>
          <w:rFonts w:ascii="Arial" w:hAnsi="Arial" w:cs="Arial"/>
          <w:sz w:val="24"/>
          <w:szCs w:val="24"/>
        </w:rPr>
        <w:t>:</w:t>
      </w:r>
    </w:p>
    <w:p w14:paraId="0C4670CE" w14:textId="77777777" w:rsidR="00154ACA" w:rsidRPr="00154ACA" w:rsidRDefault="00154ACA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5ED0E" w14:textId="2DABFCD9" w:rsidR="00D1724F" w:rsidRDefault="00D1724F" w:rsidP="003C45A7">
      <w:pPr>
        <w:pStyle w:val="ListParagraph"/>
        <w:numPr>
          <w:ilvl w:val="0"/>
          <w:numId w:val="1"/>
        </w:numPr>
        <w:spacing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organisation’s Constitution</w:t>
      </w:r>
    </w:p>
    <w:p w14:paraId="1CC72C8B" w14:textId="4C30637F" w:rsidR="00D1724F" w:rsidRDefault="003C45A7" w:rsidP="003C45A7">
      <w:pPr>
        <w:pStyle w:val="ListParagraph"/>
        <w:numPr>
          <w:ilvl w:val="0"/>
          <w:numId w:val="1"/>
        </w:numPr>
        <w:spacing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Capital/Event funding - the previous year’s audited accounts</w:t>
      </w:r>
      <w:r w:rsidR="002D50B4">
        <w:rPr>
          <w:rFonts w:ascii="Arial" w:hAnsi="Arial" w:cs="Arial"/>
          <w:sz w:val="24"/>
          <w:szCs w:val="24"/>
        </w:rPr>
        <w:t xml:space="preserve"> and three quotations</w:t>
      </w:r>
    </w:p>
    <w:p w14:paraId="4087645E" w14:textId="77777777" w:rsidR="00D1724F" w:rsidRDefault="003C45A7" w:rsidP="003C45A7">
      <w:pPr>
        <w:pStyle w:val="ListParagraph"/>
        <w:numPr>
          <w:ilvl w:val="0"/>
          <w:numId w:val="1"/>
        </w:numPr>
        <w:spacing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 funding – two years previous accounts</w:t>
      </w:r>
    </w:p>
    <w:p w14:paraId="613319FA" w14:textId="1F2E7EE9" w:rsidR="003C45A7" w:rsidRDefault="00D1724F" w:rsidP="003C45A7">
      <w:pPr>
        <w:pStyle w:val="ListParagraph"/>
        <w:numPr>
          <w:ilvl w:val="0"/>
          <w:numId w:val="1"/>
        </w:numPr>
        <w:spacing w:after="120" w:line="24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C45A7">
        <w:rPr>
          <w:rFonts w:ascii="Arial" w:hAnsi="Arial" w:cs="Arial"/>
          <w:sz w:val="24"/>
          <w:szCs w:val="24"/>
        </w:rPr>
        <w:t>or a new group (in existence for 2 years or less) it will be sufficient to provide a projection of income and expenditure</w:t>
      </w:r>
    </w:p>
    <w:p w14:paraId="5DB1E6EC" w14:textId="77777777" w:rsidR="00D1724F" w:rsidRDefault="00D1724F" w:rsidP="00154A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41CEA0A" w14:textId="0CF4DED4" w:rsidR="00154ACA" w:rsidRPr="00154ACA" w:rsidRDefault="00EB5B56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i/>
          <w:sz w:val="24"/>
          <w:szCs w:val="24"/>
        </w:rPr>
        <w:t>Failure to include this information may delay your application</w:t>
      </w:r>
      <w:r w:rsidRPr="00154ACA">
        <w:rPr>
          <w:rFonts w:ascii="Arial" w:hAnsi="Arial" w:cs="Arial"/>
          <w:sz w:val="24"/>
          <w:szCs w:val="24"/>
        </w:rPr>
        <w:t>.</w:t>
      </w:r>
    </w:p>
    <w:p w14:paraId="3CC38D0B" w14:textId="77777777" w:rsidR="00D1724F" w:rsidRDefault="00EB5B56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br/>
      </w:r>
    </w:p>
    <w:p w14:paraId="5C0DB103" w14:textId="77777777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B557A" w14:textId="6202D0C9" w:rsidR="003217D0" w:rsidRPr="00154ACA" w:rsidRDefault="003217D0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t>Please return the form to:</w:t>
      </w:r>
    </w:p>
    <w:tbl>
      <w:tblPr>
        <w:tblStyle w:val="TableGrid"/>
        <w:tblW w:w="96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21"/>
        <w:gridCol w:w="5013"/>
      </w:tblGrid>
      <w:tr w:rsidR="009967BD" w:rsidRPr="00154ACA" w14:paraId="2168D063" w14:textId="77777777" w:rsidTr="00D1724F">
        <w:tc>
          <w:tcPr>
            <w:tcW w:w="4621" w:type="dxa"/>
          </w:tcPr>
          <w:p w14:paraId="2A33F7A8" w14:textId="6CE5F031" w:rsidR="009967BD" w:rsidRPr="00154ACA" w:rsidRDefault="000C7B66" w:rsidP="00D172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The Parish Clerk</w:t>
            </w:r>
            <w:r w:rsidR="003C4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52C">
              <w:rPr>
                <w:rFonts w:ascii="Arial" w:hAnsi="Arial" w:cs="Arial"/>
                <w:sz w:val="24"/>
                <w:szCs w:val="24"/>
              </w:rPr>
              <w:t>6 Woodlands Park Main Road Yapton Arundel BN18 0EZ</w:t>
            </w:r>
          </w:p>
        </w:tc>
        <w:tc>
          <w:tcPr>
            <w:tcW w:w="5013" w:type="dxa"/>
          </w:tcPr>
          <w:p w14:paraId="26B0BD3A" w14:textId="77777777" w:rsidR="000C7B66" w:rsidRPr="00154ACA" w:rsidRDefault="009967BD" w:rsidP="00D172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Telephone:</w:t>
            </w:r>
            <w:r w:rsidR="00AB2136" w:rsidRPr="00154ACA">
              <w:rPr>
                <w:rFonts w:ascii="Arial" w:hAnsi="Arial" w:cs="Arial"/>
                <w:sz w:val="24"/>
                <w:szCs w:val="24"/>
              </w:rPr>
              <w:t>07</w:t>
            </w:r>
            <w:r w:rsidR="000C7B66" w:rsidRPr="00154ACA">
              <w:rPr>
                <w:rFonts w:ascii="Arial" w:hAnsi="Arial" w:cs="Arial"/>
                <w:sz w:val="24"/>
                <w:szCs w:val="24"/>
              </w:rPr>
              <w:t>986 395253</w:t>
            </w:r>
          </w:p>
          <w:p w14:paraId="0111C2BF" w14:textId="6C255943" w:rsidR="009967BD" w:rsidRPr="00154ACA" w:rsidRDefault="003217D0" w:rsidP="00D172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7" w:history="1">
              <w:r w:rsidR="00154ACA" w:rsidRPr="00154ACA">
                <w:rPr>
                  <w:rStyle w:val="Hyperlink"/>
                  <w:rFonts w:ascii="Arial" w:hAnsi="Arial" w:cs="Arial"/>
                  <w:sz w:val="24"/>
                  <w:szCs w:val="24"/>
                </w:rPr>
                <w:t>chidhamandhambrookpc@gmail.com</w:t>
              </w:r>
            </w:hyperlink>
          </w:p>
        </w:tc>
      </w:tr>
    </w:tbl>
    <w:p w14:paraId="64EE83CD" w14:textId="77777777" w:rsidR="00D1724F" w:rsidRDefault="00D1724F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1895"/>
        <w:gridCol w:w="870"/>
        <w:gridCol w:w="1454"/>
        <w:gridCol w:w="3152"/>
      </w:tblGrid>
      <w:tr w:rsidR="00B37BFC" w:rsidRPr="00154ACA" w14:paraId="592D0BC1" w14:textId="77777777" w:rsidTr="00154ACA">
        <w:trPr>
          <w:trHeight w:val="899"/>
        </w:trPr>
        <w:tc>
          <w:tcPr>
            <w:tcW w:w="9634" w:type="dxa"/>
            <w:gridSpan w:val="5"/>
            <w:shd w:val="clear" w:color="auto" w:fill="DBE5F1" w:themeFill="accent1" w:themeFillTint="33"/>
            <w:vAlign w:val="center"/>
          </w:tcPr>
          <w:p w14:paraId="4D0F25E1" w14:textId="2A3F9972" w:rsidR="00B37BFC" w:rsidRPr="00154ACA" w:rsidRDefault="00B37BFC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lastRenderedPageBreak/>
              <w:t>Capital Project</w:t>
            </w:r>
            <w:r w:rsidR="001F1D6F" w:rsidRPr="00154AC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 or Equipment</w:t>
            </w:r>
          </w:p>
        </w:tc>
      </w:tr>
      <w:tr w:rsidR="00157548" w:rsidRPr="00154ACA" w14:paraId="6AEF1462" w14:textId="77777777" w:rsidTr="00D1724F">
        <w:trPr>
          <w:trHeight w:val="701"/>
        </w:trPr>
        <w:tc>
          <w:tcPr>
            <w:tcW w:w="2263" w:type="dxa"/>
            <w:shd w:val="clear" w:color="auto" w:fill="auto"/>
            <w:vAlign w:val="center"/>
          </w:tcPr>
          <w:p w14:paraId="3028D98F" w14:textId="77777777" w:rsidR="00157548" w:rsidRPr="00154ACA" w:rsidRDefault="0015754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A2F12C0" w14:textId="77777777" w:rsidR="00157548" w:rsidRPr="00154ACA" w:rsidRDefault="0015754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BFC" w:rsidRPr="00154ACA" w14:paraId="7B723A1C" w14:textId="77777777" w:rsidTr="00D1724F">
        <w:trPr>
          <w:trHeight w:val="1118"/>
        </w:trPr>
        <w:tc>
          <w:tcPr>
            <w:tcW w:w="2263" w:type="dxa"/>
            <w:shd w:val="clear" w:color="auto" w:fill="auto"/>
            <w:vAlign w:val="center"/>
          </w:tcPr>
          <w:p w14:paraId="70EDDC20" w14:textId="77777777" w:rsidR="00B37BFC" w:rsidRPr="00154ACA" w:rsidRDefault="005B07FD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Project Title </w:t>
            </w:r>
            <w:r w:rsidR="004D44CD" w:rsidRPr="00154ACA">
              <w:rPr>
                <w:rFonts w:ascii="Arial" w:hAnsi="Arial" w:cs="Arial"/>
                <w:b/>
                <w:sz w:val="24"/>
                <w:szCs w:val="24"/>
              </w:rPr>
              <w:t>and/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>or Equipment Required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022A072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BFC" w:rsidRPr="00154ACA" w14:paraId="16C0763D" w14:textId="77777777" w:rsidTr="00D1724F">
        <w:trPr>
          <w:trHeight w:val="701"/>
        </w:trPr>
        <w:tc>
          <w:tcPr>
            <w:tcW w:w="2263" w:type="dxa"/>
            <w:shd w:val="clear" w:color="auto" w:fill="auto"/>
            <w:vAlign w:val="center"/>
          </w:tcPr>
          <w:p w14:paraId="682C3862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Total Project Cost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37BFD51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46B1CD9D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Is Planning Permission Required? </w:t>
            </w:r>
          </w:p>
          <w:p w14:paraId="2E29DAED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N/A /Applied*/Received*</w:t>
            </w:r>
          </w:p>
        </w:tc>
      </w:tr>
      <w:tr w:rsidR="00B37BFC" w:rsidRPr="00154ACA" w14:paraId="2FF415E4" w14:textId="77777777" w:rsidTr="00D1724F">
        <w:trPr>
          <w:trHeight w:val="833"/>
        </w:trPr>
        <w:tc>
          <w:tcPr>
            <w:tcW w:w="2263" w:type="dxa"/>
            <w:shd w:val="clear" w:color="auto" w:fill="auto"/>
            <w:vAlign w:val="center"/>
          </w:tcPr>
          <w:p w14:paraId="7084C837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Funding Requested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101DFD1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37BFC" w:rsidRPr="00154ACA" w14:paraId="7F0F421B" w14:textId="77777777" w:rsidTr="00D1724F">
        <w:trPr>
          <w:trHeight w:val="1241"/>
        </w:trPr>
        <w:tc>
          <w:tcPr>
            <w:tcW w:w="2263" w:type="dxa"/>
            <w:shd w:val="clear" w:color="auto" w:fill="auto"/>
            <w:vAlign w:val="center"/>
          </w:tcPr>
          <w:p w14:paraId="41F891D0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What other source(s) of funding are you applying to for this project?**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7FEA510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FDC" w:rsidRPr="00154ACA" w14:paraId="0707D904" w14:textId="77777777" w:rsidTr="00D1724F">
        <w:trPr>
          <w:trHeight w:val="62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7680A36" w14:textId="77777777" w:rsidR="007C5FDC" w:rsidRPr="00154ACA" w:rsidRDefault="007C5FD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£ applied for from the other source(s)?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D5C6B98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324" w:type="dxa"/>
            <w:gridSpan w:val="2"/>
            <w:vMerge w:val="restart"/>
            <w:shd w:val="clear" w:color="auto" w:fill="auto"/>
            <w:vAlign w:val="center"/>
          </w:tcPr>
          <w:p w14:paraId="1D9885FB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How much is your organisation contributing?</w:t>
            </w:r>
          </w:p>
        </w:tc>
        <w:tc>
          <w:tcPr>
            <w:tcW w:w="3152" w:type="dxa"/>
            <w:vMerge w:val="restart"/>
            <w:shd w:val="clear" w:color="auto" w:fill="auto"/>
            <w:vAlign w:val="center"/>
          </w:tcPr>
          <w:p w14:paraId="7F58A6E7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C5FDC" w:rsidRPr="00154ACA" w14:paraId="6F4DAC8F" w14:textId="77777777" w:rsidTr="00D1724F">
        <w:trPr>
          <w:trHeight w:val="620"/>
        </w:trPr>
        <w:tc>
          <w:tcPr>
            <w:tcW w:w="2263" w:type="dxa"/>
            <w:vMerge/>
            <w:shd w:val="clear" w:color="auto" w:fill="auto"/>
            <w:vAlign w:val="center"/>
          </w:tcPr>
          <w:p w14:paraId="531D33E9" w14:textId="77777777" w:rsidR="007C5FDC" w:rsidRPr="00154ACA" w:rsidRDefault="007C5FD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225D5A19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Successful?   </w:t>
            </w:r>
            <w:r w:rsidRPr="00154ACA">
              <w:rPr>
                <w:rFonts w:ascii="Arial" w:hAnsi="Arial" w:cs="Arial"/>
                <w:sz w:val="24"/>
                <w:szCs w:val="24"/>
              </w:rPr>
              <w:t>Yes/No/ Awaited</w:t>
            </w:r>
          </w:p>
        </w:tc>
        <w:tc>
          <w:tcPr>
            <w:tcW w:w="2324" w:type="dxa"/>
            <w:gridSpan w:val="2"/>
            <w:vMerge/>
            <w:shd w:val="clear" w:color="auto" w:fill="auto"/>
            <w:vAlign w:val="center"/>
          </w:tcPr>
          <w:p w14:paraId="72562C7F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  <w:vAlign w:val="center"/>
          </w:tcPr>
          <w:p w14:paraId="6EF605E9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FDC" w:rsidRPr="00154ACA" w14:paraId="2159BD81" w14:textId="77777777" w:rsidTr="00154ACA">
        <w:trPr>
          <w:trHeight w:val="589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11E1DFF7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Please state to what extent the organisation benef</w:t>
            </w:r>
            <w:r w:rsidR="00AB2136" w:rsidRPr="00154ACA">
              <w:rPr>
                <w:rFonts w:ascii="Arial" w:hAnsi="Arial" w:cs="Arial"/>
                <w:b/>
                <w:sz w:val="24"/>
                <w:szCs w:val="24"/>
              </w:rPr>
              <w:t>its the residents of Chidham &amp; Hambrook P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>arish. Give details of how many will benefit</w:t>
            </w:r>
          </w:p>
        </w:tc>
      </w:tr>
      <w:tr w:rsidR="007C5FDC" w:rsidRPr="00154ACA" w14:paraId="2E6614AD" w14:textId="77777777" w:rsidTr="00154ACA">
        <w:trPr>
          <w:trHeight w:val="1286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AC7CF3D" w14:textId="77777777" w:rsidR="007C5FDC" w:rsidRPr="00154ACA" w:rsidRDefault="007C5FD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BFC" w:rsidRPr="00154ACA" w14:paraId="18C5C3F5" w14:textId="77777777" w:rsidTr="00D1724F">
        <w:trPr>
          <w:trHeight w:val="557"/>
        </w:trPr>
        <w:tc>
          <w:tcPr>
            <w:tcW w:w="2263" w:type="dxa"/>
            <w:shd w:val="clear" w:color="auto" w:fill="auto"/>
            <w:vAlign w:val="center"/>
          </w:tcPr>
          <w:p w14:paraId="1D340F8F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145AB33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BFC" w:rsidRPr="00154ACA" w14:paraId="5086EACB" w14:textId="77777777" w:rsidTr="00D1724F">
        <w:trPr>
          <w:trHeight w:val="530"/>
        </w:trPr>
        <w:tc>
          <w:tcPr>
            <w:tcW w:w="2263" w:type="dxa"/>
            <w:shd w:val="clear" w:color="auto" w:fill="auto"/>
            <w:vAlign w:val="center"/>
          </w:tcPr>
          <w:p w14:paraId="75FB4E5D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Finish Date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4FA471D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A3D9E" w14:textId="77777777" w:rsidR="00B37BFC" w:rsidRPr="00154ACA" w:rsidRDefault="004273D5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br/>
      </w:r>
      <w:r w:rsidR="00B37BFC" w:rsidRPr="00154ACA">
        <w:rPr>
          <w:rFonts w:ascii="Arial" w:hAnsi="Arial" w:cs="Arial"/>
          <w:sz w:val="24"/>
          <w:szCs w:val="24"/>
        </w:rPr>
        <w:t xml:space="preserve">*If planning permission is required, please provide the application reference number on a separate sheet including stating when a decision is anticipated. If received, please provide the reference number and date permission was </w:t>
      </w:r>
      <w:r w:rsidR="008E6CD8" w:rsidRPr="00154ACA">
        <w:rPr>
          <w:rFonts w:ascii="Arial" w:hAnsi="Arial" w:cs="Arial"/>
          <w:sz w:val="24"/>
          <w:szCs w:val="24"/>
        </w:rPr>
        <w:t>granted</w:t>
      </w:r>
      <w:r w:rsidR="00B37BFC" w:rsidRPr="00154ACA">
        <w:rPr>
          <w:rFonts w:ascii="Arial" w:hAnsi="Arial" w:cs="Arial"/>
          <w:sz w:val="24"/>
          <w:szCs w:val="24"/>
        </w:rPr>
        <w:t>.</w:t>
      </w:r>
    </w:p>
    <w:p w14:paraId="71FC47DF" w14:textId="77777777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AC85D" w14:textId="577D0381" w:rsidR="007C5FDC" w:rsidRDefault="007C5FDC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t>** If none, state none.</w:t>
      </w:r>
    </w:p>
    <w:p w14:paraId="02F57C31" w14:textId="41694D8E" w:rsidR="00154ACA" w:rsidRDefault="00154ACA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32A1C" w14:textId="77777777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9A06D" w14:textId="6CAC3B6E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0CFE4" w14:textId="50E42B14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58285" w14:textId="77777777" w:rsidR="00D1724F" w:rsidRPr="00154ACA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48"/>
        <w:gridCol w:w="1620"/>
        <w:gridCol w:w="1980"/>
        <w:gridCol w:w="2340"/>
        <w:gridCol w:w="2146"/>
      </w:tblGrid>
      <w:tr w:rsidR="002E48F2" w:rsidRPr="00154ACA" w14:paraId="2AE86116" w14:textId="77777777" w:rsidTr="00154ACA">
        <w:trPr>
          <w:trHeight w:val="313"/>
        </w:trPr>
        <w:tc>
          <w:tcPr>
            <w:tcW w:w="1548" w:type="dxa"/>
            <w:vMerge w:val="restart"/>
            <w:vAlign w:val="center"/>
          </w:tcPr>
          <w:p w14:paraId="1EAA2690" w14:textId="77777777" w:rsidR="002E48F2" w:rsidRPr="00154ACA" w:rsidRDefault="002E48F2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  <w:tc>
          <w:tcPr>
            <w:tcW w:w="1620" w:type="dxa"/>
            <w:vAlign w:val="center"/>
          </w:tcPr>
          <w:p w14:paraId="00963617" w14:textId="77777777" w:rsidR="002E48F2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Mtg 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A5B752" w14:textId="77777777" w:rsidR="002E48F2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Council Minutes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7689A5" w14:textId="77777777" w:rsidR="002E48F2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Agreed?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538B87DF" w14:textId="77777777" w:rsidR="002E48F2" w:rsidRPr="00154ACA" w:rsidRDefault="002E48F2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E48F2" w:rsidRPr="00154ACA" w14:paraId="42D76BFE" w14:textId="77777777" w:rsidTr="00154ACA">
        <w:trPr>
          <w:trHeight w:val="449"/>
        </w:trPr>
        <w:tc>
          <w:tcPr>
            <w:tcW w:w="1548" w:type="dxa"/>
            <w:vMerge/>
            <w:vAlign w:val="center"/>
          </w:tcPr>
          <w:p w14:paraId="2FE15220" w14:textId="77777777" w:rsidR="002E48F2" w:rsidRPr="00154ACA" w:rsidRDefault="002E48F2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21853E3" w14:textId="77777777" w:rsidR="002E48F2" w:rsidRPr="00154ACA" w:rsidRDefault="002E48F2" w:rsidP="00154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57297F" w14:textId="77777777" w:rsidR="002E48F2" w:rsidRPr="00154ACA" w:rsidRDefault="002E48F2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CDFB4B1" w14:textId="77777777" w:rsidR="002E48F2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Yes/No/Partially</w:t>
            </w:r>
          </w:p>
        </w:tc>
        <w:tc>
          <w:tcPr>
            <w:tcW w:w="2146" w:type="dxa"/>
            <w:vMerge/>
            <w:shd w:val="clear" w:color="auto" w:fill="auto"/>
          </w:tcPr>
          <w:p w14:paraId="5D23D60C" w14:textId="77777777" w:rsidR="002E48F2" w:rsidRPr="00154ACA" w:rsidRDefault="002E48F2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56BCBF" w14:textId="77777777" w:rsidR="00154ACA" w:rsidRPr="00154ACA" w:rsidRDefault="00154ACA">
      <w:pPr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1985"/>
        <w:gridCol w:w="1417"/>
        <w:gridCol w:w="817"/>
        <w:gridCol w:w="3152"/>
      </w:tblGrid>
      <w:tr w:rsidR="00C0092C" w:rsidRPr="00154ACA" w14:paraId="3BB39DAF" w14:textId="77777777" w:rsidTr="004F414D">
        <w:trPr>
          <w:trHeight w:val="899"/>
        </w:trPr>
        <w:tc>
          <w:tcPr>
            <w:tcW w:w="9634" w:type="dxa"/>
            <w:gridSpan w:val="5"/>
            <w:shd w:val="clear" w:color="auto" w:fill="C6D9F1" w:themeFill="text2" w:themeFillTint="33"/>
            <w:vAlign w:val="center"/>
          </w:tcPr>
          <w:p w14:paraId="6393E48B" w14:textId="77777777" w:rsidR="00C0092C" w:rsidRPr="00154ACA" w:rsidRDefault="00C0092C" w:rsidP="00154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lastRenderedPageBreak/>
              <w:t>Event</w:t>
            </w:r>
            <w:r w:rsidR="001F1D6F" w:rsidRPr="00154ACA">
              <w:rPr>
                <w:rFonts w:ascii="Arial" w:hAnsi="Arial" w:cs="Arial"/>
                <w:b/>
                <w:sz w:val="24"/>
                <w:szCs w:val="24"/>
              </w:rPr>
              <w:t>s &amp; Other Initiatives</w:t>
            </w:r>
          </w:p>
        </w:tc>
      </w:tr>
      <w:tr w:rsidR="00157548" w:rsidRPr="00154ACA" w14:paraId="67325170" w14:textId="77777777" w:rsidTr="00D1724F">
        <w:trPr>
          <w:trHeight w:val="701"/>
        </w:trPr>
        <w:tc>
          <w:tcPr>
            <w:tcW w:w="2263" w:type="dxa"/>
            <w:shd w:val="clear" w:color="auto" w:fill="auto"/>
            <w:vAlign w:val="center"/>
          </w:tcPr>
          <w:p w14:paraId="74B51FB5" w14:textId="77777777" w:rsidR="00157548" w:rsidRPr="00154ACA" w:rsidRDefault="0015754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38E5A7D" w14:textId="77777777" w:rsidR="00157548" w:rsidRPr="00154ACA" w:rsidRDefault="0015754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92C" w:rsidRPr="00154ACA" w14:paraId="1C1D3B6E" w14:textId="77777777" w:rsidTr="00D1724F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106B2256" w14:textId="77777777" w:rsidR="00C0092C" w:rsidRPr="00154ACA" w:rsidRDefault="005B07FD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Event </w:t>
            </w:r>
            <w:r w:rsidR="00C0092C" w:rsidRPr="00154ACA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910FF40" w14:textId="77777777" w:rsidR="00C0092C" w:rsidRPr="00154ACA" w:rsidRDefault="00C0092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92C" w:rsidRPr="00154ACA" w14:paraId="26C434FA" w14:textId="77777777" w:rsidTr="00D1724F">
        <w:trPr>
          <w:trHeight w:val="1250"/>
        </w:trPr>
        <w:tc>
          <w:tcPr>
            <w:tcW w:w="2263" w:type="dxa"/>
            <w:shd w:val="clear" w:color="auto" w:fill="auto"/>
            <w:vAlign w:val="center"/>
          </w:tcPr>
          <w:p w14:paraId="287DA422" w14:textId="77777777" w:rsidR="00C0092C" w:rsidRPr="00154ACA" w:rsidRDefault="00C0092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Where</w:t>
            </w:r>
            <w:r w:rsidR="005B07FD" w:rsidRPr="00154ACA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 w:rsidR="00AB2136" w:rsidRPr="00154ACA">
              <w:rPr>
                <w:rFonts w:ascii="Arial" w:hAnsi="Arial" w:cs="Arial"/>
                <w:b/>
                <w:sz w:val="24"/>
                <w:szCs w:val="24"/>
              </w:rPr>
              <w:t>Chidham &amp; Hambrook Parish</w:t>
            </w:r>
            <w:r w:rsidR="004D44CD" w:rsidRPr="00154ACA">
              <w:rPr>
                <w:rFonts w:ascii="Arial" w:hAnsi="Arial" w:cs="Arial"/>
                <w:b/>
                <w:sz w:val="24"/>
                <w:szCs w:val="24"/>
              </w:rPr>
              <w:t xml:space="preserve"> will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 it be held?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70E7687" w14:textId="77777777" w:rsidR="00C0092C" w:rsidRPr="00154ACA" w:rsidRDefault="00C0092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0E61282" w14:textId="77777777" w:rsidR="00E87F29" w:rsidRPr="00154ACA" w:rsidRDefault="00C0092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Do you have the land owner’s permission</w:t>
            </w:r>
            <w:r w:rsidR="00B37BFC" w:rsidRPr="00154ACA">
              <w:rPr>
                <w:rFonts w:ascii="Arial" w:hAnsi="Arial" w:cs="Arial"/>
                <w:b/>
                <w:sz w:val="24"/>
                <w:szCs w:val="24"/>
              </w:rPr>
              <w:t xml:space="preserve"> to hold the event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154A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60A347" w14:textId="77777777" w:rsidR="00E87F29" w:rsidRPr="00154ACA" w:rsidRDefault="00E87F29" w:rsidP="00154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4880D" w14:textId="77777777" w:rsidR="00C0092C" w:rsidRPr="00154ACA" w:rsidRDefault="00E87F29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 xml:space="preserve">N/A/ </w:t>
            </w:r>
            <w:r w:rsidR="00C0092C" w:rsidRPr="00154ACA">
              <w:rPr>
                <w:rFonts w:ascii="Arial" w:hAnsi="Arial" w:cs="Arial"/>
                <w:sz w:val="24"/>
                <w:szCs w:val="24"/>
              </w:rPr>
              <w:t>Awaited</w:t>
            </w:r>
            <w:r w:rsidRPr="00154ACA">
              <w:rPr>
                <w:rFonts w:ascii="Arial" w:hAnsi="Arial" w:cs="Arial"/>
                <w:sz w:val="24"/>
                <w:szCs w:val="24"/>
              </w:rPr>
              <w:t>*</w:t>
            </w:r>
            <w:r w:rsidR="00C0092C" w:rsidRPr="00154ACA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154ACA">
              <w:rPr>
                <w:rFonts w:ascii="Arial" w:hAnsi="Arial" w:cs="Arial"/>
                <w:sz w:val="24"/>
                <w:szCs w:val="24"/>
              </w:rPr>
              <w:t>Received*</w:t>
            </w:r>
          </w:p>
        </w:tc>
      </w:tr>
      <w:tr w:rsidR="00C0092C" w:rsidRPr="00154ACA" w14:paraId="7D09B078" w14:textId="77777777" w:rsidTr="00D1724F">
        <w:trPr>
          <w:trHeight w:val="701"/>
        </w:trPr>
        <w:tc>
          <w:tcPr>
            <w:tcW w:w="2263" w:type="dxa"/>
            <w:shd w:val="clear" w:color="auto" w:fill="auto"/>
            <w:vAlign w:val="center"/>
          </w:tcPr>
          <w:p w14:paraId="5031194F" w14:textId="77777777" w:rsidR="00C0092C" w:rsidRPr="00154ACA" w:rsidRDefault="00C0092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Event Cost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6A4D846" w14:textId="77777777" w:rsidR="00C0092C" w:rsidRPr="00154ACA" w:rsidRDefault="00C0092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0092C" w:rsidRPr="00154ACA" w14:paraId="37A94C8F" w14:textId="77777777" w:rsidTr="00D1724F">
        <w:trPr>
          <w:trHeight w:val="719"/>
        </w:trPr>
        <w:tc>
          <w:tcPr>
            <w:tcW w:w="2263" w:type="dxa"/>
            <w:shd w:val="clear" w:color="auto" w:fill="auto"/>
            <w:vAlign w:val="center"/>
          </w:tcPr>
          <w:p w14:paraId="77C3F0E3" w14:textId="77777777" w:rsidR="00C0092C" w:rsidRPr="00154ACA" w:rsidRDefault="00C0092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Funding Requested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2FD3A10" w14:textId="77777777" w:rsidR="00C0092C" w:rsidRPr="00154ACA" w:rsidRDefault="00C0092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0092C" w:rsidRPr="00154ACA" w14:paraId="74A5FE25" w14:textId="77777777" w:rsidTr="00D1724F">
        <w:trPr>
          <w:trHeight w:val="1709"/>
        </w:trPr>
        <w:tc>
          <w:tcPr>
            <w:tcW w:w="2263" w:type="dxa"/>
            <w:shd w:val="clear" w:color="auto" w:fill="auto"/>
            <w:vAlign w:val="center"/>
          </w:tcPr>
          <w:p w14:paraId="74EACE22" w14:textId="77777777" w:rsidR="00C0092C" w:rsidRPr="00154ACA" w:rsidRDefault="00C0092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What other source(s) of funding are you applying to for this event?*</w:t>
            </w:r>
            <w:r w:rsidR="00E87F29" w:rsidRPr="00154AC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EF2D36D" w14:textId="77777777" w:rsidR="00C0092C" w:rsidRPr="00154ACA" w:rsidRDefault="00C0092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351" w:rsidRPr="00154ACA" w14:paraId="422166C1" w14:textId="77777777" w:rsidTr="00D1724F">
        <w:trPr>
          <w:trHeight w:val="62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1F13D3E5" w14:textId="77777777" w:rsidR="002B7351" w:rsidRPr="00154ACA" w:rsidRDefault="002B7351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£ applied for from the other source(s)?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B4B4CF" w14:textId="77777777" w:rsidR="002B7351" w:rsidRPr="00154ACA" w:rsidRDefault="002B7351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14:paraId="6D894103" w14:textId="77777777" w:rsidR="002B7351" w:rsidRPr="00154ACA" w:rsidRDefault="002B7351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How much is your organisation contributing?</w:t>
            </w:r>
          </w:p>
        </w:tc>
        <w:tc>
          <w:tcPr>
            <w:tcW w:w="3152" w:type="dxa"/>
            <w:vMerge w:val="restart"/>
            <w:shd w:val="clear" w:color="auto" w:fill="auto"/>
            <w:vAlign w:val="center"/>
          </w:tcPr>
          <w:p w14:paraId="45900BCC" w14:textId="77777777" w:rsidR="002B7351" w:rsidRPr="00154ACA" w:rsidRDefault="002B7351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B7351" w:rsidRPr="00154ACA" w14:paraId="2EA1C936" w14:textId="77777777" w:rsidTr="00D1724F">
        <w:trPr>
          <w:trHeight w:val="620"/>
        </w:trPr>
        <w:tc>
          <w:tcPr>
            <w:tcW w:w="2263" w:type="dxa"/>
            <w:vMerge/>
            <w:shd w:val="clear" w:color="auto" w:fill="auto"/>
            <w:vAlign w:val="center"/>
          </w:tcPr>
          <w:p w14:paraId="166FC532" w14:textId="77777777" w:rsidR="002B7351" w:rsidRPr="00154ACA" w:rsidRDefault="002B7351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ECC2CA" w14:textId="77777777" w:rsidR="002B7351" w:rsidRPr="00154ACA" w:rsidRDefault="002B7351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Successful?   </w:t>
            </w:r>
            <w:r w:rsidRPr="00154ACA">
              <w:rPr>
                <w:rFonts w:ascii="Arial" w:hAnsi="Arial" w:cs="Arial"/>
                <w:sz w:val="24"/>
                <w:szCs w:val="24"/>
              </w:rPr>
              <w:t>Yes/No/ Awaited</w:t>
            </w:r>
          </w:p>
        </w:tc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14:paraId="0DF99EFF" w14:textId="77777777" w:rsidR="002B7351" w:rsidRPr="00154ACA" w:rsidRDefault="002B7351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  <w:vAlign w:val="center"/>
          </w:tcPr>
          <w:p w14:paraId="3C55476C" w14:textId="77777777" w:rsidR="002B7351" w:rsidRPr="00154ACA" w:rsidRDefault="002B7351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51" w:rsidRPr="00154ACA" w14:paraId="0FC11CA6" w14:textId="77777777" w:rsidTr="00154ACA">
        <w:trPr>
          <w:trHeight w:val="589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FB0E154" w14:textId="77777777" w:rsidR="002B7351" w:rsidRPr="00154ACA" w:rsidRDefault="002B7351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Please state to what extent the organisation benef</w:t>
            </w:r>
            <w:r w:rsidR="00AB2136" w:rsidRPr="00154ACA">
              <w:rPr>
                <w:rFonts w:ascii="Arial" w:hAnsi="Arial" w:cs="Arial"/>
                <w:b/>
                <w:sz w:val="24"/>
                <w:szCs w:val="24"/>
              </w:rPr>
              <w:t>its the residents of Chidham &amp; Hambrook P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>arish. Give details of how many will benefit</w:t>
            </w:r>
          </w:p>
        </w:tc>
      </w:tr>
      <w:tr w:rsidR="002B7351" w:rsidRPr="00154ACA" w14:paraId="618C1AB4" w14:textId="77777777" w:rsidTr="00154ACA">
        <w:trPr>
          <w:trHeight w:val="1286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E74CA91" w14:textId="77777777" w:rsidR="002B7351" w:rsidRPr="00154ACA" w:rsidRDefault="002B7351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92C" w:rsidRPr="00154ACA" w14:paraId="0AD451E6" w14:textId="77777777" w:rsidTr="00D1724F">
        <w:trPr>
          <w:trHeight w:val="881"/>
        </w:trPr>
        <w:tc>
          <w:tcPr>
            <w:tcW w:w="2263" w:type="dxa"/>
            <w:shd w:val="clear" w:color="auto" w:fill="auto"/>
            <w:vAlign w:val="center"/>
          </w:tcPr>
          <w:p w14:paraId="56E9594F" w14:textId="77777777" w:rsidR="00C0092C" w:rsidRPr="00154ACA" w:rsidRDefault="00C0092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Event Date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1141772" w14:textId="77777777" w:rsidR="00C0092C" w:rsidRPr="00154ACA" w:rsidRDefault="00C0092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56A419" w14:textId="77777777" w:rsidR="00E87F29" w:rsidRPr="00154ACA" w:rsidRDefault="00E87F2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t>* Please provide further details</w:t>
      </w:r>
      <w:r w:rsidR="008E6CD8" w:rsidRPr="00154ACA">
        <w:rPr>
          <w:rFonts w:ascii="Arial" w:hAnsi="Arial" w:cs="Arial"/>
          <w:sz w:val="24"/>
          <w:szCs w:val="24"/>
        </w:rPr>
        <w:t xml:space="preserve"> on a separate sheet</w:t>
      </w:r>
      <w:r w:rsidRPr="00154ACA">
        <w:rPr>
          <w:rFonts w:ascii="Arial" w:hAnsi="Arial" w:cs="Arial"/>
          <w:sz w:val="24"/>
          <w:szCs w:val="24"/>
        </w:rPr>
        <w:t>.</w:t>
      </w:r>
    </w:p>
    <w:p w14:paraId="061785D4" w14:textId="77777777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207C2" w14:textId="0AF22238" w:rsidR="00BB2297" w:rsidRDefault="00BB2297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t>*</w:t>
      </w:r>
      <w:r w:rsidR="00E87F29" w:rsidRPr="00154ACA">
        <w:rPr>
          <w:rFonts w:ascii="Arial" w:hAnsi="Arial" w:cs="Arial"/>
          <w:sz w:val="24"/>
          <w:szCs w:val="24"/>
        </w:rPr>
        <w:t>*</w:t>
      </w:r>
      <w:r w:rsidRPr="00154ACA">
        <w:rPr>
          <w:rFonts w:ascii="Arial" w:hAnsi="Arial" w:cs="Arial"/>
          <w:sz w:val="24"/>
          <w:szCs w:val="24"/>
        </w:rPr>
        <w:t xml:space="preserve"> If none, state none.</w:t>
      </w:r>
    </w:p>
    <w:p w14:paraId="76506B8D" w14:textId="4F75D46E" w:rsidR="00154ACA" w:rsidRDefault="00154ACA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36590" w14:textId="77777777" w:rsidR="00D1724F" w:rsidRPr="00154ACA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48"/>
        <w:gridCol w:w="1620"/>
        <w:gridCol w:w="1980"/>
        <w:gridCol w:w="2340"/>
        <w:gridCol w:w="2146"/>
      </w:tblGrid>
      <w:tr w:rsidR="00D52C09" w:rsidRPr="00154ACA" w14:paraId="2E9C7E47" w14:textId="77777777" w:rsidTr="00154ACA">
        <w:trPr>
          <w:trHeight w:val="313"/>
        </w:trPr>
        <w:tc>
          <w:tcPr>
            <w:tcW w:w="1548" w:type="dxa"/>
            <w:vMerge w:val="restart"/>
            <w:vAlign w:val="center"/>
          </w:tcPr>
          <w:p w14:paraId="063AE468" w14:textId="77777777" w:rsidR="00D52C09" w:rsidRPr="00154ACA" w:rsidRDefault="0054723D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C09" w:rsidRPr="00154ACA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  <w:tc>
          <w:tcPr>
            <w:tcW w:w="1620" w:type="dxa"/>
            <w:vAlign w:val="center"/>
          </w:tcPr>
          <w:p w14:paraId="1C5917B7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Mtg 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EF8839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Council Minutes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49A3CA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Agreed?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441D2EE2" w14:textId="77777777" w:rsidR="00D52C09" w:rsidRPr="00154ACA" w:rsidRDefault="00D52C09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52C09" w:rsidRPr="00154ACA" w14:paraId="4C4E3674" w14:textId="77777777" w:rsidTr="00154ACA">
        <w:trPr>
          <w:trHeight w:val="449"/>
        </w:trPr>
        <w:tc>
          <w:tcPr>
            <w:tcW w:w="1548" w:type="dxa"/>
            <w:vMerge/>
            <w:vAlign w:val="center"/>
          </w:tcPr>
          <w:p w14:paraId="44A52C08" w14:textId="77777777" w:rsidR="00D52C09" w:rsidRPr="00154ACA" w:rsidRDefault="00D52C09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96F844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BEF583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1DD6DE5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Yes/No/Partially</w:t>
            </w:r>
          </w:p>
        </w:tc>
        <w:tc>
          <w:tcPr>
            <w:tcW w:w="2146" w:type="dxa"/>
            <w:vMerge/>
            <w:shd w:val="clear" w:color="auto" w:fill="auto"/>
          </w:tcPr>
          <w:p w14:paraId="76CDB2B8" w14:textId="77777777" w:rsidR="00D52C09" w:rsidRPr="00154ACA" w:rsidRDefault="00D52C09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BD27C" w14:textId="77777777" w:rsidR="00EE3546" w:rsidRPr="00154ACA" w:rsidRDefault="00EE3546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B37BFC" w:rsidRPr="00154ACA" w14:paraId="2054A509" w14:textId="77777777" w:rsidTr="00154ACA">
        <w:trPr>
          <w:trHeight w:val="899"/>
        </w:trPr>
        <w:tc>
          <w:tcPr>
            <w:tcW w:w="9634" w:type="dxa"/>
            <w:gridSpan w:val="2"/>
            <w:shd w:val="clear" w:color="auto" w:fill="DBE5F1" w:themeFill="accent1" w:themeFillTint="33"/>
            <w:vAlign w:val="center"/>
          </w:tcPr>
          <w:p w14:paraId="6216D0C9" w14:textId="77777777" w:rsidR="00B37BFC" w:rsidRPr="00154ACA" w:rsidRDefault="00B37BFC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lastRenderedPageBreak/>
              <w:t>Revenue Funding (Running Costs)</w:t>
            </w:r>
          </w:p>
        </w:tc>
      </w:tr>
      <w:tr w:rsidR="00157548" w:rsidRPr="00154ACA" w14:paraId="78299422" w14:textId="77777777" w:rsidTr="00D1724F">
        <w:trPr>
          <w:trHeight w:val="701"/>
        </w:trPr>
        <w:tc>
          <w:tcPr>
            <w:tcW w:w="2405" w:type="dxa"/>
            <w:shd w:val="clear" w:color="auto" w:fill="auto"/>
            <w:vAlign w:val="center"/>
          </w:tcPr>
          <w:p w14:paraId="6A4C00F7" w14:textId="77777777" w:rsidR="00157548" w:rsidRPr="00154ACA" w:rsidRDefault="0015754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0CDF480" w14:textId="77777777" w:rsidR="00157548" w:rsidRPr="00154ACA" w:rsidRDefault="0015754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BFC" w:rsidRPr="00154ACA" w14:paraId="35CAEBD6" w14:textId="77777777" w:rsidTr="00D1724F">
        <w:trPr>
          <w:trHeight w:val="701"/>
        </w:trPr>
        <w:tc>
          <w:tcPr>
            <w:tcW w:w="2405" w:type="dxa"/>
            <w:shd w:val="clear" w:color="auto" w:fill="auto"/>
            <w:vAlign w:val="center"/>
          </w:tcPr>
          <w:p w14:paraId="6E24E10C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Total Annual Budget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7DA891D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37BFC" w:rsidRPr="00154ACA" w14:paraId="5C9ED13F" w14:textId="77777777" w:rsidTr="00D1724F">
        <w:trPr>
          <w:trHeight w:val="689"/>
        </w:trPr>
        <w:tc>
          <w:tcPr>
            <w:tcW w:w="2405" w:type="dxa"/>
            <w:shd w:val="clear" w:color="auto" w:fill="auto"/>
            <w:vAlign w:val="center"/>
          </w:tcPr>
          <w:p w14:paraId="44C64377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Funding Requested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16F417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37BFC" w:rsidRPr="00154ACA" w14:paraId="500798D5" w14:textId="77777777" w:rsidTr="00D1724F">
        <w:trPr>
          <w:trHeight w:val="1941"/>
        </w:trPr>
        <w:tc>
          <w:tcPr>
            <w:tcW w:w="2405" w:type="dxa"/>
            <w:shd w:val="clear" w:color="auto" w:fill="auto"/>
            <w:vAlign w:val="center"/>
          </w:tcPr>
          <w:p w14:paraId="53CE553F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What other source(s) of funding are you applying to in order to meet the budget?*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A9394A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BFC" w:rsidRPr="00154ACA" w14:paraId="6C011D56" w14:textId="77777777" w:rsidTr="00D1724F">
        <w:trPr>
          <w:trHeight w:val="701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E7F121F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£ applied for from the other source(s)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E71AEE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37BFC" w:rsidRPr="00154ACA" w14:paraId="06674C9F" w14:textId="77777777" w:rsidTr="00D1724F">
        <w:trPr>
          <w:trHeight w:val="692"/>
        </w:trPr>
        <w:tc>
          <w:tcPr>
            <w:tcW w:w="2405" w:type="dxa"/>
            <w:vMerge/>
            <w:shd w:val="clear" w:color="auto" w:fill="auto"/>
            <w:vAlign w:val="center"/>
          </w:tcPr>
          <w:p w14:paraId="01CF5645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A2D4972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Successful?</w:t>
            </w:r>
            <w:r w:rsidR="008E6CD8" w:rsidRPr="00154A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4ACA">
              <w:rPr>
                <w:rFonts w:ascii="Arial" w:hAnsi="Arial" w:cs="Arial"/>
                <w:sz w:val="24"/>
                <w:szCs w:val="24"/>
              </w:rPr>
              <w:t>Yes/No/ Awaited</w:t>
            </w:r>
          </w:p>
        </w:tc>
      </w:tr>
      <w:tr w:rsidR="00B37BFC" w:rsidRPr="00154ACA" w14:paraId="068EBCD1" w14:textId="77777777" w:rsidTr="00D1724F">
        <w:trPr>
          <w:trHeight w:val="1160"/>
        </w:trPr>
        <w:tc>
          <w:tcPr>
            <w:tcW w:w="2405" w:type="dxa"/>
            <w:shd w:val="clear" w:color="auto" w:fill="auto"/>
            <w:vAlign w:val="center"/>
          </w:tcPr>
          <w:p w14:paraId="43F32EB1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How much is your organisation contributing?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3531D0F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37BFC" w:rsidRPr="00154ACA" w14:paraId="4E370845" w14:textId="77777777" w:rsidTr="00154ACA">
        <w:trPr>
          <w:trHeight w:val="467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CEE54C6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Why does </w:t>
            </w:r>
            <w:r w:rsidR="008E6CD8" w:rsidRPr="00154ACA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 organisation require Revenue funding</w:t>
            </w:r>
            <w:r w:rsidR="008E6CD8" w:rsidRPr="00154ACA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4D44CD" w:rsidRPr="00154A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5B9C" w:rsidRPr="00154ACA">
              <w:rPr>
                <w:rFonts w:ascii="Arial" w:hAnsi="Arial" w:cs="Arial"/>
                <w:b/>
                <w:sz w:val="24"/>
                <w:szCs w:val="24"/>
              </w:rPr>
              <w:t>Please state to what extent the organisation benef</w:t>
            </w:r>
            <w:r w:rsidR="00AB2136" w:rsidRPr="00154ACA">
              <w:rPr>
                <w:rFonts w:ascii="Arial" w:hAnsi="Arial" w:cs="Arial"/>
                <w:b/>
                <w:sz w:val="24"/>
                <w:szCs w:val="24"/>
              </w:rPr>
              <w:t>its the residents of Chidham &amp; Hambrook P</w:t>
            </w:r>
            <w:r w:rsidR="006C5B9C" w:rsidRPr="00154ACA">
              <w:rPr>
                <w:rFonts w:ascii="Arial" w:hAnsi="Arial" w:cs="Arial"/>
                <w:b/>
                <w:sz w:val="24"/>
                <w:szCs w:val="24"/>
              </w:rPr>
              <w:t>arish. Give details of how many will benefit</w:t>
            </w:r>
          </w:p>
        </w:tc>
      </w:tr>
      <w:tr w:rsidR="00B37BFC" w:rsidRPr="00154ACA" w14:paraId="66BC63BC" w14:textId="77777777" w:rsidTr="004F414D">
        <w:trPr>
          <w:trHeight w:val="2421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0451ED3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CD8" w:rsidRPr="00154ACA" w14:paraId="52BE431A" w14:textId="77777777" w:rsidTr="00154ACA">
        <w:trPr>
          <w:trHeight w:val="589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44B1064" w14:textId="77777777" w:rsidR="008E6CD8" w:rsidRPr="00154ACA" w:rsidRDefault="008E6CD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Date(s) of any previous Revenue </w:t>
            </w:r>
            <w:r w:rsidR="004273D5" w:rsidRPr="00154ACA">
              <w:rPr>
                <w:rFonts w:ascii="Arial" w:hAnsi="Arial" w:cs="Arial"/>
                <w:b/>
                <w:sz w:val="24"/>
                <w:szCs w:val="24"/>
              </w:rPr>
              <w:t>funding applications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C0B827" w14:textId="77777777" w:rsidR="008E6CD8" w:rsidRPr="00154ACA" w:rsidRDefault="008E6CD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57242" w14:textId="77777777" w:rsidR="008E6CD8" w:rsidRPr="00154ACA" w:rsidRDefault="00E51DA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8E6CD8" w:rsidRPr="00154ACA">
              <w:rPr>
                <w:rFonts w:ascii="Arial" w:hAnsi="Arial" w:cs="Arial"/>
                <w:b/>
                <w:sz w:val="24"/>
                <w:szCs w:val="24"/>
              </w:rPr>
              <w:t xml:space="preserve"> Awarded: </w:t>
            </w:r>
          </w:p>
          <w:p w14:paraId="78DD0964" w14:textId="77777777" w:rsidR="008E6CD8" w:rsidRPr="00154ACA" w:rsidRDefault="008E6CD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212D5C" w14:textId="16120744" w:rsidR="00D52C09" w:rsidRDefault="00D52C0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D680F" w14:textId="337DF5AB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68262" w14:textId="77777777" w:rsidR="00D1724F" w:rsidRPr="00154ACA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48"/>
        <w:gridCol w:w="1620"/>
        <w:gridCol w:w="1980"/>
        <w:gridCol w:w="2340"/>
        <w:gridCol w:w="2146"/>
      </w:tblGrid>
      <w:tr w:rsidR="00D52C09" w:rsidRPr="00154ACA" w14:paraId="0E1094D2" w14:textId="77777777" w:rsidTr="004F414D">
        <w:trPr>
          <w:trHeight w:val="313"/>
        </w:trPr>
        <w:tc>
          <w:tcPr>
            <w:tcW w:w="1548" w:type="dxa"/>
            <w:vMerge w:val="restart"/>
            <w:vAlign w:val="center"/>
          </w:tcPr>
          <w:p w14:paraId="5BD6185C" w14:textId="77777777" w:rsidR="00D52C09" w:rsidRPr="00154ACA" w:rsidRDefault="00D52C09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  <w:tc>
          <w:tcPr>
            <w:tcW w:w="1620" w:type="dxa"/>
            <w:vAlign w:val="center"/>
          </w:tcPr>
          <w:p w14:paraId="3F715784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Mtg 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37317A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Council Minutes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71FCF3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Agreed?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5A01B1D8" w14:textId="77777777" w:rsidR="00D52C09" w:rsidRPr="00154ACA" w:rsidRDefault="00D52C09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52C09" w:rsidRPr="00154ACA" w14:paraId="33929CEF" w14:textId="77777777" w:rsidTr="004F414D">
        <w:trPr>
          <w:trHeight w:val="449"/>
        </w:trPr>
        <w:tc>
          <w:tcPr>
            <w:tcW w:w="1548" w:type="dxa"/>
            <w:vMerge/>
            <w:vAlign w:val="center"/>
          </w:tcPr>
          <w:p w14:paraId="2D29FE9A" w14:textId="77777777" w:rsidR="00D52C09" w:rsidRPr="00154ACA" w:rsidRDefault="00D52C09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F192A45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377681E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6E21293" w14:textId="77777777" w:rsidR="00D52C09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Yes/No/Partially</w:t>
            </w:r>
          </w:p>
        </w:tc>
        <w:tc>
          <w:tcPr>
            <w:tcW w:w="2146" w:type="dxa"/>
            <w:vMerge/>
            <w:shd w:val="clear" w:color="auto" w:fill="auto"/>
          </w:tcPr>
          <w:p w14:paraId="39EF7CC6" w14:textId="77777777" w:rsidR="00D52C09" w:rsidRPr="00154ACA" w:rsidRDefault="00D52C09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9B50F9" w14:textId="77777777" w:rsidR="003A5F9F" w:rsidRPr="00154ACA" w:rsidRDefault="003A5F9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A5F9F" w:rsidRPr="00154ACA" w:rsidSect="004F414D">
      <w:headerReference w:type="default" r:id="rId8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3980" w14:textId="77777777" w:rsidR="00954D37" w:rsidRDefault="00954D37" w:rsidP="00152B88">
      <w:pPr>
        <w:spacing w:after="0" w:line="240" w:lineRule="auto"/>
      </w:pPr>
      <w:r>
        <w:separator/>
      </w:r>
    </w:p>
  </w:endnote>
  <w:endnote w:type="continuationSeparator" w:id="0">
    <w:p w14:paraId="54CE58A7" w14:textId="77777777" w:rsidR="00954D37" w:rsidRDefault="00954D37" w:rsidP="0015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7632" w14:textId="77777777" w:rsidR="00954D37" w:rsidRDefault="00954D37" w:rsidP="00152B88">
      <w:pPr>
        <w:spacing w:after="0" w:line="240" w:lineRule="auto"/>
      </w:pPr>
      <w:r>
        <w:separator/>
      </w:r>
    </w:p>
  </w:footnote>
  <w:footnote w:type="continuationSeparator" w:id="0">
    <w:p w14:paraId="36B79B19" w14:textId="77777777" w:rsidR="00954D37" w:rsidRDefault="00954D37" w:rsidP="0015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41B3" w14:textId="77777777" w:rsidR="004F414D" w:rsidRDefault="004F414D" w:rsidP="004F414D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09AFC98" wp14:editId="14D92079">
          <wp:extent cx="586047" cy="5943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047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3685"/>
    <w:multiLevelType w:val="hybridMultilevel"/>
    <w:tmpl w:val="1136A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9F"/>
    <w:rsid w:val="00005B8E"/>
    <w:rsid w:val="00031B47"/>
    <w:rsid w:val="00053C3F"/>
    <w:rsid w:val="000649A0"/>
    <w:rsid w:val="00085631"/>
    <w:rsid w:val="00086FC5"/>
    <w:rsid w:val="000A405A"/>
    <w:rsid w:val="000C7B66"/>
    <w:rsid w:val="00141457"/>
    <w:rsid w:val="00152B88"/>
    <w:rsid w:val="00154ACA"/>
    <w:rsid w:val="00157548"/>
    <w:rsid w:val="00191FF5"/>
    <w:rsid w:val="001F1D6F"/>
    <w:rsid w:val="002108C2"/>
    <w:rsid w:val="00245767"/>
    <w:rsid w:val="00267684"/>
    <w:rsid w:val="0026776B"/>
    <w:rsid w:val="0027588D"/>
    <w:rsid w:val="002B7351"/>
    <w:rsid w:val="002D50B4"/>
    <w:rsid w:val="002E48F2"/>
    <w:rsid w:val="003217D0"/>
    <w:rsid w:val="00374BBC"/>
    <w:rsid w:val="003923E3"/>
    <w:rsid w:val="003A5F9F"/>
    <w:rsid w:val="003C45A7"/>
    <w:rsid w:val="004273D5"/>
    <w:rsid w:val="004B2F37"/>
    <w:rsid w:val="004D44CD"/>
    <w:rsid w:val="004F414D"/>
    <w:rsid w:val="0050734D"/>
    <w:rsid w:val="0054723D"/>
    <w:rsid w:val="00563ACA"/>
    <w:rsid w:val="005B07FD"/>
    <w:rsid w:val="00663BBB"/>
    <w:rsid w:val="006C5B9C"/>
    <w:rsid w:val="00757939"/>
    <w:rsid w:val="00787423"/>
    <w:rsid w:val="007C4EFB"/>
    <w:rsid w:val="007C5FDC"/>
    <w:rsid w:val="008E6CD8"/>
    <w:rsid w:val="00954D37"/>
    <w:rsid w:val="009967BD"/>
    <w:rsid w:val="009D0A2B"/>
    <w:rsid w:val="009D319A"/>
    <w:rsid w:val="00AB2136"/>
    <w:rsid w:val="00AC552C"/>
    <w:rsid w:val="00B37BFC"/>
    <w:rsid w:val="00B47DD9"/>
    <w:rsid w:val="00BB2297"/>
    <w:rsid w:val="00BB71E6"/>
    <w:rsid w:val="00BC00BB"/>
    <w:rsid w:val="00C0092C"/>
    <w:rsid w:val="00C04CD4"/>
    <w:rsid w:val="00C7572E"/>
    <w:rsid w:val="00D1724F"/>
    <w:rsid w:val="00D225B2"/>
    <w:rsid w:val="00D52C09"/>
    <w:rsid w:val="00D82E21"/>
    <w:rsid w:val="00E51DA7"/>
    <w:rsid w:val="00E567CA"/>
    <w:rsid w:val="00E87F29"/>
    <w:rsid w:val="00EB5B56"/>
    <w:rsid w:val="00ED0F17"/>
    <w:rsid w:val="00E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8306"/>
  <w15:docId w15:val="{E6A665AB-46B5-41B8-A713-33973BCA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88"/>
  </w:style>
  <w:style w:type="paragraph" w:styleId="Footer">
    <w:name w:val="footer"/>
    <w:basedOn w:val="Normal"/>
    <w:link w:val="FooterChar"/>
    <w:uiPriority w:val="99"/>
    <w:unhideWhenUsed/>
    <w:rsid w:val="0015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88"/>
  </w:style>
  <w:style w:type="character" w:styleId="Hyperlink">
    <w:name w:val="Hyperlink"/>
    <w:basedOn w:val="DefaultParagraphFont"/>
    <w:uiPriority w:val="99"/>
    <w:unhideWhenUsed/>
    <w:rsid w:val="003217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7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dhamandhambrook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Bambi Jones</cp:lastModifiedBy>
  <cp:revision>6</cp:revision>
  <cp:lastPrinted>2018-11-16T11:53:00Z</cp:lastPrinted>
  <dcterms:created xsi:type="dcterms:W3CDTF">2018-12-03T11:15:00Z</dcterms:created>
  <dcterms:modified xsi:type="dcterms:W3CDTF">2021-02-25T10:32:00Z</dcterms:modified>
</cp:coreProperties>
</file>