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DBE43" w14:textId="77777777" w:rsidR="00DB5B46" w:rsidRPr="002D5286" w:rsidRDefault="00A641D1" w:rsidP="002F5C74">
      <w:pPr>
        <w:tabs>
          <w:tab w:val="left" w:pos="6096"/>
        </w:tabs>
        <w:spacing w:after="0"/>
        <w:jc w:val="center"/>
        <w:rPr>
          <w:rFonts w:cs="Arial"/>
          <w:b/>
          <w:sz w:val="32"/>
          <w:szCs w:val="32"/>
        </w:rPr>
      </w:pPr>
      <w:r w:rsidRPr="002D5286">
        <w:rPr>
          <w:rFonts w:cs="Arial"/>
          <w:b/>
          <w:sz w:val="32"/>
          <w:szCs w:val="32"/>
        </w:rPr>
        <w:t>Chidham &amp; Hambrook Parish Council</w:t>
      </w:r>
    </w:p>
    <w:p w14:paraId="6248D7F8" w14:textId="77777777" w:rsidR="00DB5B46" w:rsidRPr="002D5286" w:rsidRDefault="00A641D1">
      <w:pPr>
        <w:spacing w:after="0"/>
        <w:jc w:val="center"/>
        <w:rPr>
          <w:rFonts w:cs="Arial"/>
          <w:szCs w:val="24"/>
        </w:rPr>
      </w:pPr>
      <w:r w:rsidRPr="002D5286">
        <w:rPr>
          <w:rFonts w:cs="Arial"/>
          <w:szCs w:val="24"/>
        </w:rPr>
        <w:t xml:space="preserve">27 Bramber Square, Rustington, BN16 3EJ     </w:t>
      </w:r>
    </w:p>
    <w:p w14:paraId="1F9237D0" w14:textId="77777777" w:rsidR="00DB5B46" w:rsidRPr="002D5286" w:rsidRDefault="00A641D1">
      <w:pPr>
        <w:spacing w:after="0"/>
        <w:jc w:val="center"/>
        <w:rPr>
          <w:rFonts w:cs="Arial"/>
          <w:szCs w:val="24"/>
        </w:rPr>
      </w:pPr>
      <w:r w:rsidRPr="002D5286">
        <w:rPr>
          <w:rFonts w:cs="Arial"/>
          <w:szCs w:val="24"/>
        </w:rPr>
        <w:t>Tel: 07986 395253</w:t>
      </w:r>
    </w:p>
    <w:p w14:paraId="4773DD8F" w14:textId="6441C473" w:rsidR="00DB5B46" w:rsidRPr="002D5286" w:rsidRDefault="00A641D1">
      <w:pPr>
        <w:spacing w:after="0"/>
        <w:jc w:val="center"/>
      </w:pPr>
      <w:r w:rsidRPr="002D5286">
        <w:rPr>
          <w:rFonts w:cs="Arial"/>
          <w:szCs w:val="24"/>
        </w:rPr>
        <w:t xml:space="preserve">Email: </w:t>
      </w:r>
      <w:hyperlink r:id="rId8">
        <w:r w:rsidRPr="005C4EE1">
          <w:rPr>
            <w:rStyle w:val="InternetLink"/>
            <w:rFonts w:cs="Arial"/>
            <w:szCs w:val="24"/>
            <w:u w:val="none"/>
          </w:rPr>
          <w:t>chidhamandhambrookpc@gmail.com</w:t>
        </w:r>
      </w:hyperlink>
      <w:r w:rsidRPr="002D5286">
        <w:rPr>
          <w:rFonts w:cs="Arial"/>
          <w:szCs w:val="24"/>
        </w:rPr>
        <w:t xml:space="preserve">     Website: </w:t>
      </w:r>
      <w:hyperlink r:id="rId9">
        <w:r w:rsidRPr="005C4EE1">
          <w:rPr>
            <w:rStyle w:val="InternetLink"/>
            <w:rFonts w:cs="Arial"/>
            <w:szCs w:val="24"/>
            <w:u w:val="none"/>
          </w:rPr>
          <w:t>www.chidhamandhambrook.info</w:t>
        </w:r>
      </w:hyperlink>
    </w:p>
    <w:p w14:paraId="43079D3A" w14:textId="77777777" w:rsidR="00DB5B46" w:rsidRPr="002D5286" w:rsidRDefault="00DB5B46">
      <w:pPr>
        <w:spacing w:after="0"/>
        <w:jc w:val="center"/>
        <w:rPr>
          <w:rFonts w:cs="Arial"/>
          <w:szCs w:val="24"/>
        </w:rPr>
      </w:pPr>
    </w:p>
    <w:p w14:paraId="006AE135" w14:textId="3824688A" w:rsidR="00DB5B46" w:rsidRPr="002D5286" w:rsidRDefault="00CD370F">
      <w:pPr>
        <w:spacing w:after="0"/>
        <w:rPr>
          <w:rFonts w:cs="Arial"/>
          <w:szCs w:val="24"/>
        </w:rPr>
      </w:pPr>
      <w:r>
        <w:rPr>
          <w:rFonts w:cs="Arial"/>
          <w:szCs w:val="24"/>
        </w:rPr>
        <w:t>18 January 2021</w:t>
      </w:r>
    </w:p>
    <w:p w14:paraId="46C5BED5" w14:textId="77777777" w:rsidR="00EC023B" w:rsidRPr="002D5286" w:rsidRDefault="00EC023B">
      <w:pPr>
        <w:spacing w:after="0"/>
        <w:rPr>
          <w:rFonts w:cs="Arial"/>
          <w:b/>
          <w:szCs w:val="24"/>
        </w:rPr>
      </w:pPr>
    </w:p>
    <w:p w14:paraId="1F4E70DE" w14:textId="450C567A" w:rsidR="00DB5B46" w:rsidRPr="005842F7" w:rsidRDefault="00CD370F">
      <w:pPr>
        <w:spacing w:after="0"/>
        <w:rPr>
          <w:rFonts w:cs="Arial"/>
          <w:b/>
          <w:sz w:val="22"/>
        </w:rPr>
      </w:pPr>
      <w:r>
        <w:rPr>
          <w:rFonts w:cs="Arial"/>
          <w:b/>
          <w:sz w:val="22"/>
        </w:rPr>
        <w:t xml:space="preserve">EXTRAORDINARY </w:t>
      </w:r>
      <w:r w:rsidR="00A641D1" w:rsidRPr="005842F7">
        <w:rPr>
          <w:rFonts w:cs="Arial"/>
          <w:b/>
          <w:sz w:val="22"/>
        </w:rPr>
        <w:t>MEETING OF THE PARISH COUNCIL</w:t>
      </w:r>
    </w:p>
    <w:p w14:paraId="755B1047" w14:textId="74C56B38" w:rsidR="005C4EE1" w:rsidRPr="005842F7" w:rsidRDefault="00EC023B" w:rsidP="005C4EE1">
      <w:pPr>
        <w:spacing w:after="0"/>
        <w:contextualSpacing/>
        <w:rPr>
          <w:rFonts w:cs="Arial"/>
          <w:i/>
          <w:iCs/>
          <w:sz w:val="22"/>
        </w:rPr>
      </w:pPr>
      <w:r w:rsidRPr="005842F7">
        <w:rPr>
          <w:rFonts w:cs="Arial"/>
          <w:sz w:val="22"/>
        </w:rPr>
        <w:t xml:space="preserve">Due to the continuing pandemic lockdown situation and following a recent change in legislation, Parish Council meetings are permitted to be held remotely. You are therefore requested to </w:t>
      </w:r>
      <w:r w:rsidR="005C4EE1" w:rsidRPr="005842F7">
        <w:rPr>
          <w:rFonts w:cs="Arial"/>
          <w:sz w:val="22"/>
        </w:rPr>
        <w:t xml:space="preserve">attend a Zoom meeting of </w:t>
      </w:r>
      <w:r w:rsidRPr="005842F7">
        <w:rPr>
          <w:rFonts w:cs="Arial"/>
          <w:sz w:val="22"/>
        </w:rPr>
        <w:t xml:space="preserve">the </w:t>
      </w:r>
      <w:r w:rsidR="00751BF7" w:rsidRPr="005842F7">
        <w:rPr>
          <w:rFonts w:cs="Arial"/>
          <w:sz w:val="22"/>
        </w:rPr>
        <w:t>Parish Council</w:t>
      </w:r>
      <w:r w:rsidRPr="005842F7">
        <w:rPr>
          <w:rFonts w:cs="Arial"/>
          <w:sz w:val="22"/>
        </w:rPr>
        <w:t xml:space="preserve"> on </w:t>
      </w:r>
      <w:r w:rsidR="00CD370F">
        <w:rPr>
          <w:rFonts w:cs="Arial"/>
          <w:b/>
          <w:bCs/>
          <w:sz w:val="22"/>
        </w:rPr>
        <w:t xml:space="preserve">Tuesday 26 </w:t>
      </w:r>
      <w:r w:rsidR="009B30A1" w:rsidRPr="005842F7">
        <w:rPr>
          <w:rFonts w:cs="Arial"/>
          <w:b/>
          <w:bCs/>
          <w:sz w:val="22"/>
        </w:rPr>
        <w:t xml:space="preserve">January </w:t>
      </w:r>
      <w:r w:rsidRPr="005842F7">
        <w:rPr>
          <w:rFonts w:cs="Arial"/>
          <w:b/>
          <w:bCs/>
          <w:sz w:val="22"/>
        </w:rPr>
        <w:t>202</w:t>
      </w:r>
      <w:r w:rsidR="00CD370F">
        <w:rPr>
          <w:rFonts w:cs="Arial"/>
          <w:b/>
          <w:bCs/>
          <w:sz w:val="22"/>
        </w:rPr>
        <w:t>1</w:t>
      </w:r>
      <w:r w:rsidRPr="005842F7">
        <w:rPr>
          <w:rFonts w:cs="Arial"/>
          <w:b/>
          <w:bCs/>
          <w:sz w:val="22"/>
        </w:rPr>
        <w:t xml:space="preserve"> at </w:t>
      </w:r>
      <w:r w:rsidR="00CD370F">
        <w:rPr>
          <w:rFonts w:cs="Arial"/>
          <w:b/>
          <w:bCs/>
          <w:sz w:val="22"/>
        </w:rPr>
        <w:t>8</w:t>
      </w:r>
      <w:r w:rsidR="00EE4111" w:rsidRPr="005842F7">
        <w:rPr>
          <w:rFonts w:cs="Arial"/>
          <w:b/>
          <w:bCs/>
          <w:sz w:val="22"/>
        </w:rPr>
        <w:t>:</w:t>
      </w:r>
      <w:r w:rsidR="00CD370F">
        <w:rPr>
          <w:rFonts w:cs="Arial"/>
          <w:b/>
          <w:bCs/>
          <w:sz w:val="22"/>
        </w:rPr>
        <w:t>0</w:t>
      </w:r>
      <w:r w:rsidR="00965414" w:rsidRPr="005842F7">
        <w:rPr>
          <w:rFonts w:cs="Arial"/>
          <w:b/>
          <w:bCs/>
          <w:sz w:val="22"/>
        </w:rPr>
        <w:t>0</w:t>
      </w:r>
      <w:r w:rsidR="00EE4111" w:rsidRPr="005842F7">
        <w:rPr>
          <w:rFonts w:cs="Arial"/>
          <w:b/>
          <w:bCs/>
          <w:sz w:val="22"/>
        </w:rPr>
        <w:t>p</w:t>
      </w:r>
      <w:r w:rsidR="00965414" w:rsidRPr="005842F7">
        <w:rPr>
          <w:rFonts w:cs="Arial"/>
          <w:b/>
          <w:bCs/>
          <w:sz w:val="22"/>
        </w:rPr>
        <w:t>m</w:t>
      </w:r>
      <w:r w:rsidR="00CD370F">
        <w:rPr>
          <w:rFonts w:cs="Arial"/>
          <w:b/>
          <w:bCs/>
          <w:sz w:val="22"/>
        </w:rPr>
        <w:t xml:space="preserve"> (or upon conclusion of the public meeting to be held beforehand)</w:t>
      </w:r>
      <w:r w:rsidRPr="005842F7">
        <w:rPr>
          <w:rFonts w:cs="Arial"/>
          <w:sz w:val="22"/>
        </w:rPr>
        <w:t>.</w:t>
      </w:r>
      <w:r w:rsidR="00EE4111" w:rsidRPr="005842F7">
        <w:rPr>
          <w:rFonts w:cs="Arial"/>
          <w:sz w:val="22"/>
        </w:rPr>
        <w:t xml:space="preserve"> Members of the public are welcome to attend this virtual meeting (proceedings may be recorded)</w:t>
      </w:r>
      <w:r w:rsidR="005C4EE1" w:rsidRPr="005842F7">
        <w:rPr>
          <w:rFonts w:cs="Arial"/>
          <w:i/>
          <w:iCs/>
          <w:sz w:val="22"/>
        </w:rPr>
        <w:t>.</w:t>
      </w:r>
    </w:p>
    <w:p w14:paraId="1F4CBA7C" w14:textId="418C5C51" w:rsidR="00DB5B46" w:rsidRPr="005842F7" w:rsidRDefault="00DB5B46">
      <w:pPr>
        <w:spacing w:after="0"/>
        <w:rPr>
          <w:rFonts w:eastAsia="Times New Roman" w:cs="Arial"/>
          <w:b/>
          <w:i/>
          <w:sz w:val="22"/>
        </w:rPr>
      </w:pPr>
    </w:p>
    <w:p w14:paraId="1C20C15D" w14:textId="40C3CFDD" w:rsidR="00DB5B46" w:rsidRPr="005842F7" w:rsidRDefault="00A641D1">
      <w:pPr>
        <w:spacing w:after="0"/>
        <w:rPr>
          <w:rFonts w:eastAsia="Times New Roman" w:cs="Arial"/>
          <w:sz w:val="22"/>
        </w:rPr>
      </w:pPr>
      <w:r w:rsidRPr="005842F7">
        <w:rPr>
          <w:rFonts w:eastAsia="Times New Roman" w:cs="Arial"/>
          <w:sz w:val="22"/>
        </w:rPr>
        <w:t xml:space="preserve">MEMBERS: Cllr P MacDougall (Chairman), Cllr J Towers (Vice-Chair), Cllr C Archer, Cllr P Bolton, Cllr S Bramwell Smith, </w:t>
      </w:r>
      <w:r w:rsidR="00856B20" w:rsidRPr="005842F7">
        <w:rPr>
          <w:rFonts w:eastAsia="Times New Roman" w:cs="Arial"/>
          <w:sz w:val="22"/>
        </w:rPr>
        <w:t>Cllr B Garrett, Cllr</w:t>
      </w:r>
      <w:r w:rsidRPr="005842F7">
        <w:rPr>
          <w:rFonts w:eastAsia="Times New Roman" w:cs="Arial"/>
          <w:sz w:val="22"/>
        </w:rPr>
        <w:t xml:space="preserve"> R Gowlett, Cllr G Hyde, Cllr R Perri and Cllr J Sheppard</w:t>
      </w:r>
      <w:r w:rsidR="00CA476A" w:rsidRPr="005842F7">
        <w:rPr>
          <w:rFonts w:eastAsia="Times New Roman" w:cs="Arial"/>
          <w:color w:val="FF0000"/>
          <w:sz w:val="22"/>
        </w:rPr>
        <w:t xml:space="preserve"> </w:t>
      </w:r>
    </w:p>
    <w:p w14:paraId="2BBD356B" w14:textId="77777777" w:rsidR="00DB5B46" w:rsidRPr="005842F7" w:rsidRDefault="00A641D1">
      <w:pPr>
        <w:spacing w:after="0"/>
        <w:jc w:val="right"/>
        <w:rPr>
          <w:rFonts w:eastAsia="Times New Roman" w:cs="Arial"/>
          <w:sz w:val="22"/>
        </w:rPr>
      </w:pPr>
      <w:r w:rsidRPr="005842F7">
        <w:rPr>
          <w:rFonts w:cs="Arial"/>
          <w:sz w:val="22"/>
        </w:rPr>
        <w:t xml:space="preserve">Signed:  </w:t>
      </w:r>
      <w:r w:rsidRPr="005842F7">
        <w:rPr>
          <w:rFonts w:cs="Arial"/>
          <w:b/>
          <w:sz w:val="22"/>
        </w:rPr>
        <w:t>B Jones</w:t>
      </w:r>
    </w:p>
    <w:p w14:paraId="14B710E8" w14:textId="77777777" w:rsidR="00DB5B46" w:rsidRPr="005842F7" w:rsidRDefault="00A641D1">
      <w:pPr>
        <w:spacing w:after="0"/>
        <w:ind w:left="5040"/>
        <w:jc w:val="right"/>
        <w:rPr>
          <w:rFonts w:cs="Arial"/>
          <w:sz w:val="22"/>
        </w:rPr>
      </w:pPr>
      <w:r w:rsidRPr="005842F7">
        <w:rPr>
          <w:rFonts w:cs="Arial"/>
          <w:sz w:val="22"/>
        </w:rPr>
        <w:t xml:space="preserve">Mrs B Jones </w:t>
      </w:r>
      <w:r w:rsidRPr="005842F7">
        <w:rPr>
          <w:rFonts w:cs="Arial"/>
          <w:b/>
          <w:sz w:val="22"/>
        </w:rPr>
        <w:t>Clerk and RFO</w:t>
      </w:r>
    </w:p>
    <w:p w14:paraId="3849DE07" w14:textId="404129FE" w:rsidR="000D07A8" w:rsidRPr="002D5286" w:rsidRDefault="000D07A8">
      <w:pPr>
        <w:spacing w:after="0"/>
        <w:rPr>
          <w:rFonts w:cs="Arial"/>
          <w:b/>
          <w:szCs w:val="24"/>
        </w:rPr>
      </w:pPr>
    </w:p>
    <w:p w14:paraId="4E104F40" w14:textId="5F05F402" w:rsidR="00DB5B46" w:rsidRPr="000A0526" w:rsidRDefault="00A641D1">
      <w:pPr>
        <w:spacing w:after="0"/>
        <w:rPr>
          <w:rFonts w:cs="Arial"/>
          <w:b/>
          <w:color w:val="FF0000"/>
          <w:szCs w:val="24"/>
        </w:rPr>
      </w:pPr>
      <w:r w:rsidRPr="002D5286">
        <w:rPr>
          <w:rFonts w:cs="Arial"/>
          <w:b/>
          <w:szCs w:val="24"/>
        </w:rPr>
        <w:t>AGENDA</w:t>
      </w:r>
      <w:r w:rsidR="00CE6803">
        <w:rPr>
          <w:rFonts w:cs="Arial"/>
          <w:b/>
          <w:szCs w:val="24"/>
        </w:rPr>
        <w:t xml:space="preserve"> </w:t>
      </w:r>
    </w:p>
    <w:p w14:paraId="62BD2237" w14:textId="77777777" w:rsidR="00DB5B46" w:rsidRPr="000A0526" w:rsidRDefault="00DB5B46">
      <w:pPr>
        <w:spacing w:after="0"/>
        <w:rPr>
          <w:rFonts w:cs="Arial"/>
          <w:b/>
          <w:color w:val="FF0000"/>
          <w:szCs w:val="24"/>
        </w:rPr>
      </w:pPr>
    </w:p>
    <w:tbl>
      <w:tblPr>
        <w:tblStyle w:val="TableGrid"/>
        <w:tblW w:w="10065" w:type="dxa"/>
        <w:tblCellMar>
          <w:top w:w="57" w:type="dxa"/>
          <w:left w:w="57" w:type="dxa"/>
          <w:bottom w:w="57" w:type="dxa"/>
          <w:right w:w="57" w:type="dxa"/>
        </w:tblCellMar>
        <w:tblLook w:val="04A0" w:firstRow="1" w:lastRow="0" w:firstColumn="1" w:lastColumn="0" w:noHBand="0" w:noVBand="1"/>
      </w:tblPr>
      <w:tblGrid>
        <w:gridCol w:w="709"/>
        <w:gridCol w:w="9356"/>
      </w:tblGrid>
      <w:tr w:rsidR="002D5286" w:rsidRPr="00CF455A" w14:paraId="66EEFE40" w14:textId="77777777" w:rsidTr="00111425">
        <w:tc>
          <w:tcPr>
            <w:tcW w:w="709" w:type="dxa"/>
            <w:tcBorders>
              <w:top w:val="nil"/>
              <w:left w:val="nil"/>
              <w:bottom w:val="nil"/>
              <w:right w:val="nil"/>
            </w:tcBorders>
            <w:shd w:val="clear" w:color="auto" w:fill="auto"/>
            <w:tcMar>
              <w:top w:w="0" w:type="dxa"/>
              <w:bottom w:w="28" w:type="dxa"/>
            </w:tcMar>
          </w:tcPr>
          <w:p w14:paraId="0CD67B44" w14:textId="77777777" w:rsidR="006F0467" w:rsidRPr="005842F7" w:rsidRDefault="006F0467" w:rsidP="005C4EE1">
            <w:pPr>
              <w:spacing w:after="0"/>
              <w:jc w:val="both"/>
              <w:rPr>
                <w:rFonts w:cs="Arial"/>
                <w:sz w:val="22"/>
              </w:rPr>
            </w:pPr>
            <w:r w:rsidRPr="005842F7">
              <w:rPr>
                <w:rFonts w:cs="Arial"/>
                <w:sz w:val="22"/>
              </w:rPr>
              <w:t>1.</w:t>
            </w:r>
          </w:p>
        </w:tc>
        <w:tc>
          <w:tcPr>
            <w:tcW w:w="9356" w:type="dxa"/>
            <w:tcBorders>
              <w:top w:val="nil"/>
              <w:left w:val="nil"/>
              <w:bottom w:val="nil"/>
              <w:right w:val="nil"/>
            </w:tcBorders>
            <w:shd w:val="clear" w:color="auto" w:fill="auto"/>
            <w:tcMar>
              <w:top w:w="0" w:type="dxa"/>
              <w:bottom w:w="28" w:type="dxa"/>
            </w:tcMar>
          </w:tcPr>
          <w:p w14:paraId="52B0089E" w14:textId="77777777" w:rsidR="006F0467" w:rsidRPr="005842F7" w:rsidRDefault="006F0467" w:rsidP="005C4EE1">
            <w:pPr>
              <w:spacing w:after="0"/>
              <w:rPr>
                <w:rFonts w:cs="Arial"/>
                <w:b/>
                <w:sz w:val="22"/>
              </w:rPr>
            </w:pPr>
            <w:r w:rsidRPr="005842F7">
              <w:rPr>
                <w:rFonts w:cs="Arial"/>
                <w:b/>
                <w:sz w:val="22"/>
              </w:rPr>
              <w:t>Apologies for absence</w:t>
            </w:r>
          </w:p>
          <w:p w14:paraId="089212FC" w14:textId="519483C6" w:rsidR="00E471EB" w:rsidRPr="005842F7" w:rsidRDefault="00EE759C" w:rsidP="005C4EE1">
            <w:pPr>
              <w:spacing w:after="0"/>
              <w:rPr>
                <w:rFonts w:cs="Arial"/>
                <w:bCs/>
                <w:sz w:val="22"/>
              </w:rPr>
            </w:pPr>
            <w:r w:rsidRPr="005842F7">
              <w:rPr>
                <w:rFonts w:cs="Arial"/>
                <w:bCs/>
                <w:sz w:val="22"/>
              </w:rPr>
              <w:t>No apologies for absence have been received</w:t>
            </w:r>
            <w:r w:rsidR="00702B5D" w:rsidRPr="005842F7">
              <w:rPr>
                <w:rFonts w:cs="Arial"/>
                <w:bCs/>
                <w:sz w:val="22"/>
              </w:rPr>
              <w:t>.</w:t>
            </w:r>
          </w:p>
        </w:tc>
      </w:tr>
      <w:tr w:rsidR="002D5286" w:rsidRPr="00CF455A" w14:paraId="378F5937" w14:textId="77777777" w:rsidTr="00111425">
        <w:tc>
          <w:tcPr>
            <w:tcW w:w="709" w:type="dxa"/>
            <w:tcBorders>
              <w:top w:val="nil"/>
              <w:left w:val="nil"/>
              <w:bottom w:val="nil"/>
              <w:right w:val="nil"/>
            </w:tcBorders>
            <w:shd w:val="clear" w:color="auto" w:fill="auto"/>
            <w:tcMar>
              <w:top w:w="0" w:type="dxa"/>
              <w:bottom w:w="28" w:type="dxa"/>
            </w:tcMar>
          </w:tcPr>
          <w:p w14:paraId="799CB9A2" w14:textId="77777777" w:rsidR="006F0467" w:rsidRPr="005842F7" w:rsidRDefault="006F0467" w:rsidP="005C4EE1">
            <w:pPr>
              <w:spacing w:after="0"/>
              <w:rPr>
                <w:rFonts w:cs="Arial"/>
                <w:sz w:val="22"/>
              </w:rPr>
            </w:pPr>
            <w:r w:rsidRPr="005842F7">
              <w:rPr>
                <w:rFonts w:cs="Arial"/>
                <w:sz w:val="22"/>
              </w:rPr>
              <w:t>2.</w:t>
            </w:r>
          </w:p>
        </w:tc>
        <w:tc>
          <w:tcPr>
            <w:tcW w:w="9356" w:type="dxa"/>
            <w:tcBorders>
              <w:top w:val="nil"/>
              <w:left w:val="nil"/>
              <w:bottom w:val="nil"/>
              <w:right w:val="nil"/>
            </w:tcBorders>
            <w:shd w:val="clear" w:color="auto" w:fill="auto"/>
            <w:tcMar>
              <w:top w:w="0" w:type="dxa"/>
              <w:bottom w:w="28" w:type="dxa"/>
            </w:tcMar>
          </w:tcPr>
          <w:p w14:paraId="0C8A7AA2" w14:textId="77777777" w:rsidR="006F0467" w:rsidRPr="005842F7" w:rsidRDefault="006F0467" w:rsidP="005C4EE1">
            <w:pPr>
              <w:spacing w:after="0"/>
              <w:rPr>
                <w:rFonts w:cs="Arial"/>
                <w:sz w:val="22"/>
              </w:rPr>
            </w:pPr>
            <w:r w:rsidRPr="005842F7">
              <w:rPr>
                <w:rFonts w:cs="Arial"/>
                <w:b/>
                <w:sz w:val="22"/>
              </w:rPr>
              <w:t>Declaration of interests</w:t>
            </w:r>
          </w:p>
        </w:tc>
      </w:tr>
      <w:tr w:rsidR="002D5286" w:rsidRPr="00CF455A" w14:paraId="701D3C1D" w14:textId="77777777" w:rsidTr="00111425">
        <w:tc>
          <w:tcPr>
            <w:tcW w:w="709" w:type="dxa"/>
            <w:tcBorders>
              <w:top w:val="nil"/>
              <w:left w:val="nil"/>
              <w:bottom w:val="nil"/>
              <w:right w:val="nil"/>
            </w:tcBorders>
            <w:shd w:val="clear" w:color="auto" w:fill="auto"/>
            <w:tcMar>
              <w:top w:w="0" w:type="dxa"/>
              <w:bottom w:w="28" w:type="dxa"/>
            </w:tcMar>
          </w:tcPr>
          <w:p w14:paraId="115E6DF2" w14:textId="77777777" w:rsidR="00EA5AB4" w:rsidRPr="005842F7" w:rsidRDefault="00EA5AB4" w:rsidP="005C4EE1">
            <w:pPr>
              <w:spacing w:after="0"/>
              <w:rPr>
                <w:rFonts w:cs="Arial"/>
                <w:sz w:val="22"/>
              </w:rPr>
            </w:pPr>
            <w:r w:rsidRPr="005842F7">
              <w:rPr>
                <w:rFonts w:cs="Arial"/>
                <w:sz w:val="22"/>
              </w:rPr>
              <w:t>2.1</w:t>
            </w:r>
          </w:p>
        </w:tc>
        <w:tc>
          <w:tcPr>
            <w:tcW w:w="9356" w:type="dxa"/>
            <w:tcBorders>
              <w:top w:val="nil"/>
              <w:left w:val="nil"/>
              <w:bottom w:val="nil"/>
              <w:right w:val="nil"/>
            </w:tcBorders>
            <w:shd w:val="clear" w:color="auto" w:fill="auto"/>
            <w:tcMar>
              <w:top w:w="0" w:type="dxa"/>
              <w:bottom w:w="28" w:type="dxa"/>
            </w:tcMar>
          </w:tcPr>
          <w:p w14:paraId="6EACA405" w14:textId="03972F30" w:rsidR="00EA5AB4" w:rsidRPr="005842F7" w:rsidRDefault="00EA5AB4" w:rsidP="005C4EE1">
            <w:pPr>
              <w:spacing w:after="0"/>
              <w:rPr>
                <w:rFonts w:cs="Arial"/>
                <w:sz w:val="22"/>
              </w:rPr>
            </w:pPr>
            <w:r w:rsidRPr="005842F7">
              <w:rPr>
                <w:rFonts w:cs="Arial"/>
                <w:sz w:val="22"/>
              </w:rPr>
              <w:t>To receive declarations of interest in respect of matters contained in this agenda in accordance with the provisions of the Localism Act 2011 in respect of members and in accordance with the provisions of the Local Government Act 1972 in respect of officers. To consider any Dispensation Requests received by the Clerk not previously considered.</w:t>
            </w:r>
          </w:p>
        </w:tc>
      </w:tr>
      <w:tr w:rsidR="002D5286" w:rsidRPr="00CF455A" w14:paraId="28A36541" w14:textId="77777777" w:rsidTr="00111425">
        <w:tc>
          <w:tcPr>
            <w:tcW w:w="709" w:type="dxa"/>
            <w:tcBorders>
              <w:top w:val="nil"/>
              <w:left w:val="nil"/>
              <w:bottom w:val="nil"/>
              <w:right w:val="nil"/>
            </w:tcBorders>
            <w:shd w:val="clear" w:color="auto" w:fill="auto"/>
            <w:tcMar>
              <w:top w:w="0" w:type="dxa"/>
              <w:bottom w:w="28" w:type="dxa"/>
            </w:tcMar>
          </w:tcPr>
          <w:p w14:paraId="1C0DF4F7" w14:textId="77777777" w:rsidR="006F0467" w:rsidRPr="005842F7" w:rsidRDefault="006F0467" w:rsidP="005C4EE1">
            <w:pPr>
              <w:spacing w:after="0"/>
              <w:rPr>
                <w:rFonts w:cs="Arial"/>
                <w:sz w:val="22"/>
              </w:rPr>
            </w:pPr>
            <w:r w:rsidRPr="005842F7">
              <w:rPr>
                <w:rFonts w:cs="Arial"/>
                <w:sz w:val="22"/>
              </w:rPr>
              <w:t>3.</w:t>
            </w:r>
          </w:p>
        </w:tc>
        <w:tc>
          <w:tcPr>
            <w:tcW w:w="9356" w:type="dxa"/>
            <w:tcBorders>
              <w:top w:val="nil"/>
              <w:left w:val="nil"/>
              <w:bottom w:val="nil"/>
              <w:right w:val="nil"/>
            </w:tcBorders>
            <w:shd w:val="clear" w:color="auto" w:fill="auto"/>
            <w:tcMar>
              <w:top w:w="0" w:type="dxa"/>
              <w:bottom w:w="28" w:type="dxa"/>
            </w:tcMar>
          </w:tcPr>
          <w:p w14:paraId="5E7B5AAE" w14:textId="77777777" w:rsidR="006F0467" w:rsidRPr="005842F7" w:rsidRDefault="006F0467" w:rsidP="005C4EE1">
            <w:pPr>
              <w:spacing w:after="0"/>
              <w:ind w:left="459" w:hanging="459"/>
              <w:rPr>
                <w:rFonts w:cs="Arial"/>
                <w:sz w:val="22"/>
              </w:rPr>
            </w:pPr>
            <w:r w:rsidRPr="005842F7">
              <w:rPr>
                <w:rFonts w:cs="Arial"/>
                <w:b/>
                <w:sz w:val="22"/>
              </w:rPr>
              <w:t>Minutes</w:t>
            </w:r>
          </w:p>
          <w:p w14:paraId="3D52B2D5" w14:textId="1FE72DF9" w:rsidR="006F0467" w:rsidRPr="005842F7" w:rsidRDefault="006F0467" w:rsidP="005C4EE1">
            <w:pPr>
              <w:spacing w:after="0"/>
              <w:rPr>
                <w:rFonts w:cs="Arial"/>
                <w:sz w:val="22"/>
              </w:rPr>
            </w:pPr>
            <w:r w:rsidRPr="005842F7">
              <w:rPr>
                <w:rFonts w:cs="Arial"/>
                <w:sz w:val="22"/>
              </w:rPr>
              <w:t xml:space="preserve">To </w:t>
            </w:r>
            <w:r w:rsidR="00CD370F">
              <w:rPr>
                <w:rFonts w:cs="Arial"/>
                <w:sz w:val="22"/>
              </w:rPr>
              <w:t>be held over until the next normal Parish Council meeting on Thursday 4 February 2021.</w:t>
            </w:r>
          </w:p>
        </w:tc>
      </w:tr>
      <w:tr w:rsidR="002D5286" w:rsidRPr="00CF455A" w14:paraId="6476902B" w14:textId="77777777" w:rsidTr="00111425">
        <w:tc>
          <w:tcPr>
            <w:tcW w:w="709" w:type="dxa"/>
            <w:tcBorders>
              <w:top w:val="nil"/>
              <w:left w:val="nil"/>
              <w:bottom w:val="nil"/>
              <w:right w:val="nil"/>
            </w:tcBorders>
            <w:shd w:val="clear" w:color="auto" w:fill="auto"/>
            <w:tcMar>
              <w:top w:w="0" w:type="dxa"/>
              <w:bottom w:w="28" w:type="dxa"/>
            </w:tcMar>
          </w:tcPr>
          <w:p w14:paraId="60F1BF57" w14:textId="6FF3CBF7" w:rsidR="006F0467" w:rsidRPr="005842F7" w:rsidRDefault="00CD370F" w:rsidP="005C4EE1">
            <w:pPr>
              <w:spacing w:after="0"/>
              <w:rPr>
                <w:rFonts w:cs="Arial"/>
                <w:sz w:val="22"/>
              </w:rPr>
            </w:pPr>
            <w:r>
              <w:rPr>
                <w:rFonts w:cs="Arial"/>
                <w:sz w:val="22"/>
              </w:rPr>
              <w:t>4.</w:t>
            </w:r>
          </w:p>
        </w:tc>
        <w:tc>
          <w:tcPr>
            <w:tcW w:w="9356" w:type="dxa"/>
            <w:tcBorders>
              <w:top w:val="nil"/>
              <w:left w:val="nil"/>
              <w:bottom w:val="nil"/>
              <w:right w:val="nil"/>
            </w:tcBorders>
            <w:shd w:val="clear" w:color="auto" w:fill="auto"/>
            <w:tcMar>
              <w:top w:w="0" w:type="dxa"/>
              <w:bottom w:w="28" w:type="dxa"/>
            </w:tcMar>
          </w:tcPr>
          <w:p w14:paraId="3546494B" w14:textId="77777777" w:rsidR="006F0467" w:rsidRPr="005842F7" w:rsidRDefault="006F0467" w:rsidP="005C4EE1">
            <w:pPr>
              <w:spacing w:after="0"/>
              <w:rPr>
                <w:rFonts w:cs="Arial"/>
                <w:sz w:val="22"/>
              </w:rPr>
            </w:pPr>
            <w:r w:rsidRPr="005842F7">
              <w:rPr>
                <w:rFonts w:cs="Arial"/>
                <w:b/>
                <w:sz w:val="22"/>
              </w:rPr>
              <w:t>Public</w:t>
            </w:r>
            <w:r w:rsidRPr="005842F7">
              <w:rPr>
                <w:rFonts w:cs="Arial"/>
                <w:sz w:val="22"/>
              </w:rPr>
              <w:t xml:space="preserve"> </w:t>
            </w:r>
            <w:r w:rsidRPr="005842F7">
              <w:rPr>
                <w:rFonts w:cs="Arial"/>
                <w:b/>
                <w:sz w:val="22"/>
              </w:rPr>
              <w:t>Open Forum</w:t>
            </w:r>
          </w:p>
        </w:tc>
      </w:tr>
      <w:tr w:rsidR="002D5286" w:rsidRPr="00CF455A" w14:paraId="5DD0D2FD" w14:textId="77777777" w:rsidTr="00111425">
        <w:tc>
          <w:tcPr>
            <w:tcW w:w="709" w:type="dxa"/>
            <w:tcBorders>
              <w:top w:val="nil"/>
              <w:left w:val="nil"/>
              <w:bottom w:val="nil"/>
              <w:right w:val="nil"/>
            </w:tcBorders>
            <w:shd w:val="clear" w:color="auto" w:fill="auto"/>
            <w:tcMar>
              <w:top w:w="0" w:type="dxa"/>
              <w:bottom w:w="28" w:type="dxa"/>
            </w:tcMar>
          </w:tcPr>
          <w:p w14:paraId="3385BE3A" w14:textId="77777777" w:rsidR="006F0467" w:rsidRPr="005842F7" w:rsidRDefault="006F0467" w:rsidP="005C4EE1">
            <w:pPr>
              <w:spacing w:after="0"/>
              <w:rPr>
                <w:rFonts w:cs="Arial"/>
                <w:sz w:val="22"/>
              </w:rPr>
            </w:pPr>
          </w:p>
        </w:tc>
        <w:tc>
          <w:tcPr>
            <w:tcW w:w="9356" w:type="dxa"/>
            <w:tcBorders>
              <w:top w:val="nil"/>
              <w:left w:val="nil"/>
              <w:bottom w:val="nil"/>
              <w:right w:val="nil"/>
            </w:tcBorders>
            <w:shd w:val="clear" w:color="auto" w:fill="auto"/>
            <w:tcMar>
              <w:top w:w="0" w:type="dxa"/>
              <w:bottom w:w="28" w:type="dxa"/>
            </w:tcMar>
          </w:tcPr>
          <w:p w14:paraId="182BA7CB" w14:textId="4FE9B88E" w:rsidR="006F0467" w:rsidRPr="005842F7" w:rsidRDefault="006F0467" w:rsidP="006F43B4">
            <w:pPr>
              <w:spacing w:after="0"/>
              <w:rPr>
                <w:rFonts w:cs="Arial"/>
                <w:sz w:val="22"/>
              </w:rPr>
            </w:pPr>
            <w:r w:rsidRPr="005842F7">
              <w:rPr>
                <w:rFonts w:cs="Arial"/>
                <w:sz w:val="22"/>
              </w:rPr>
              <w:t>Members of the public are invited to raise matters or to ask questions.</w:t>
            </w:r>
            <w:r w:rsidR="002A2A77" w:rsidRPr="005842F7">
              <w:rPr>
                <w:rFonts w:cs="Arial"/>
                <w:sz w:val="22"/>
              </w:rPr>
              <w:t xml:space="preserve"> </w:t>
            </w:r>
            <w:r w:rsidRPr="005842F7">
              <w:rPr>
                <w:rFonts w:eastAsia="Times New Roman" w:cs="Arial"/>
                <w:i/>
                <w:sz w:val="22"/>
                <w:lang w:bidi="en-US"/>
              </w:rPr>
              <w:t>Standing order: The period of time designated for public participation at a Council in accordance with standing order 3(e) above shall not exceed (15) minutes unless directed by the chairman of the Council.  Subject to standing order 3(f) above, a member of the public shall not speak for more than (3) minutes.</w:t>
            </w:r>
          </w:p>
        </w:tc>
      </w:tr>
      <w:tr w:rsidR="0083449D" w:rsidRPr="00CF455A" w14:paraId="2E292A28" w14:textId="77777777" w:rsidTr="00111425">
        <w:tc>
          <w:tcPr>
            <w:tcW w:w="709" w:type="dxa"/>
            <w:tcBorders>
              <w:top w:val="nil"/>
              <w:left w:val="nil"/>
              <w:bottom w:val="nil"/>
              <w:right w:val="nil"/>
            </w:tcBorders>
            <w:shd w:val="clear" w:color="auto" w:fill="auto"/>
          </w:tcPr>
          <w:p w14:paraId="360E9894" w14:textId="3CDE4D33" w:rsidR="0083449D" w:rsidRPr="005E5B3F" w:rsidRDefault="00CD370F" w:rsidP="0083449D">
            <w:pPr>
              <w:spacing w:after="0"/>
              <w:rPr>
                <w:rFonts w:cs="Arial"/>
                <w:sz w:val="22"/>
              </w:rPr>
            </w:pPr>
            <w:r w:rsidRPr="005E5B3F">
              <w:rPr>
                <w:rFonts w:cs="Arial"/>
                <w:sz w:val="22"/>
              </w:rPr>
              <w:t>5.</w:t>
            </w:r>
          </w:p>
        </w:tc>
        <w:tc>
          <w:tcPr>
            <w:tcW w:w="9356" w:type="dxa"/>
            <w:tcBorders>
              <w:top w:val="nil"/>
              <w:left w:val="nil"/>
              <w:bottom w:val="nil"/>
              <w:right w:val="nil"/>
            </w:tcBorders>
            <w:shd w:val="clear" w:color="auto" w:fill="auto"/>
          </w:tcPr>
          <w:p w14:paraId="7B51296E" w14:textId="77777777" w:rsidR="0083449D" w:rsidRPr="005E5B3F" w:rsidRDefault="00CD370F" w:rsidP="0083449D">
            <w:pPr>
              <w:spacing w:after="0"/>
              <w:rPr>
                <w:rFonts w:cs="Arial"/>
                <w:sz w:val="22"/>
              </w:rPr>
            </w:pPr>
            <w:r w:rsidRPr="005E5B3F">
              <w:rPr>
                <w:rFonts w:cs="Arial"/>
                <w:sz w:val="22"/>
              </w:rPr>
              <w:t>Planning Applications</w:t>
            </w:r>
          </w:p>
          <w:p w14:paraId="5313A170" w14:textId="3AFD9A02" w:rsidR="00CD370F" w:rsidRPr="00CD370F" w:rsidRDefault="00CD370F" w:rsidP="005E5B3F">
            <w:pPr>
              <w:spacing w:after="120"/>
              <w:rPr>
                <w:rFonts w:eastAsia="Times New Roman" w:cs="Arial"/>
                <w:sz w:val="22"/>
                <w:lang w:eastAsia="en-GB"/>
              </w:rPr>
            </w:pPr>
            <w:r w:rsidRPr="00CD370F">
              <w:rPr>
                <w:rFonts w:eastAsia="Times New Roman" w:cs="Arial"/>
                <w:sz w:val="22"/>
                <w:lang w:eastAsia="en-GB"/>
              </w:rPr>
              <w:t xml:space="preserve">To consider a proposal that the </w:t>
            </w:r>
            <w:r w:rsidRPr="005E5B3F">
              <w:rPr>
                <w:rFonts w:eastAsia="Times New Roman" w:cs="Arial"/>
                <w:sz w:val="22"/>
                <w:lang w:eastAsia="en-GB"/>
              </w:rPr>
              <w:t xml:space="preserve">Council </w:t>
            </w:r>
            <w:r w:rsidRPr="00CD370F">
              <w:rPr>
                <w:rFonts w:eastAsia="Times New Roman" w:cs="Arial"/>
                <w:sz w:val="22"/>
                <w:lang w:eastAsia="en-GB"/>
              </w:rPr>
              <w:t xml:space="preserve">oppose the three </w:t>
            </w:r>
            <w:r w:rsidR="005E5B3F" w:rsidRPr="005E5B3F">
              <w:rPr>
                <w:rFonts w:eastAsia="Times New Roman" w:cs="Arial"/>
                <w:sz w:val="22"/>
                <w:lang w:eastAsia="en-GB"/>
              </w:rPr>
              <w:t xml:space="preserve">following </w:t>
            </w:r>
            <w:r w:rsidRPr="005E5B3F">
              <w:rPr>
                <w:rFonts w:eastAsia="Times New Roman" w:cs="Arial"/>
                <w:sz w:val="22"/>
                <w:lang w:eastAsia="en-GB"/>
              </w:rPr>
              <w:t xml:space="preserve">planning applications </w:t>
            </w:r>
            <w:r w:rsidRPr="00CD370F">
              <w:rPr>
                <w:rFonts w:eastAsia="Times New Roman" w:cs="Arial"/>
                <w:sz w:val="22"/>
                <w:lang w:eastAsia="en-GB"/>
              </w:rPr>
              <w:t xml:space="preserve">submitted by Pallant Homes and </w:t>
            </w:r>
            <w:r w:rsidR="005E5B3F" w:rsidRPr="005E5B3F">
              <w:rPr>
                <w:rFonts w:eastAsia="Times New Roman" w:cs="Arial"/>
                <w:sz w:val="22"/>
                <w:lang w:eastAsia="en-GB"/>
              </w:rPr>
              <w:t xml:space="preserve">to </w:t>
            </w:r>
            <w:r w:rsidRPr="00CD370F">
              <w:rPr>
                <w:rFonts w:eastAsia="Times New Roman" w:cs="Arial"/>
                <w:sz w:val="22"/>
                <w:lang w:eastAsia="en-GB"/>
              </w:rPr>
              <w:t>establish a small working group to detail its objections after having listened to the views expressed in the foregoing public meeting.</w:t>
            </w:r>
          </w:p>
          <w:p w14:paraId="39CE162D" w14:textId="2496EF6A" w:rsidR="00CD370F" w:rsidRPr="005E5B3F" w:rsidRDefault="00CD370F" w:rsidP="0083449D">
            <w:pPr>
              <w:spacing w:after="0"/>
              <w:rPr>
                <w:rFonts w:cs="Arial"/>
                <w:sz w:val="22"/>
              </w:rPr>
            </w:pPr>
            <w:r w:rsidRPr="005E5B3F">
              <w:rPr>
                <w:rFonts w:cs="Arial"/>
                <w:sz w:val="22"/>
              </w:rPr>
              <w:t>CH/20/03319/OUTEIA – Land West of Pottery Lane Nutbourne – Outline planning application for up to 94 dwellings and provision of associated infrastructure</w:t>
            </w:r>
          </w:p>
          <w:p w14:paraId="36256075" w14:textId="1F83D47C" w:rsidR="00CD370F" w:rsidRPr="005E5B3F" w:rsidRDefault="00CD370F" w:rsidP="0083449D">
            <w:pPr>
              <w:spacing w:after="0"/>
              <w:rPr>
                <w:rFonts w:cs="Arial"/>
                <w:sz w:val="22"/>
              </w:rPr>
            </w:pPr>
            <w:r w:rsidRPr="005E5B3F">
              <w:rPr>
                <w:rFonts w:cs="Arial"/>
                <w:sz w:val="22"/>
              </w:rPr>
              <w:t>CH/20/03220/OUTEIA – Land East of Broad Road Nutbourne – Outline planning application for 132 dwellings and provision of associated infrastructure</w:t>
            </w:r>
          </w:p>
          <w:p w14:paraId="04A0F6D0" w14:textId="6E63C70E" w:rsidR="00CD370F" w:rsidRPr="005E5B3F" w:rsidRDefault="00CD370F" w:rsidP="0083449D">
            <w:pPr>
              <w:spacing w:after="0"/>
              <w:rPr>
                <w:rFonts w:cs="Arial"/>
                <w:sz w:val="22"/>
              </w:rPr>
            </w:pPr>
            <w:r w:rsidRPr="005E5B3F">
              <w:rPr>
                <w:rFonts w:cs="Arial"/>
                <w:sz w:val="22"/>
              </w:rPr>
              <w:t>CH/20/03321/OUTEIA – Land North of A259 Flat Farm Main Road Chidham – Outline planning application for 68 dwellings and provision of associated infrastructure</w:t>
            </w:r>
          </w:p>
        </w:tc>
      </w:tr>
      <w:tr w:rsidR="0083449D" w:rsidRPr="00CF455A" w14:paraId="1F5DC3D9" w14:textId="77777777" w:rsidTr="00111425">
        <w:tc>
          <w:tcPr>
            <w:tcW w:w="709" w:type="dxa"/>
            <w:tcBorders>
              <w:top w:val="nil"/>
              <w:left w:val="nil"/>
              <w:bottom w:val="nil"/>
              <w:right w:val="nil"/>
            </w:tcBorders>
            <w:shd w:val="clear" w:color="auto" w:fill="auto"/>
          </w:tcPr>
          <w:p w14:paraId="777D08BE" w14:textId="69213C8D" w:rsidR="0083449D" w:rsidRPr="005842F7" w:rsidRDefault="005E5B3F" w:rsidP="0083449D">
            <w:pPr>
              <w:spacing w:after="0"/>
              <w:rPr>
                <w:rFonts w:cs="Arial"/>
                <w:sz w:val="22"/>
              </w:rPr>
            </w:pPr>
            <w:r>
              <w:rPr>
                <w:rFonts w:cs="Arial"/>
                <w:sz w:val="22"/>
              </w:rPr>
              <w:t>6</w:t>
            </w:r>
            <w:r w:rsidR="0083449D" w:rsidRPr="005842F7">
              <w:rPr>
                <w:rFonts w:cs="Arial"/>
                <w:sz w:val="22"/>
              </w:rPr>
              <w:t>.</w:t>
            </w:r>
          </w:p>
        </w:tc>
        <w:tc>
          <w:tcPr>
            <w:tcW w:w="9356" w:type="dxa"/>
            <w:tcBorders>
              <w:top w:val="nil"/>
              <w:left w:val="nil"/>
              <w:bottom w:val="nil"/>
              <w:right w:val="nil"/>
            </w:tcBorders>
            <w:shd w:val="clear" w:color="auto" w:fill="auto"/>
          </w:tcPr>
          <w:p w14:paraId="38834794" w14:textId="2B6E7A52" w:rsidR="0083449D" w:rsidRPr="005E5B3F" w:rsidRDefault="0083449D" w:rsidP="005E5B3F">
            <w:pPr>
              <w:spacing w:after="0"/>
              <w:ind w:left="567" w:hanging="567"/>
              <w:rPr>
                <w:rFonts w:cs="Arial"/>
                <w:b/>
                <w:sz w:val="22"/>
              </w:rPr>
            </w:pPr>
            <w:r w:rsidRPr="005842F7">
              <w:rPr>
                <w:rFonts w:cs="Arial"/>
                <w:b/>
                <w:sz w:val="22"/>
              </w:rPr>
              <w:t xml:space="preserve">Any Other Business </w:t>
            </w:r>
          </w:p>
        </w:tc>
      </w:tr>
    </w:tbl>
    <w:p w14:paraId="3A14E47C" w14:textId="77777777" w:rsidR="009D2092" w:rsidRPr="00CF455A" w:rsidRDefault="001D552B">
      <w:pPr>
        <w:spacing w:after="0"/>
        <w:contextualSpacing/>
        <w:rPr>
          <w:rFonts w:cs="Arial"/>
          <w:sz w:val="22"/>
          <w:shd w:val="clear" w:color="auto" w:fill="FFFFFF"/>
        </w:rPr>
      </w:pPr>
      <w:r w:rsidRPr="00CF455A">
        <w:rPr>
          <w:rFonts w:cs="Arial"/>
          <w:sz w:val="22"/>
          <w:shd w:val="clear" w:color="auto" w:fill="FFFFFF"/>
        </w:rPr>
        <w:t> </w:t>
      </w:r>
    </w:p>
    <w:p w14:paraId="5CC74140" w14:textId="57AA448E" w:rsidR="00DB5B46" w:rsidRPr="00CF455A" w:rsidRDefault="00A641D1">
      <w:pPr>
        <w:spacing w:after="0"/>
        <w:contextualSpacing/>
        <w:rPr>
          <w:rFonts w:cs="Arial"/>
          <w:sz w:val="22"/>
          <w:shd w:val="clear" w:color="auto" w:fill="FFFFFF"/>
        </w:rPr>
      </w:pPr>
      <w:r w:rsidRPr="00CF455A">
        <w:rPr>
          <w:rFonts w:cs="Arial"/>
          <w:b/>
          <w:sz w:val="22"/>
        </w:rPr>
        <w:t>THE PUBLIC HAVE A RIGHT TO ATTEND COUNCIL MEETINGS AND ARE MOST WELCOME</w:t>
      </w:r>
    </w:p>
    <w:p w14:paraId="045345B5" w14:textId="3959A31E" w:rsidR="00CD370F" w:rsidRPr="00CD370F" w:rsidRDefault="00A641D1" w:rsidP="005E5B3F">
      <w:pPr>
        <w:spacing w:after="0"/>
        <w:contextualSpacing/>
        <w:rPr>
          <w:rFonts w:eastAsia="Times New Roman" w:cs="Arial"/>
          <w:color w:val="000000"/>
          <w:szCs w:val="24"/>
          <w:lang w:eastAsia="en-GB"/>
        </w:rPr>
      </w:pPr>
      <w:r w:rsidRPr="00CF455A">
        <w:rPr>
          <w:rFonts w:cs="Arial"/>
          <w:sz w:val="22"/>
        </w:rPr>
        <w:t xml:space="preserve">Filming of Parish Council meetings and use of social media:  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  </w:t>
      </w:r>
    </w:p>
    <w:sectPr w:rsidR="00CD370F" w:rsidRPr="00CD370F" w:rsidSect="009769DC">
      <w:headerReference w:type="default" r:id="rId10"/>
      <w:pgSz w:w="11906" w:h="16838" w:code="9"/>
      <w:pgMar w:top="851" w:right="1134" w:bottom="1134" w:left="1134" w:header="57"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287A3" w14:textId="77777777" w:rsidR="00C32CA0" w:rsidRDefault="00C32CA0">
      <w:pPr>
        <w:spacing w:after="0"/>
      </w:pPr>
      <w:r>
        <w:separator/>
      </w:r>
    </w:p>
  </w:endnote>
  <w:endnote w:type="continuationSeparator" w:id="0">
    <w:p w14:paraId="26AFF3DF" w14:textId="77777777" w:rsidR="00C32CA0" w:rsidRDefault="00C32C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roman"/>
    <w:pitch w:val="variable"/>
  </w:font>
  <w:font w:name="Arial;Helvetica;sans-serif">
    <w:altName w:val="Arial"/>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FD1EE" w14:textId="77777777" w:rsidR="00C32CA0" w:rsidRDefault="00C32CA0">
      <w:pPr>
        <w:spacing w:after="0"/>
      </w:pPr>
      <w:r>
        <w:separator/>
      </w:r>
    </w:p>
  </w:footnote>
  <w:footnote w:type="continuationSeparator" w:id="0">
    <w:p w14:paraId="3B96475E" w14:textId="77777777" w:rsidR="00C32CA0" w:rsidRDefault="00C32C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D6DC8" w14:textId="7A273E70" w:rsidR="00DB5B46" w:rsidRDefault="009769DC">
    <w:pPr>
      <w:pStyle w:val="Header"/>
      <w:spacing w:before="280" w:after="280"/>
      <w:ind w:right="-427"/>
      <w:jc w:val="right"/>
    </w:pPr>
    <w:r>
      <w:rPr>
        <w:noProof/>
      </w:rPr>
      <w:drawing>
        <wp:inline distT="0" distB="0" distL="0" distR="0" wp14:anchorId="4E9352EF" wp14:editId="27301F5A">
          <wp:extent cx="646588" cy="48768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dham + Hambrook PC logo WITHOUT strapline revised Jan 20.jpg"/>
                  <pic:cNvPicPr/>
                </pic:nvPicPr>
                <pic:blipFill>
                  <a:blip r:embed="rId1">
                    <a:extLst>
                      <a:ext uri="{28A0092B-C50C-407E-A947-70E740481C1C}">
                        <a14:useLocalDpi xmlns:a14="http://schemas.microsoft.com/office/drawing/2010/main" val="0"/>
                      </a:ext>
                    </a:extLst>
                  </a:blip>
                  <a:stretch>
                    <a:fillRect/>
                  </a:stretch>
                </pic:blipFill>
                <pic:spPr>
                  <a:xfrm flipH="1">
                    <a:off x="0" y="0"/>
                    <a:ext cx="668506" cy="5042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76FED"/>
    <w:multiLevelType w:val="hybridMultilevel"/>
    <w:tmpl w:val="3D2645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D235A6"/>
    <w:multiLevelType w:val="hybridMultilevel"/>
    <w:tmpl w:val="379484D6"/>
    <w:lvl w:ilvl="0" w:tplc="8ECA6110">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AC5A31"/>
    <w:multiLevelType w:val="hybridMultilevel"/>
    <w:tmpl w:val="BE101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C18E2"/>
    <w:multiLevelType w:val="hybridMultilevel"/>
    <w:tmpl w:val="2A94F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46"/>
    <w:rsid w:val="0000151D"/>
    <w:rsid w:val="00003DDF"/>
    <w:rsid w:val="00004D00"/>
    <w:rsid w:val="00005303"/>
    <w:rsid w:val="000213A6"/>
    <w:rsid w:val="00021DB6"/>
    <w:rsid w:val="00024B65"/>
    <w:rsid w:val="0002753B"/>
    <w:rsid w:val="00027A7C"/>
    <w:rsid w:val="00027AC3"/>
    <w:rsid w:val="00031337"/>
    <w:rsid w:val="00031C3A"/>
    <w:rsid w:val="000341FB"/>
    <w:rsid w:val="0003538D"/>
    <w:rsid w:val="00036837"/>
    <w:rsid w:val="00040738"/>
    <w:rsid w:val="00043025"/>
    <w:rsid w:val="000464DC"/>
    <w:rsid w:val="00052367"/>
    <w:rsid w:val="00057972"/>
    <w:rsid w:val="0006769C"/>
    <w:rsid w:val="00071D92"/>
    <w:rsid w:val="00071DC3"/>
    <w:rsid w:val="00073091"/>
    <w:rsid w:val="00080B52"/>
    <w:rsid w:val="00082531"/>
    <w:rsid w:val="00083758"/>
    <w:rsid w:val="00090629"/>
    <w:rsid w:val="00092660"/>
    <w:rsid w:val="00097370"/>
    <w:rsid w:val="000A0526"/>
    <w:rsid w:val="000A2AE7"/>
    <w:rsid w:val="000A73F0"/>
    <w:rsid w:val="000B14D1"/>
    <w:rsid w:val="000B46A4"/>
    <w:rsid w:val="000B5683"/>
    <w:rsid w:val="000B6ABF"/>
    <w:rsid w:val="000D07A8"/>
    <w:rsid w:val="000D1FEA"/>
    <w:rsid w:val="000D3183"/>
    <w:rsid w:val="000D3C71"/>
    <w:rsid w:val="000D4FCD"/>
    <w:rsid w:val="000D71E3"/>
    <w:rsid w:val="000E0546"/>
    <w:rsid w:val="000E5F0A"/>
    <w:rsid w:val="000E6206"/>
    <w:rsid w:val="000E7B2D"/>
    <w:rsid w:val="000F0D39"/>
    <w:rsid w:val="000F114C"/>
    <w:rsid w:val="000F1B2A"/>
    <w:rsid w:val="000F1E16"/>
    <w:rsid w:val="000F299E"/>
    <w:rsid w:val="000F2B40"/>
    <w:rsid w:val="000F2FCD"/>
    <w:rsid w:val="001015F8"/>
    <w:rsid w:val="00106391"/>
    <w:rsid w:val="00111425"/>
    <w:rsid w:val="00111A3C"/>
    <w:rsid w:val="0011295C"/>
    <w:rsid w:val="00121F8C"/>
    <w:rsid w:val="001241CE"/>
    <w:rsid w:val="001248E1"/>
    <w:rsid w:val="0012760F"/>
    <w:rsid w:val="00130573"/>
    <w:rsid w:val="00132C15"/>
    <w:rsid w:val="00133AC8"/>
    <w:rsid w:val="00137A53"/>
    <w:rsid w:val="00142A60"/>
    <w:rsid w:val="0015034E"/>
    <w:rsid w:val="00154AF4"/>
    <w:rsid w:val="001558A1"/>
    <w:rsid w:val="001563D8"/>
    <w:rsid w:val="00160FCC"/>
    <w:rsid w:val="00167B54"/>
    <w:rsid w:val="00174678"/>
    <w:rsid w:val="00182CF9"/>
    <w:rsid w:val="00186707"/>
    <w:rsid w:val="001A3142"/>
    <w:rsid w:val="001A4231"/>
    <w:rsid w:val="001A6604"/>
    <w:rsid w:val="001A684D"/>
    <w:rsid w:val="001B3CA4"/>
    <w:rsid w:val="001B3E53"/>
    <w:rsid w:val="001B61F7"/>
    <w:rsid w:val="001C30E1"/>
    <w:rsid w:val="001C3ADB"/>
    <w:rsid w:val="001D552B"/>
    <w:rsid w:val="001D6635"/>
    <w:rsid w:val="001E48A1"/>
    <w:rsid w:val="001F0FC6"/>
    <w:rsid w:val="001F1D05"/>
    <w:rsid w:val="001F2AD8"/>
    <w:rsid w:val="001F5596"/>
    <w:rsid w:val="001F59C2"/>
    <w:rsid w:val="0020291D"/>
    <w:rsid w:val="002067FC"/>
    <w:rsid w:val="00215D48"/>
    <w:rsid w:val="00222183"/>
    <w:rsid w:val="0023050E"/>
    <w:rsid w:val="00232933"/>
    <w:rsid w:val="002367DC"/>
    <w:rsid w:val="00237133"/>
    <w:rsid w:val="00244148"/>
    <w:rsid w:val="00246744"/>
    <w:rsid w:val="00251E2B"/>
    <w:rsid w:val="00256A57"/>
    <w:rsid w:val="00257183"/>
    <w:rsid w:val="002579D5"/>
    <w:rsid w:val="00257B6E"/>
    <w:rsid w:val="002606D7"/>
    <w:rsid w:val="00262821"/>
    <w:rsid w:val="00262A5E"/>
    <w:rsid w:val="00266F6D"/>
    <w:rsid w:val="00267396"/>
    <w:rsid w:val="00270911"/>
    <w:rsid w:val="00271521"/>
    <w:rsid w:val="0027559E"/>
    <w:rsid w:val="002848CA"/>
    <w:rsid w:val="0028702E"/>
    <w:rsid w:val="00297F31"/>
    <w:rsid w:val="002A1D53"/>
    <w:rsid w:val="002A2A77"/>
    <w:rsid w:val="002A3750"/>
    <w:rsid w:val="002B03BF"/>
    <w:rsid w:val="002B44EB"/>
    <w:rsid w:val="002B62DD"/>
    <w:rsid w:val="002C44DA"/>
    <w:rsid w:val="002C5288"/>
    <w:rsid w:val="002C534A"/>
    <w:rsid w:val="002C6125"/>
    <w:rsid w:val="002C78EE"/>
    <w:rsid w:val="002D5286"/>
    <w:rsid w:val="002E2947"/>
    <w:rsid w:val="002E42BF"/>
    <w:rsid w:val="002E46F4"/>
    <w:rsid w:val="002E52FA"/>
    <w:rsid w:val="002E53A9"/>
    <w:rsid w:val="002E62D9"/>
    <w:rsid w:val="002E6A00"/>
    <w:rsid w:val="002F01B2"/>
    <w:rsid w:val="002F2A21"/>
    <w:rsid w:val="002F3BD1"/>
    <w:rsid w:val="002F5C74"/>
    <w:rsid w:val="003015C3"/>
    <w:rsid w:val="00302FE6"/>
    <w:rsid w:val="00304769"/>
    <w:rsid w:val="00321FD2"/>
    <w:rsid w:val="003316DC"/>
    <w:rsid w:val="00333DD5"/>
    <w:rsid w:val="00337918"/>
    <w:rsid w:val="0034127C"/>
    <w:rsid w:val="00345440"/>
    <w:rsid w:val="003478FE"/>
    <w:rsid w:val="00352A79"/>
    <w:rsid w:val="00362C7F"/>
    <w:rsid w:val="00362EDF"/>
    <w:rsid w:val="00364E01"/>
    <w:rsid w:val="00367E3F"/>
    <w:rsid w:val="003826E7"/>
    <w:rsid w:val="003871C6"/>
    <w:rsid w:val="00397CBA"/>
    <w:rsid w:val="003C17C7"/>
    <w:rsid w:val="003C594A"/>
    <w:rsid w:val="003D1EF4"/>
    <w:rsid w:val="003D2080"/>
    <w:rsid w:val="003D36F5"/>
    <w:rsid w:val="003D43E1"/>
    <w:rsid w:val="003E19FD"/>
    <w:rsid w:val="003E4054"/>
    <w:rsid w:val="003E45F3"/>
    <w:rsid w:val="00403D9F"/>
    <w:rsid w:val="00405BB5"/>
    <w:rsid w:val="00406976"/>
    <w:rsid w:val="00411495"/>
    <w:rsid w:val="00411797"/>
    <w:rsid w:val="00413CF9"/>
    <w:rsid w:val="00414E21"/>
    <w:rsid w:val="00415CB2"/>
    <w:rsid w:val="0042069B"/>
    <w:rsid w:val="0042102D"/>
    <w:rsid w:val="00427D89"/>
    <w:rsid w:val="00441BC4"/>
    <w:rsid w:val="004467CE"/>
    <w:rsid w:val="004506EF"/>
    <w:rsid w:val="0046314A"/>
    <w:rsid w:val="004656ED"/>
    <w:rsid w:val="00466C3A"/>
    <w:rsid w:val="00467635"/>
    <w:rsid w:val="004711EC"/>
    <w:rsid w:val="00472340"/>
    <w:rsid w:val="00474AA1"/>
    <w:rsid w:val="00475309"/>
    <w:rsid w:val="00485217"/>
    <w:rsid w:val="00491287"/>
    <w:rsid w:val="004942F9"/>
    <w:rsid w:val="00495C80"/>
    <w:rsid w:val="004A4F0B"/>
    <w:rsid w:val="004A7BAF"/>
    <w:rsid w:val="004B1CF7"/>
    <w:rsid w:val="004B54D6"/>
    <w:rsid w:val="004C0095"/>
    <w:rsid w:val="004D1705"/>
    <w:rsid w:val="004E1EA6"/>
    <w:rsid w:val="00500821"/>
    <w:rsid w:val="005123B5"/>
    <w:rsid w:val="0051275B"/>
    <w:rsid w:val="005149D0"/>
    <w:rsid w:val="00521D1D"/>
    <w:rsid w:val="00522FF7"/>
    <w:rsid w:val="005231FF"/>
    <w:rsid w:val="00526847"/>
    <w:rsid w:val="005312FA"/>
    <w:rsid w:val="00532179"/>
    <w:rsid w:val="00534DE8"/>
    <w:rsid w:val="00556A0C"/>
    <w:rsid w:val="005615F4"/>
    <w:rsid w:val="005842F7"/>
    <w:rsid w:val="005867A8"/>
    <w:rsid w:val="0059022D"/>
    <w:rsid w:val="00592565"/>
    <w:rsid w:val="00592ADA"/>
    <w:rsid w:val="00593C05"/>
    <w:rsid w:val="005A019A"/>
    <w:rsid w:val="005A6A32"/>
    <w:rsid w:val="005B1D32"/>
    <w:rsid w:val="005B5B7E"/>
    <w:rsid w:val="005B6005"/>
    <w:rsid w:val="005B74D5"/>
    <w:rsid w:val="005C265D"/>
    <w:rsid w:val="005C3709"/>
    <w:rsid w:val="005C4EE1"/>
    <w:rsid w:val="005C5DE1"/>
    <w:rsid w:val="005D0510"/>
    <w:rsid w:val="005D1F47"/>
    <w:rsid w:val="005D6040"/>
    <w:rsid w:val="005E04B6"/>
    <w:rsid w:val="005E10A7"/>
    <w:rsid w:val="005E4DB6"/>
    <w:rsid w:val="005E5B3F"/>
    <w:rsid w:val="005F2B32"/>
    <w:rsid w:val="005F377C"/>
    <w:rsid w:val="006004CA"/>
    <w:rsid w:val="00603546"/>
    <w:rsid w:val="00605A8A"/>
    <w:rsid w:val="00610420"/>
    <w:rsid w:val="00610841"/>
    <w:rsid w:val="00612DE8"/>
    <w:rsid w:val="00613E19"/>
    <w:rsid w:val="00617A81"/>
    <w:rsid w:val="00620A52"/>
    <w:rsid w:val="00623D93"/>
    <w:rsid w:val="0062683A"/>
    <w:rsid w:val="006334B0"/>
    <w:rsid w:val="00633960"/>
    <w:rsid w:val="00652CC6"/>
    <w:rsid w:val="00662E9D"/>
    <w:rsid w:val="00666655"/>
    <w:rsid w:val="0066735A"/>
    <w:rsid w:val="0067039D"/>
    <w:rsid w:val="00672DE0"/>
    <w:rsid w:val="00681AC7"/>
    <w:rsid w:val="00687B87"/>
    <w:rsid w:val="006917A4"/>
    <w:rsid w:val="006A3994"/>
    <w:rsid w:val="006A7ED0"/>
    <w:rsid w:val="006B136F"/>
    <w:rsid w:val="006B55EF"/>
    <w:rsid w:val="006C0049"/>
    <w:rsid w:val="006C7511"/>
    <w:rsid w:val="006D4EED"/>
    <w:rsid w:val="006D6B31"/>
    <w:rsid w:val="006D6CF9"/>
    <w:rsid w:val="006E6ABA"/>
    <w:rsid w:val="006E7872"/>
    <w:rsid w:val="006E7D13"/>
    <w:rsid w:val="006F0467"/>
    <w:rsid w:val="006F43B4"/>
    <w:rsid w:val="006F57E3"/>
    <w:rsid w:val="006F585C"/>
    <w:rsid w:val="006F5ED2"/>
    <w:rsid w:val="00702B5D"/>
    <w:rsid w:val="00702E9C"/>
    <w:rsid w:val="00705098"/>
    <w:rsid w:val="007075C8"/>
    <w:rsid w:val="007145B2"/>
    <w:rsid w:val="0071618F"/>
    <w:rsid w:val="00726839"/>
    <w:rsid w:val="0073296B"/>
    <w:rsid w:val="0073317A"/>
    <w:rsid w:val="00736A89"/>
    <w:rsid w:val="0074430E"/>
    <w:rsid w:val="00746F6F"/>
    <w:rsid w:val="00751BF7"/>
    <w:rsid w:val="00752DBD"/>
    <w:rsid w:val="00754953"/>
    <w:rsid w:val="00756F14"/>
    <w:rsid w:val="0076644A"/>
    <w:rsid w:val="007742AD"/>
    <w:rsid w:val="00780C09"/>
    <w:rsid w:val="0078306C"/>
    <w:rsid w:val="00783570"/>
    <w:rsid w:val="00784841"/>
    <w:rsid w:val="007918D4"/>
    <w:rsid w:val="0079314F"/>
    <w:rsid w:val="007933A1"/>
    <w:rsid w:val="00794C5B"/>
    <w:rsid w:val="007A0976"/>
    <w:rsid w:val="007A7848"/>
    <w:rsid w:val="007B4C86"/>
    <w:rsid w:val="007C5B0C"/>
    <w:rsid w:val="007E267A"/>
    <w:rsid w:val="007F52CB"/>
    <w:rsid w:val="00803001"/>
    <w:rsid w:val="00804EE3"/>
    <w:rsid w:val="0081009D"/>
    <w:rsid w:val="0081099F"/>
    <w:rsid w:val="008118A3"/>
    <w:rsid w:val="00826BA2"/>
    <w:rsid w:val="00830BEF"/>
    <w:rsid w:val="0083449D"/>
    <w:rsid w:val="00837E37"/>
    <w:rsid w:val="0084721B"/>
    <w:rsid w:val="00847985"/>
    <w:rsid w:val="008520F7"/>
    <w:rsid w:val="00855E5A"/>
    <w:rsid w:val="00856B20"/>
    <w:rsid w:val="00862A19"/>
    <w:rsid w:val="00877339"/>
    <w:rsid w:val="00882743"/>
    <w:rsid w:val="00883AC2"/>
    <w:rsid w:val="00883FCE"/>
    <w:rsid w:val="0088480D"/>
    <w:rsid w:val="00885BB1"/>
    <w:rsid w:val="00886129"/>
    <w:rsid w:val="0089102C"/>
    <w:rsid w:val="00894C11"/>
    <w:rsid w:val="008A5086"/>
    <w:rsid w:val="008B14E8"/>
    <w:rsid w:val="008B59E9"/>
    <w:rsid w:val="008C68E9"/>
    <w:rsid w:val="008C7D29"/>
    <w:rsid w:val="008D22ED"/>
    <w:rsid w:val="008D4D25"/>
    <w:rsid w:val="008F1832"/>
    <w:rsid w:val="008F1FFE"/>
    <w:rsid w:val="008F25F7"/>
    <w:rsid w:val="008F6D9A"/>
    <w:rsid w:val="0090563C"/>
    <w:rsid w:val="00905BCC"/>
    <w:rsid w:val="00913B2C"/>
    <w:rsid w:val="009153C3"/>
    <w:rsid w:val="00915885"/>
    <w:rsid w:val="00922398"/>
    <w:rsid w:val="0092576F"/>
    <w:rsid w:val="00925DCF"/>
    <w:rsid w:val="00927F75"/>
    <w:rsid w:val="00933486"/>
    <w:rsid w:val="00935ADC"/>
    <w:rsid w:val="00942A31"/>
    <w:rsid w:val="009473B5"/>
    <w:rsid w:val="00950DDB"/>
    <w:rsid w:val="00951B55"/>
    <w:rsid w:val="00952375"/>
    <w:rsid w:val="009568CF"/>
    <w:rsid w:val="00957B9D"/>
    <w:rsid w:val="00957C79"/>
    <w:rsid w:val="00964C31"/>
    <w:rsid w:val="00965414"/>
    <w:rsid w:val="00974E6D"/>
    <w:rsid w:val="009769DC"/>
    <w:rsid w:val="00986751"/>
    <w:rsid w:val="00990499"/>
    <w:rsid w:val="009927FF"/>
    <w:rsid w:val="00996C1A"/>
    <w:rsid w:val="009B1179"/>
    <w:rsid w:val="009B1FAB"/>
    <w:rsid w:val="009B30A1"/>
    <w:rsid w:val="009B43A6"/>
    <w:rsid w:val="009B683C"/>
    <w:rsid w:val="009B7F2E"/>
    <w:rsid w:val="009C544F"/>
    <w:rsid w:val="009C7673"/>
    <w:rsid w:val="009D2092"/>
    <w:rsid w:val="009D2286"/>
    <w:rsid w:val="009E1364"/>
    <w:rsid w:val="009E2DDC"/>
    <w:rsid w:val="009E7B50"/>
    <w:rsid w:val="009F7199"/>
    <w:rsid w:val="00A01F86"/>
    <w:rsid w:val="00A25941"/>
    <w:rsid w:val="00A37628"/>
    <w:rsid w:val="00A40462"/>
    <w:rsid w:val="00A4300E"/>
    <w:rsid w:val="00A54B28"/>
    <w:rsid w:val="00A641D1"/>
    <w:rsid w:val="00A73373"/>
    <w:rsid w:val="00A749DA"/>
    <w:rsid w:val="00A75F46"/>
    <w:rsid w:val="00A801DC"/>
    <w:rsid w:val="00A82552"/>
    <w:rsid w:val="00A85DB7"/>
    <w:rsid w:val="00A93398"/>
    <w:rsid w:val="00A934EF"/>
    <w:rsid w:val="00AA0683"/>
    <w:rsid w:val="00AA0AC9"/>
    <w:rsid w:val="00AA5234"/>
    <w:rsid w:val="00AA6CAF"/>
    <w:rsid w:val="00AA7C88"/>
    <w:rsid w:val="00AD7D55"/>
    <w:rsid w:val="00AE2589"/>
    <w:rsid w:val="00AF2A8C"/>
    <w:rsid w:val="00AF305E"/>
    <w:rsid w:val="00AF39A1"/>
    <w:rsid w:val="00AF46DB"/>
    <w:rsid w:val="00AF5ECD"/>
    <w:rsid w:val="00B02F9B"/>
    <w:rsid w:val="00B06C3F"/>
    <w:rsid w:val="00B13344"/>
    <w:rsid w:val="00B21608"/>
    <w:rsid w:val="00B272F2"/>
    <w:rsid w:val="00B27370"/>
    <w:rsid w:val="00B31427"/>
    <w:rsid w:val="00B3256A"/>
    <w:rsid w:val="00B369C3"/>
    <w:rsid w:val="00B416DD"/>
    <w:rsid w:val="00B44E15"/>
    <w:rsid w:val="00B46F3C"/>
    <w:rsid w:val="00B52198"/>
    <w:rsid w:val="00B63547"/>
    <w:rsid w:val="00B67568"/>
    <w:rsid w:val="00B67FD2"/>
    <w:rsid w:val="00B70477"/>
    <w:rsid w:val="00B71227"/>
    <w:rsid w:val="00B75F30"/>
    <w:rsid w:val="00B8334A"/>
    <w:rsid w:val="00B859E1"/>
    <w:rsid w:val="00B86E65"/>
    <w:rsid w:val="00BB7E23"/>
    <w:rsid w:val="00BC1C56"/>
    <w:rsid w:val="00BC72B3"/>
    <w:rsid w:val="00BD1A3B"/>
    <w:rsid w:val="00BD1C27"/>
    <w:rsid w:val="00BF2F08"/>
    <w:rsid w:val="00BF3B49"/>
    <w:rsid w:val="00BF4077"/>
    <w:rsid w:val="00C00A77"/>
    <w:rsid w:val="00C020E3"/>
    <w:rsid w:val="00C02836"/>
    <w:rsid w:val="00C06108"/>
    <w:rsid w:val="00C06E96"/>
    <w:rsid w:val="00C12C99"/>
    <w:rsid w:val="00C17019"/>
    <w:rsid w:val="00C22630"/>
    <w:rsid w:val="00C32CA0"/>
    <w:rsid w:val="00C350DA"/>
    <w:rsid w:val="00C3664F"/>
    <w:rsid w:val="00C373C7"/>
    <w:rsid w:val="00C5722F"/>
    <w:rsid w:val="00C7044F"/>
    <w:rsid w:val="00C760B2"/>
    <w:rsid w:val="00C809D1"/>
    <w:rsid w:val="00C8707D"/>
    <w:rsid w:val="00C92CBB"/>
    <w:rsid w:val="00C93863"/>
    <w:rsid w:val="00C96677"/>
    <w:rsid w:val="00CA0D81"/>
    <w:rsid w:val="00CA20D0"/>
    <w:rsid w:val="00CA3356"/>
    <w:rsid w:val="00CA476A"/>
    <w:rsid w:val="00CA7222"/>
    <w:rsid w:val="00CB0D5F"/>
    <w:rsid w:val="00CB437A"/>
    <w:rsid w:val="00CC2ACB"/>
    <w:rsid w:val="00CC516F"/>
    <w:rsid w:val="00CD370F"/>
    <w:rsid w:val="00CD5109"/>
    <w:rsid w:val="00CE0066"/>
    <w:rsid w:val="00CE015E"/>
    <w:rsid w:val="00CE6803"/>
    <w:rsid w:val="00CE7549"/>
    <w:rsid w:val="00CE7DC3"/>
    <w:rsid w:val="00CF455A"/>
    <w:rsid w:val="00CF46EB"/>
    <w:rsid w:val="00CF65BD"/>
    <w:rsid w:val="00CF73B5"/>
    <w:rsid w:val="00D00DA9"/>
    <w:rsid w:val="00D03F0A"/>
    <w:rsid w:val="00D06322"/>
    <w:rsid w:val="00D1519D"/>
    <w:rsid w:val="00D20365"/>
    <w:rsid w:val="00D21FF7"/>
    <w:rsid w:val="00D23673"/>
    <w:rsid w:val="00D24835"/>
    <w:rsid w:val="00D24E5B"/>
    <w:rsid w:val="00D32E38"/>
    <w:rsid w:val="00D3769C"/>
    <w:rsid w:val="00D4046A"/>
    <w:rsid w:val="00D57C8D"/>
    <w:rsid w:val="00D66DB5"/>
    <w:rsid w:val="00D712D3"/>
    <w:rsid w:val="00D72537"/>
    <w:rsid w:val="00D73D99"/>
    <w:rsid w:val="00D74553"/>
    <w:rsid w:val="00D7685E"/>
    <w:rsid w:val="00D820B1"/>
    <w:rsid w:val="00D8404A"/>
    <w:rsid w:val="00D86462"/>
    <w:rsid w:val="00D90AB8"/>
    <w:rsid w:val="00D9241D"/>
    <w:rsid w:val="00D92C8E"/>
    <w:rsid w:val="00D93C1A"/>
    <w:rsid w:val="00D94766"/>
    <w:rsid w:val="00DA29BC"/>
    <w:rsid w:val="00DA6CA8"/>
    <w:rsid w:val="00DA74FD"/>
    <w:rsid w:val="00DB5B46"/>
    <w:rsid w:val="00DC1090"/>
    <w:rsid w:val="00DC649F"/>
    <w:rsid w:val="00DC68DE"/>
    <w:rsid w:val="00DE16B6"/>
    <w:rsid w:val="00DE5BF7"/>
    <w:rsid w:val="00DF2920"/>
    <w:rsid w:val="00E05323"/>
    <w:rsid w:val="00E07C2C"/>
    <w:rsid w:val="00E1749A"/>
    <w:rsid w:val="00E20422"/>
    <w:rsid w:val="00E41828"/>
    <w:rsid w:val="00E45EB3"/>
    <w:rsid w:val="00E46A40"/>
    <w:rsid w:val="00E471EB"/>
    <w:rsid w:val="00E672CD"/>
    <w:rsid w:val="00E72D06"/>
    <w:rsid w:val="00E76D5F"/>
    <w:rsid w:val="00E80F2E"/>
    <w:rsid w:val="00E8110A"/>
    <w:rsid w:val="00E84A0E"/>
    <w:rsid w:val="00E875FD"/>
    <w:rsid w:val="00E90321"/>
    <w:rsid w:val="00E96EB0"/>
    <w:rsid w:val="00EA10C3"/>
    <w:rsid w:val="00EA338D"/>
    <w:rsid w:val="00EA4C08"/>
    <w:rsid w:val="00EA5AB4"/>
    <w:rsid w:val="00EA6320"/>
    <w:rsid w:val="00EB4FE3"/>
    <w:rsid w:val="00EC023B"/>
    <w:rsid w:val="00EC41DF"/>
    <w:rsid w:val="00EE213F"/>
    <w:rsid w:val="00EE4111"/>
    <w:rsid w:val="00EE759C"/>
    <w:rsid w:val="00EF7047"/>
    <w:rsid w:val="00F05A97"/>
    <w:rsid w:val="00F07874"/>
    <w:rsid w:val="00F146C0"/>
    <w:rsid w:val="00F176DD"/>
    <w:rsid w:val="00F266E8"/>
    <w:rsid w:val="00F3103E"/>
    <w:rsid w:val="00F33944"/>
    <w:rsid w:val="00F33E54"/>
    <w:rsid w:val="00F401FA"/>
    <w:rsid w:val="00F41778"/>
    <w:rsid w:val="00F420D5"/>
    <w:rsid w:val="00F44C1F"/>
    <w:rsid w:val="00F47D52"/>
    <w:rsid w:val="00F579E3"/>
    <w:rsid w:val="00F6210A"/>
    <w:rsid w:val="00F65E11"/>
    <w:rsid w:val="00F67DE3"/>
    <w:rsid w:val="00F700E3"/>
    <w:rsid w:val="00F763BF"/>
    <w:rsid w:val="00F80EB4"/>
    <w:rsid w:val="00F82F8A"/>
    <w:rsid w:val="00F832CE"/>
    <w:rsid w:val="00F84079"/>
    <w:rsid w:val="00F92CAB"/>
    <w:rsid w:val="00F93E4F"/>
    <w:rsid w:val="00FA0DB7"/>
    <w:rsid w:val="00FA330D"/>
    <w:rsid w:val="00FA5E68"/>
    <w:rsid w:val="00FB036B"/>
    <w:rsid w:val="00FB25AB"/>
    <w:rsid w:val="00FB6C90"/>
    <w:rsid w:val="00FC2EF4"/>
    <w:rsid w:val="00FC46A4"/>
    <w:rsid w:val="00FD068B"/>
    <w:rsid w:val="00FD4B77"/>
    <w:rsid w:val="00FD7516"/>
    <w:rsid w:val="00FE1506"/>
    <w:rsid w:val="00FE1546"/>
    <w:rsid w:val="00FE161A"/>
    <w:rsid w:val="00FE54FC"/>
    <w:rsid w:val="00FF373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899FA"/>
  <w15:docId w15:val="{2D7F4388-C260-43A5-8365-05663CDE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DC8"/>
    <w:pPr>
      <w:spacing w:after="340"/>
    </w:pPr>
    <w:rPr>
      <w:rFonts w:ascii="Arial" w:hAnsi="Arial"/>
      <w:sz w:val="24"/>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Cs w:val="24"/>
    </w:rPr>
  </w:style>
  <w:style w:type="paragraph" w:styleId="Heading2">
    <w:name w:val="heading 2"/>
    <w:basedOn w:val="Normal"/>
    <w:next w:val="Normal"/>
    <w:link w:val="Heading2Char"/>
    <w:uiPriority w:val="9"/>
    <w:unhideWhenUsed/>
    <w:qFormat/>
    <w:rsid w:val="00B37A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C61A5E"/>
    <w:rPr>
      <w:rFonts w:ascii="Tahoma" w:hAnsi="Tahoma" w:cs="Tahoma"/>
      <w:sz w:val="16"/>
      <w:szCs w:val="16"/>
    </w:rPr>
  </w:style>
  <w:style w:type="character" w:customStyle="1" w:styleId="InternetLink">
    <w:name w:val="Internet Link"/>
    <w:uiPriority w:val="99"/>
    <w:unhideWhenUsed/>
    <w:rsid w:val="007C25FA"/>
    <w:rPr>
      <w:color w:val="0000FF"/>
      <w:u w:val="single"/>
    </w:rPr>
  </w:style>
  <w:style w:type="character" w:styleId="FollowedHyperlink">
    <w:name w:val="FollowedHyperlink"/>
    <w:uiPriority w:val="99"/>
    <w:semiHidden/>
    <w:unhideWhenUsed/>
    <w:qFormat/>
    <w:rsid w:val="007009C5"/>
    <w:rPr>
      <w:color w:val="800080"/>
      <w:u w:val="single"/>
    </w:rPr>
  </w:style>
  <w:style w:type="character" w:customStyle="1" w:styleId="Heading1Char">
    <w:name w:val="Heading 1 Char"/>
    <w:link w:val="Heading1"/>
    <w:qFormat/>
    <w:rsid w:val="00843F7A"/>
    <w:rPr>
      <w:rFonts w:ascii="Times New Roman" w:eastAsia="Times New Roman" w:hAnsi="Times New Roman"/>
      <w:b/>
      <w:bCs/>
      <w:sz w:val="24"/>
      <w:szCs w:val="24"/>
      <w:lang w:eastAsia="en-US"/>
    </w:rPr>
  </w:style>
  <w:style w:type="character" w:customStyle="1" w:styleId="BodyTextChar">
    <w:name w:val="Body Text Char"/>
    <w:link w:val="BodyText"/>
    <w:semiHidden/>
    <w:qFormat/>
    <w:rsid w:val="00843F7A"/>
    <w:rPr>
      <w:rFonts w:ascii="Times New Roman" w:eastAsia="Times New Roman" w:hAnsi="Times New Roman"/>
      <w:sz w:val="22"/>
      <w:szCs w:val="24"/>
      <w:lang w:eastAsia="en-US"/>
    </w:rPr>
  </w:style>
  <w:style w:type="character" w:customStyle="1" w:styleId="HeaderChar">
    <w:name w:val="Header Char"/>
    <w:link w:val="Header"/>
    <w:uiPriority w:val="99"/>
    <w:qFormat/>
    <w:rsid w:val="009C2FD3"/>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qFormat/>
    <w:rsid w:val="00785FDB"/>
    <w:rPr>
      <w:sz w:val="22"/>
      <w:szCs w:val="22"/>
      <w:lang w:eastAsia="en-US"/>
    </w:rPr>
  </w:style>
  <w:style w:type="character" w:styleId="Strong">
    <w:name w:val="Strong"/>
    <w:basedOn w:val="DefaultParagraphFont"/>
    <w:uiPriority w:val="22"/>
    <w:qFormat/>
    <w:rsid w:val="00D66AC2"/>
    <w:rPr>
      <w:b/>
      <w:bCs/>
    </w:rPr>
  </w:style>
  <w:style w:type="character" w:customStyle="1" w:styleId="Heading2Char">
    <w:name w:val="Heading 2 Char"/>
    <w:basedOn w:val="DefaultParagraphFont"/>
    <w:link w:val="Heading2"/>
    <w:uiPriority w:val="9"/>
    <w:qFormat/>
    <w:rsid w:val="00B37A92"/>
    <w:rPr>
      <w:rFonts w:asciiTheme="majorHAnsi" w:eastAsiaTheme="majorEastAsia" w:hAnsiTheme="majorHAnsi" w:cstheme="majorBidi"/>
      <w:color w:val="365F91" w:themeColor="accent1" w:themeShade="BF"/>
      <w:sz w:val="26"/>
      <w:szCs w:val="26"/>
      <w:lang w:eastAsia="en-US"/>
    </w:rPr>
  </w:style>
  <w:style w:type="character" w:customStyle="1" w:styleId="description">
    <w:name w:val="description"/>
    <w:basedOn w:val="DefaultParagraphFont"/>
    <w:qFormat/>
    <w:rsid w:val="00512CAA"/>
  </w:style>
  <w:style w:type="character" w:customStyle="1" w:styleId="divider2">
    <w:name w:val="divider2"/>
    <w:basedOn w:val="DefaultParagraphFont"/>
    <w:qFormat/>
    <w:rsid w:val="00512CAA"/>
  </w:style>
  <w:style w:type="character" w:customStyle="1" w:styleId="address">
    <w:name w:val="address"/>
    <w:basedOn w:val="DefaultParagraphFont"/>
    <w:qFormat/>
    <w:rsid w:val="00512CAA"/>
  </w:style>
  <w:style w:type="character" w:customStyle="1" w:styleId="ListLabel1">
    <w:name w:val="ListLabel 1"/>
    <w:qFormat/>
    <w:rPr>
      <w:b/>
    </w:rPr>
  </w:style>
  <w:style w:type="character" w:customStyle="1" w:styleId="ListLabel2">
    <w:name w:val="ListLabel 2"/>
    <w:qFormat/>
    <w:rPr>
      <w:b w:val="0"/>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b w:val="0"/>
      <w:color w:val="auto"/>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rFonts w:eastAsia="Calibri" w:cs="Arial"/>
      <w:color w:val="auto"/>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cs="Arial"/>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val="0"/>
    </w:rPr>
  </w:style>
  <w:style w:type="character" w:customStyle="1" w:styleId="ListLabel24">
    <w:name w:val="ListLabel 24"/>
    <w:qFormat/>
    <w:rPr>
      <w:rFonts w:eastAsia="Calibri" w:cs="Aria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Arial" w:hAnsi="Arial" w:cs="Arial"/>
      <w:sz w:val="24"/>
      <w:szCs w:val="24"/>
    </w:rPr>
  </w:style>
  <w:style w:type="character" w:customStyle="1" w:styleId="ListLabel29">
    <w:name w:val="ListLabel 29"/>
    <w:qFormat/>
    <w:rPr>
      <w:rFonts w:ascii="Arial" w:hAnsi="Arial" w:cs="Arial"/>
      <w:sz w:val="24"/>
      <w:szCs w:val="24"/>
    </w:rPr>
  </w:style>
  <w:style w:type="character" w:customStyle="1" w:styleId="ListLabel30">
    <w:name w:val="ListLabel 30"/>
    <w:qFormat/>
    <w:rPr>
      <w:rFonts w:ascii="Arial" w:hAnsi="Arial" w:cs="Arial"/>
      <w:sz w:val="24"/>
      <w:szCs w:val="24"/>
    </w:rPr>
  </w:style>
  <w:style w:type="character" w:customStyle="1" w:styleId="Bullets">
    <w:name w:val="Bullets"/>
    <w:qFormat/>
    <w:rPr>
      <w:rFonts w:ascii="OpenSymbol" w:eastAsia="OpenSymbol" w:hAnsi="OpenSymbol" w:cs="OpenSymbol"/>
    </w:rPr>
  </w:style>
  <w:style w:type="character" w:customStyle="1" w:styleId="ListLabel31">
    <w:name w:val="ListLabel 31"/>
    <w:qFormat/>
    <w:rPr>
      <w:rFonts w:ascii="Arial;Helvetica;sans-serif" w:hAnsi="Arial;Helvetica;sans-serif" w:cs="OpenSymbol"/>
      <w:b w:val="0"/>
      <w:sz w:val="24"/>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ascii="Arial" w:hAnsi="Arial" w:cs="Arial"/>
      <w:sz w:val="24"/>
      <w:szCs w:val="24"/>
    </w:rPr>
  </w:style>
  <w:style w:type="character" w:customStyle="1" w:styleId="ListLabel41">
    <w:name w:val="ListLabel 41"/>
    <w:qFormat/>
    <w:rPr>
      <w:rFonts w:cs="Arial"/>
      <w:sz w:val="24"/>
      <w:szCs w:val="24"/>
    </w:rPr>
  </w:style>
  <w:style w:type="character" w:customStyle="1" w:styleId="ListLabel42">
    <w:name w:val="ListLabel 42"/>
    <w:qFormat/>
    <w:rPr>
      <w:rFonts w:cs="Arial"/>
      <w:sz w:val="24"/>
      <w:szCs w:val="24"/>
    </w:rPr>
  </w:style>
  <w:style w:type="character" w:customStyle="1" w:styleId="ListLabel43">
    <w:name w:val="ListLabel 43"/>
    <w:qFormat/>
    <w:rPr>
      <w:rFonts w:cs="Arial"/>
      <w:sz w:val="24"/>
      <w:szCs w:val="24"/>
    </w:rPr>
  </w:style>
  <w:style w:type="character" w:customStyle="1" w:styleId="ListLabel44">
    <w:name w:val="ListLabel 44"/>
    <w:qFormat/>
    <w:rPr>
      <w:rFonts w:cs="Arial"/>
      <w:sz w:val="24"/>
      <w:szCs w:val="24"/>
    </w:rPr>
  </w:style>
  <w:style w:type="character" w:customStyle="1" w:styleId="ListLabel45">
    <w:name w:val="ListLabel 45"/>
    <w:qFormat/>
    <w:rPr>
      <w:rFonts w:cs="Arial"/>
      <w:sz w:val="24"/>
      <w:szCs w:val="24"/>
    </w:rPr>
  </w:style>
  <w:style w:type="character" w:customStyle="1" w:styleId="ListLabel46">
    <w:name w:val="ListLabel 46"/>
    <w:qFormat/>
    <w:rPr>
      <w:rFonts w:cs="Arial"/>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semiHidden/>
    <w:rsid w:val="00843F7A"/>
    <w:rPr>
      <w:rFonts w:ascii="Times New Roman" w:eastAsia="Times New Roman" w:hAnsi="Times New Roman"/>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C61A5E"/>
    <w:rPr>
      <w:rFonts w:ascii="Tahoma" w:hAnsi="Tahoma" w:cs="Tahoma"/>
      <w:sz w:val="16"/>
      <w:szCs w:val="16"/>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Cs w:val="24"/>
    </w:rPr>
  </w:style>
  <w:style w:type="paragraph" w:styleId="BlockText">
    <w:name w:val="Block Text"/>
    <w:basedOn w:val="Normal"/>
    <w:uiPriority w:val="99"/>
    <w:qFormat/>
    <w:rsid w:val="009C2FD3"/>
    <w:pPr>
      <w:widowControl w:val="0"/>
      <w:ind w:left="-567" w:right="-20"/>
    </w:pPr>
    <w:rPr>
      <w:rFonts w:ascii="Times New Roman" w:eastAsia="Times New Roman" w:hAnsi="Times New Roman"/>
      <w:sz w:val="20"/>
      <w:szCs w:val="20"/>
    </w:rPr>
  </w:style>
  <w:style w:type="paragraph" w:styleId="NoSpacing">
    <w:name w:val="No Spacing"/>
    <w:uiPriority w:val="1"/>
    <w:qFormat/>
    <w:rsid w:val="00580CAD"/>
    <w:pPr>
      <w:spacing w:beforeAutospacing="1" w:afterAutospacing="1"/>
    </w:pPr>
    <w:rPr>
      <w:sz w:val="22"/>
      <w:szCs w:val="22"/>
      <w:lang w:eastAsia="en-US"/>
    </w:rPr>
  </w:style>
  <w:style w:type="paragraph" w:styleId="ListParagraph">
    <w:name w:val="List Paragraph"/>
    <w:basedOn w:val="Normal"/>
    <w:uiPriority w:val="34"/>
    <w:qFormat/>
    <w:rsid w:val="00C42C1A"/>
    <w:pPr>
      <w:spacing w:before="280" w:after="200"/>
      <w:ind w:left="720"/>
      <w:contextualSpacing/>
    </w:pPr>
  </w:style>
  <w:style w:type="paragraph" w:customStyle="1" w:styleId="Default">
    <w:name w:val="Default"/>
    <w:qFormat/>
    <w:rsid w:val="00785FDB"/>
    <w:pPr>
      <w:spacing w:beforeAutospacing="1" w:afterAutospacing="1"/>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paragraph" w:styleId="NormalWeb">
    <w:name w:val="Normal (Web)"/>
    <w:basedOn w:val="Normal"/>
    <w:uiPriority w:val="99"/>
    <w:unhideWhenUsed/>
    <w:qFormat/>
    <w:rsid w:val="00D66AC2"/>
    <w:rPr>
      <w:rFonts w:ascii="Times New Roman" w:eastAsiaTheme="minorHAnsi" w:hAnsi="Times New Roman"/>
      <w:szCs w:val="24"/>
      <w:lang w:eastAsia="en-GB"/>
    </w:rPr>
  </w:style>
  <w:style w:type="paragraph" w:customStyle="1" w:styleId="m3914753485417927332ydp4fd00f33msonormal">
    <w:name w:val="m_3914753485417927332ydp4fd00f33msonormal"/>
    <w:basedOn w:val="Normal"/>
    <w:qFormat/>
    <w:rsid w:val="005D710B"/>
    <w:rPr>
      <w:rFonts w:ascii="Times New Roman" w:eastAsia="Times New Roman" w:hAnsi="Times New Roman"/>
      <w:szCs w:val="24"/>
      <w:lang w:eastAsia="en-GB"/>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DefaultParagraphFont"/>
    <w:rsid w:val="000D1FEA"/>
  </w:style>
  <w:style w:type="character" w:styleId="Hyperlink">
    <w:name w:val="Hyperlink"/>
    <w:basedOn w:val="DefaultParagraphFont"/>
    <w:uiPriority w:val="99"/>
    <w:unhideWhenUsed/>
    <w:rsid w:val="0081099F"/>
    <w:rPr>
      <w:color w:val="0000FF" w:themeColor="hyperlink"/>
      <w:u w:val="single"/>
    </w:rPr>
  </w:style>
  <w:style w:type="character" w:styleId="UnresolvedMention">
    <w:name w:val="Unresolved Mention"/>
    <w:basedOn w:val="DefaultParagraphFont"/>
    <w:uiPriority w:val="99"/>
    <w:semiHidden/>
    <w:unhideWhenUsed/>
    <w:rsid w:val="00810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68181">
      <w:bodyDiv w:val="1"/>
      <w:marLeft w:val="0"/>
      <w:marRight w:val="0"/>
      <w:marTop w:val="0"/>
      <w:marBottom w:val="0"/>
      <w:divBdr>
        <w:top w:val="none" w:sz="0" w:space="0" w:color="auto"/>
        <w:left w:val="none" w:sz="0" w:space="0" w:color="auto"/>
        <w:bottom w:val="none" w:sz="0" w:space="0" w:color="auto"/>
        <w:right w:val="none" w:sz="0" w:space="0" w:color="auto"/>
      </w:divBdr>
      <w:divsChild>
        <w:div w:id="1340157191">
          <w:marLeft w:val="0"/>
          <w:marRight w:val="0"/>
          <w:marTop w:val="0"/>
          <w:marBottom w:val="0"/>
          <w:divBdr>
            <w:top w:val="none" w:sz="0" w:space="0" w:color="auto"/>
            <w:left w:val="none" w:sz="0" w:space="0" w:color="auto"/>
            <w:bottom w:val="none" w:sz="0" w:space="0" w:color="auto"/>
            <w:right w:val="none" w:sz="0" w:space="0" w:color="auto"/>
          </w:divBdr>
        </w:div>
        <w:div w:id="1872569647">
          <w:marLeft w:val="0"/>
          <w:marRight w:val="0"/>
          <w:marTop w:val="0"/>
          <w:marBottom w:val="0"/>
          <w:divBdr>
            <w:top w:val="none" w:sz="0" w:space="0" w:color="auto"/>
            <w:left w:val="none" w:sz="0" w:space="0" w:color="auto"/>
            <w:bottom w:val="none" w:sz="0" w:space="0" w:color="auto"/>
            <w:right w:val="none" w:sz="0" w:space="0" w:color="auto"/>
          </w:divBdr>
        </w:div>
      </w:divsChild>
    </w:div>
    <w:div w:id="63722370">
      <w:bodyDiv w:val="1"/>
      <w:marLeft w:val="0"/>
      <w:marRight w:val="0"/>
      <w:marTop w:val="0"/>
      <w:marBottom w:val="0"/>
      <w:divBdr>
        <w:top w:val="none" w:sz="0" w:space="0" w:color="auto"/>
        <w:left w:val="none" w:sz="0" w:space="0" w:color="auto"/>
        <w:bottom w:val="none" w:sz="0" w:space="0" w:color="auto"/>
        <w:right w:val="none" w:sz="0" w:space="0" w:color="auto"/>
      </w:divBdr>
    </w:div>
    <w:div w:id="141507876">
      <w:bodyDiv w:val="1"/>
      <w:marLeft w:val="0"/>
      <w:marRight w:val="0"/>
      <w:marTop w:val="0"/>
      <w:marBottom w:val="0"/>
      <w:divBdr>
        <w:top w:val="none" w:sz="0" w:space="0" w:color="auto"/>
        <w:left w:val="none" w:sz="0" w:space="0" w:color="auto"/>
        <w:bottom w:val="none" w:sz="0" w:space="0" w:color="auto"/>
        <w:right w:val="none" w:sz="0" w:space="0" w:color="auto"/>
      </w:divBdr>
      <w:divsChild>
        <w:div w:id="1359696428">
          <w:marLeft w:val="0"/>
          <w:marRight w:val="0"/>
          <w:marTop w:val="0"/>
          <w:marBottom w:val="0"/>
          <w:divBdr>
            <w:top w:val="none" w:sz="0" w:space="0" w:color="auto"/>
            <w:left w:val="none" w:sz="0" w:space="0" w:color="auto"/>
            <w:bottom w:val="none" w:sz="0" w:space="0" w:color="auto"/>
            <w:right w:val="none" w:sz="0" w:space="0" w:color="auto"/>
          </w:divBdr>
        </w:div>
        <w:div w:id="2032219643">
          <w:marLeft w:val="0"/>
          <w:marRight w:val="0"/>
          <w:marTop w:val="0"/>
          <w:marBottom w:val="0"/>
          <w:divBdr>
            <w:top w:val="none" w:sz="0" w:space="0" w:color="auto"/>
            <w:left w:val="none" w:sz="0" w:space="0" w:color="auto"/>
            <w:bottom w:val="none" w:sz="0" w:space="0" w:color="auto"/>
            <w:right w:val="none" w:sz="0" w:space="0" w:color="auto"/>
          </w:divBdr>
        </w:div>
      </w:divsChild>
    </w:div>
    <w:div w:id="291641963">
      <w:bodyDiv w:val="1"/>
      <w:marLeft w:val="0"/>
      <w:marRight w:val="0"/>
      <w:marTop w:val="0"/>
      <w:marBottom w:val="0"/>
      <w:divBdr>
        <w:top w:val="none" w:sz="0" w:space="0" w:color="auto"/>
        <w:left w:val="none" w:sz="0" w:space="0" w:color="auto"/>
        <w:bottom w:val="none" w:sz="0" w:space="0" w:color="auto"/>
        <w:right w:val="none" w:sz="0" w:space="0" w:color="auto"/>
      </w:divBdr>
      <w:divsChild>
        <w:div w:id="1503005041">
          <w:marLeft w:val="0"/>
          <w:marRight w:val="0"/>
          <w:marTop w:val="0"/>
          <w:marBottom w:val="0"/>
          <w:divBdr>
            <w:top w:val="none" w:sz="0" w:space="0" w:color="auto"/>
            <w:left w:val="none" w:sz="0" w:space="0" w:color="auto"/>
            <w:bottom w:val="none" w:sz="0" w:space="0" w:color="auto"/>
            <w:right w:val="none" w:sz="0" w:space="0" w:color="auto"/>
          </w:divBdr>
        </w:div>
        <w:div w:id="955720036">
          <w:marLeft w:val="0"/>
          <w:marRight w:val="0"/>
          <w:marTop w:val="0"/>
          <w:marBottom w:val="0"/>
          <w:divBdr>
            <w:top w:val="none" w:sz="0" w:space="0" w:color="auto"/>
            <w:left w:val="none" w:sz="0" w:space="0" w:color="auto"/>
            <w:bottom w:val="none" w:sz="0" w:space="0" w:color="auto"/>
            <w:right w:val="none" w:sz="0" w:space="0" w:color="auto"/>
          </w:divBdr>
        </w:div>
        <w:div w:id="445663678">
          <w:marLeft w:val="0"/>
          <w:marRight w:val="0"/>
          <w:marTop w:val="0"/>
          <w:marBottom w:val="0"/>
          <w:divBdr>
            <w:top w:val="none" w:sz="0" w:space="0" w:color="auto"/>
            <w:left w:val="none" w:sz="0" w:space="0" w:color="auto"/>
            <w:bottom w:val="none" w:sz="0" w:space="0" w:color="auto"/>
            <w:right w:val="none" w:sz="0" w:space="0" w:color="auto"/>
          </w:divBdr>
        </w:div>
        <w:div w:id="771779390">
          <w:marLeft w:val="0"/>
          <w:marRight w:val="0"/>
          <w:marTop w:val="0"/>
          <w:marBottom w:val="0"/>
          <w:divBdr>
            <w:top w:val="none" w:sz="0" w:space="0" w:color="auto"/>
            <w:left w:val="none" w:sz="0" w:space="0" w:color="auto"/>
            <w:bottom w:val="none" w:sz="0" w:space="0" w:color="auto"/>
            <w:right w:val="none" w:sz="0" w:space="0" w:color="auto"/>
          </w:divBdr>
        </w:div>
        <w:div w:id="1168210006">
          <w:marLeft w:val="0"/>
          <w:marRight w:val="0"/>
          <w:marTop w:val="0"/>
          <w:marBottom w:val="0"/>
          <w:divBdr>
            <w:top w:val="none" w:sz="0" w:space="0" w:color="auto"/>
            <w:left w:val="none" w:sz="0" w:space="0" w:color="auto"/>
            <w:bottom w:val="none" w:sz="0" w:space="0" w:color="auto"/>
            <w:right w:val="none" w:sz="0" w:space="0" w:color="auto"/>
          </w:divBdr>
        </w:div>
        <w:div w:id="453790491">
          <w:marLeft w:val="0"/>
          <w:marRight w:val="0"/>
          <w:marTop w:val="0"/>
          <w:marBottom w:val="0"/>
          <w:divBdr>
            <w:top w:val="none" w:sz="0" w:space="0" w:color="auto"/>
            <w:left w:val="none" w:sz="0" w:space="0" w:color="auto"/>
            <w:bottom w:val="none" w:sz="0" w:space="0" w:color="auto"/>
            <w:right w:val="none" w:sz="0" w:space="0" w:color="auto"/>
          </w:divBdr>
        </w:div>
        <w:div w:id="1561553511">
          <w:marLeft w:val="0"/>
          <w:marRight w:val="0"/>
          <w:marTop w:val="0"/>
          <w:marBottom w:val="0"/>
          <w:divBdr>
            <w:top w:val="none" w:sz="0" w:space="0" w:color="auto"/>
            <w:left w:val="none" w:sz="0" w:space="0" w:color="auto"/>
            <w:bottom w:val="none" w:sz="0" w:space="0" w:color="auto"/>
            <w:right w:val="none" w:sz="0" w:space="0" w:color="auto"/>
          </w:divBdr>
        </w:div>
        <w:div w:id="502941138">
          <w:marLeft w:val="0"/>
          <w:marRight w:val="0"/>
          <w:marTop w:val="0"/>
          <w:marBottom w:val="0"/>
          <w:divBdr>
            <w:top w:val="none" w:sz="0" w:space="0" w:color="auto"/>
            <w:left w:val="none" w:sz="0" w:space="0" w:color="auto"/>
            <w:bottom w:val="none" w:sz="0" w:space="0" w:color="auto"/>
            <w:right w:val="none" w:sz="0" w:space="0" w:color="auto"/>
          </w:divBdr>
        </w:div>
        <w:div w:id="380908868">
          <w:marLeft w:val="0"/>
          <w:marRight w:val="0"/>
          <w:marTop w:val="0"/>
          <w:marBottom w:val="0"/>
          <w:divBdr>
            <w:top w:val="none" w:sz="0" w:space="0" w:color="auto"/>
            <w:left w:val="none" w:sz="0" w:space="0" w:color="auto"/>
            <w:bottom w:val="none" w:sz="0" w:space="0" w:color="auto"/>
            <w:right w:val="none" w:sz="0" w:space="0" w:color="auto"/>
          </w:divBdr>
        </w:div>
      </w:divsChild>
    </w:div>
    <w:div w:id="344020214">
      <w:bodyDiv w:val="1"/>
      <w:marLeft w:val="0"/>
      <w:marRight w:val="0"/>
      <w:marTop w:val="0"/>
      <w:marBottom w:val="0"/>
      <w:divBdr>
        <w:top w:val="none" w:sz="0" w:space="0" w:color="auto"/>
        <w:left w:val="none" w:sz="0" w:space="0" w:color="auto"/>
        <w:bottom w:val="none" w:sz="0" w:space="0" w:color="auto"/>
        <w:right w:val="none" w:sz="0" w:space="0" w:color="auto"/>
      </w:divBdr>
      <w:divsChild>
        <w:div w:id="1499005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146476">
              <w:marLeft w:val="0"/>
              <w:marRight w:val="0"/>
              <w:marTop w:val="0"/>
              <w:marBottom w:val="0"/>
              <w:divBdr>
                <w:top w:val="none" w:sz="0" w:space="0" w:color="auto"/>
                <w:left w:val="none" w:sz="0" w:space="0" w:color="auto"/>
                <w:bottom w:val="none" w:sz="0" w:space="0" w:color="auto"/>
                <w:right w:val="none" w:sz="0" w:space="0" w:color="auto"/>
              </w:divBdr>
              <w:divsChild>
                <w:div w:id="1069304661">
                  <w:marLeft w:val="0"/>
                  <w:marRight w:val="0"/>
                  <w:marTop w:val="0"/>
                  <w:marBottom w:val="0"/>
                  <w:divBdr>
                    <w:top w:val="none" w:sz="0" w:space="0" w:color="auto"/>
                    <w:left w:val="none" w:sz="0" w:space="0" w:color="auto"/>
                    <w:bottom w:val="none" w:sz="0" w:space="0" w:color="auto"/>
                    <w:right w:val="none" w:sz="0" w:space="0" w:color="auto"/>
                  </w:divBdr>
                  <w:divsChild>
                    <w:div w:id="959603524">
                      <w:marLeft w:val="0"/>
                      <w:marRight w:val="0"/>
                      <w:marTop w:val="0"/>
                      <w:marBottom w:val="0"/>
                      <w:divBdr>
                        <w:top w:val="none" w:sz="0" w:space="0" w:color="auto"/>
                        <w:left w:val="none" w:sz="0" w:space="0" w:color="auto"/>
                        <w:bottom w:val="none" w:sz="0" w:space="0" w:color="auto"/>
                        <w:right w:val="none" w:sz="0" w:space="0" w:color="auto"/>
                      </w:divBdr>
                      <w:divsChild>
                        <w:div w:id="525364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629210">
                              <w:marLeft w:val="0"/>
                              <w:marRight w:val="0"/>
                              <w:marTop w:val="0"/>
                              <w:marBottom w:val="0"/>
                              <w:divBdr>
                                <w:top w:val="none" w:sz="0" w:space="0" w:color="auto"/>
                                <w:left w:val="none" w:sz="0" w:space="0" w:color="auto"/>
                                <w:bottom w:val="none" w:sz="0" w:space="0" w:color="auto"/>
                                <w:right w:val="none" w:sz="0" w:space="0" w:color="auto"/>
                              </w:divBdr>
                              <w:divsChild>
                                <w:div w:id="701320866">
                                  <w:marLeft w:val="0"/>
                                  <w:marRight w:val="0"/>
                                  <w:marTop w:val="0"/>
                                  <w:marBottom w:val="0"/>
                                  <w:divBdr>
                                    <w:top w:val="none" w:sz="0" w:space="0" w:color="auto"/>
                                    <w:left w:val="none" w:sz="0" w:space="0" w:color="auto"/>
                                    <w:bottom w:val="none" w:sz="0" w:space="0" w:color="auto"/>
                                    <w:right w:val="none" w:sz="0" w:space="0" w:color="auto"/>
                                  </w:divBdr>
                                  <w:divsChild>
                                    <w:div w:id="341973969">
                                      <w:marLeft w:val="0"/>
                                      <w:marRight w:val="0"/>
                                      <w:marTop w:val="0"/>
                                      <w:marBottom w:val="0"/>
                                      <w:divBdr>
                                        <w:top w:val="none" w:sz="0" w:space="0" w:color="auto"/>
                                        <w:left w:val="none" w:sz="0" w:space="0" w:color="auto"/>
                                        <w:bottom w:val="none" w:sz="0" w:space="0" w:color="auto"/>
                                        <w:right w:val="none" w:sz="0" w:space="0" w:color="auto"/>
                                      </w:divBdr>
                                      <w:divsChild>
                                        <w:div w:id="338236902">
                                          <w:marLeft w:val="0"/>
                                          <w:marRight w:val="0"/>
                                          <w:marTop w:val="0"/>
                                          <w:marBottom w:val="0"/>
                                          <w:divBdr>
                                            <w:top w:val="none" w:sz="0" w:space="0" w:color="auto"/>
                                            <w:left w:val="none" w:sz="0" w:space="0" w:color="auto"/>
                                            <w:bottom w:val="none" w:sz="0" w:space="0" w:color="auto"/>
                                            <w:right w:val="none" w:sz="0" w:space="0" w:color="auto"/>
                                          </w:divBdr>
                                          <w:divsChild>
                                            <w:div w:id="668675102">
                                              <w:marLeft w:val="0"/>
                                              <w:marRight w:val="0"/>
                                              <w:marTop w:val="0"/>
                                              <w:marBottom w:val="0"/>
                                              <w:divBdr>
                                                <w:top w:val="none" w:sz="0" w:space="0" w:color="auto"/>
                                                <w:left w:val="none" w:sz="0" w:space="0" w:color="auto"/>
                                                <w:bottom w:val="none" w:sz="0" w:space="0" w:color="auto"/>
                                                <w:right w:val="none" w:sz="0" w:space="0" w:color="auto"/>
                                              </w:divBdr>
                                              <w:divsChild>
                                                <w:div w:id="15403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590216">
      <w:bodyDiv w:val="1"/>
      <w:marLeft w:val="0"/>
      <w:marRight w:val="0"/>
      <w:marTop w:val="0"/>
      <w:marBottom w:val="0"/>
      <w:divBdr>
        <w:top w:val="none" w:sz="0" w:space="0" w:color="auto"/>
        <w:left w:val="none" w:sz="0" w:space="0" w:color="auto"/>
        <w:bottom w:val="none" w:sz="0" w:space="0" w:color="auto"/>
        <w:right w:val="none" w:sz="0" w:space="0" w:color="auto"/>
      </w:divBdr>
      <w:divsChild>
        <w:div w:id="526674451">
          <w:marLeft w:val="0"/>
          <w:marRight w:val="0"/>
          <w:marTop w:val="0"/>
          <w:marBottom w:val="0"/>
          <w:divBdr>
            <w:top w:val="none" w:sz="0" w:space="0" w:color="auto"/>
            <w:left w:val="none" w:sz="0" w:space="0" w:color="auto"/>
            <w:bottom w:val="none" w:sz="0" w:space="0" w:color="auto"/>
            <w:right w:val="none" w:sz="0" w:space="0" w:color="auto"/>
          </w:divBdr>
        </w:div>
        <w:div w:id="227881419">
          <w:marLeft w:val="0"/>
          <w:marRight w:val="0"/>
          <w:marTop w:val="0"/>
          <w:marBottom w:val="0"/>
          <w:divBdr>
            <w:top w:val="none" w:sz="0" w:space="0" w:color="auto"/>
            <w:left w:val="none" w:sz="0" w:space="0" w:color="auto"/>
            <w:bottom w:val="none" w:sz="0" w:space="0" w:color="auto"/>
            <w:right w:val="none" w:sz="0" w:space="0" w:color="auto"/>
          </w:divBdr>
        </w:div>
        <w:div w:id="1412047065">
          <w:marLeft w:val="0"/>
          <w:marRight w:val="0"/>
          <w:marTop w:val="0"/>
          <w:marBottom w:val="0"/>
          <w:divBdr>
            <w:top w:val="none" w:sz="0" w:space="0" w:color="auto"/>
            <w:left w:val="none" w:sz="0" w:space="0" w:color="auto"/>
            <w:bottom w:val="none" w:sz="0" w:space="0" w:color="auto"/>
            <w:right w:val="none" w:sz="0" w:space="0" w:color="auto"/>
          </w:divBdr>
        </w:div>
        <w:div w:id="1097798108">
          <w:marLeft w:val="0"/>
          <w:marRight w:val="0"/>
          <w:marTop w:val="0"/>
          <w:marBottom w:val="0"/>
          <w:divBdr>
            <w:top w:val="none" w:sz="0" w:space="0" w:color="auto"/>
            <w:left w:val="none" w:sz="0" w:space="0" w:color="auto"/>
            <w:bottom w:val="none" w:sz="0" w:space="0" w:color="auto"/>
            <w:right w:val="none" w:sz="0" w:space="0" w:color="auto"/>
          </w:divBdr>
        </w:div>
        <w:div w:id="926156326">
          <w:marLeft w:val="0"/>
          <w:marRight w:val="0"/>
          <w:marTop w:val="0"/>
          <w:marBottom w:val="0"/>
          <w:divBdr>
            <w:top w:val="none" w:sz="0" w:space="0" w:color="auto"/>
            <w:left w:val="none" w:sz="0" w:space="0" w:color="auto"/>
            <w:bottom w:val="none" w:sz="0" w:space="0" w:color="auto"/>
            <w:right w:val="none" w:sz="0" w:space="0" w:color="auto"/>
          </w:divBdr>
        </w:div>
        <w:div w:id="1690061670">
          <w:marLeft w:val="0"/>
          <w:marRight w:val="0"/>
          <w:marTop w:val="0"/>
          <w:marBottom w:val="0"/>
          <w:divBdr>
            <w:top w:val="none" w:sz="0" w:space="0" w:color="auto"/>
            <w:left w:val="none" w:sz="0" w:space="0" w:color="auto"/>
            <w:bottom w:val="none" w:sz="0" w:space="0" w:color="auto"/>
            <w:right w:val="none" w:sz="0" w:space="0" w:color="auto"/>
          </w:divBdr>
        </w:div>
        <w:div w:id="677460969">
          <w:marLeft w:val="0"/>
          <w:marRight w:val="0"/>
          <w:marTop w:val="0"/>
          <w:marBottom w:val="0"/>
          <w:divBdr>
            <w:top w:val="none" w:sz="0" w:space="0" w:color="auto"/>
            <w:left w:val="none" w:sz="0" w:space="0" w:color="auto"/>
            <w:bottom w:val="none" w:sz="0" w:space="0" w:color="auto"/>
            <w:right w:val="none" w:sz="0" w:space="0" w:color="auto"/>
          </w:divBdr>
        </w:div>
        <w:div w:id="1920021928">
          <w:marLeft w:val="0"/>
          <w:marRight w:val="0"/>
          <w:marTop w:val="0"/>
          <w:marBottom w:val="0"/>
          <w:divBdr>
            <w:top w:val="none" w:sz="0" w:space="0" w:color="auto"/>
            <w:left w:val="none" w:sz="0" w:space="0" w:color="auto"/>
            <w:bottom w:val="none" w:sz="0" w:space="0" w:color="auto"/>
            <w:right w:val="none" w:sz="0" w:space="0" w:color="auto"/>
          </w:divBdr>
        </w:div>
        <w:div w:id="1938050478">
          <w:marLeft w:val="0"/>
          <w:marRight w:val="0"/>
          <w:marTop w:val="0"/>
          <w:marBottom w:val="0"/>
          <w:divBdr>
            <w:top w:val="none" w:sz="0" w:space="0" w:color="auto"/>
            <w:left w:val="none" w:sz="0" w:space="0" w:color="auto"/>
            <w:bottom w:val="none" w:sz="0" w:space="0" w:color="auto"/>
            <w:right w:val="none" w:sz="0" w:space="0" w:color="auto"/>
          </w:divBdr>
        </w:div>
      </w:divsChild>
    </w:div>
    <w:div w:id="560948053">
      <w:bodyDiv w:val="1"/>
      <w:marLeft w:val="0"/>
      <w:marRight w:val="0"/>
      <w:marTop w:val="0"/>
      <w:marBottom w:val="0"/>
      <w:divBdr>
        <w:top w:val="none" w:sz="0" w:space="0" w:color="auto"/>
        <w:left w:val="none" w:sz="0" w:space="0" w:color="auto"/>
        <w:bottom w:val="none" w:sz="0" w:space="0" w:color="auto"/>
        <w:right w:val="none" w:sz="0" w:space="0" w:color="auto"/>
      </w:divBdr>
    </w:div>
    <w:div w:id="595872348">
      <w:bodyDiv w:val="1"/>
      <w:marLeft w:val="0"/>
      <w:marRight w:val="0"/>
      <w:marTop w:val="0"/>
      <w:marBottom w:val="0"/>
      <w:divBdr>
        <w:top w:val="none" w:sz="0" w:space="0" w:color="auto"/>
        <w:left w:val="none" w:sz="0" w:space="0" w:color="auto"/>
        <w:bottom w:val="none" w:sz="0" w:space="0" w:color="auto"/>
        <w:right w:val="none" w:sz="0" w:space="0" w:color="auto"/>
      </w:divBdr>
      <w:divsChild>
        <w:div w:id="1476023691">
          <w:marLeft w:val="0"/>
          <w:marRight w:val="0"/>
          <w:marTop w:val="0"/>
          <w:marBottom w:val="0"/>
          <w:divBdr>
            <w:top w:val="none" w:sz="0" w:space="0" w:color="auto"/>
            <w:left w:val="none" w:sz="0" w:space="0" w:color="auto"/>
            <w:bottom w:val="none" w:sz="0" w:space="0" w:color="auto"/>
            <w:right w:val="none" w:sz="0" w:space="0" w:color="auto"/>
          </w:divBdr>
        </w:div>
        <w:div w:id="1733499065">
          <w:marLeft w:val="0"/>
          <w:marRight w:val="0"/>
          <w:marTop w:val="0"/>
          <w:marBottom w:val="0"/>
          <w:divBdr>
            <w:top w:val="none" w:sz="0" w:space="0" w:color="auto"/>
            <w:left w:val="none" w:sz="0" w:space="0" w:color="auto"/>
            <w:bottom w:val="none" w:sz="0" w:space="0" w:color="auto"/>
            <w:right w:val="none" w:sz="0" w:space="0" w:color="auto"/>
          </w:divBdr>
        </w:div>
        <w:div w:id="1890456154">
          <w:marLeft w:val="0"/>
          <w:marRight w:val="0"/>
          <w:marTop w:val="0"/>
          <w:marBottom w:val="0"/>
          <w:divBdr>
            <w:top w:val="none" w:sz="0" w:space="0" w:color="auto"/>
            <w:left w:val="none" w:sz="0" w:space="0" w:color="auto"/>
            <w:bottom w:val="none" w:sz="0" w:space="0" w:color="auto"/>
            <w:right w:val="none" w:sz="0" w:space="0" w:color="auto"/>
          </w:divBdr>
        </w:div>
      </w:divsChild>
    </w:div>
    <w:div w:id="851334340">
      <w:bodyDiv w:val="1"/>
      <w:marLeft w:val="0"/>
      <w:marRight w:val="0"/>
      <w:marTop w:val="0"/>
      <w:marBottom w:val="0"/>
      <w:divBdr>
        <w:top w:val="none" w:sz="0" w:space="0" w:color="auto"/>
        <w:left w:val="none" w:sz="0" w:space="0" w:color="auto"/>
        <w:bottom w:val="none" w:sz="0" w:space="0" w:color="auto"/>
        <w:right w:val="none" w:sz="0" w:space="0" w:color="auto"/>
      </w:divBdr>
      <w:divsChild>
        <w:div w:id="720788780">
          <w:marLeft w:val="0"/>
          <w:marRight w:val="0"/>
          <w:marTop w:val="0"/>
          <w:marBottom w:val="0"/>
          <w:divBdr>
            <w:top w:val="none" w:sz="0" w:space="0" w:color="auto"/>
            <w:left w:val="none" w:sz="0" w:space="0" w:color="auto"/>
            <w:bottom w:val="none" w:sz="0" w:space="0" w:color="auto"/>
            <w:right w:val="none" w:sz="0" w:space="0" w:color="auto"/>
          </w:divBdr>
        </w:div>
        <w:div w:id="234971384">
          <w:marLeft w:val="0"/>
          <w:marRight w:val="0"/>
          <w:marTop w:val="0"/>
          <w:marBottom w:val="0"/>
          <w:divBdr>
            <w:top w:val="none" w:sz="0" w:space="0" w:color="auto"/>
            <w:left w:val="none" w:sz="0" w:space="0" w:color="auto"/>
            <w:bottom w:val="none" w:sz="0" w:space="0" w:color="auto"/>
            <w:right w:val="none" w:sz="0" w:space="0" w:color="auto"/>
          </w:divBdr>
        </w:div>
      </w:divsChild>
    </w:div>
    <w:div w:id="860438788">
      <w:bodyDiv w:val="1"/>
      <w:marLeft w:val="0"/>
      <w:marRight w:val="0"/>
      <w:marTop w:val="0"/>
      <w:marBottom w:val="0"/>
      <w:divBdr>
        <w:top w:val="none" w:sz="0" w:space="0" w:color="auto"/>
        <w:left w:val="none" w:sz="0" w:space="0" w:color="auto"/>
        <w:bottom w:val="none" w:sz="0" w:space="0" w:color="auto"/>
        <w:right w:val="none" w:sz="0" w:space="0" w:color="auto"/>
      </w:divBdr>
      <w:divsChild>
        <w:div w:id="1949923484">
          <w:marLeft w:val="0"/>
          <w:marRight w:val="0"/>
          <w:marTop w:val="0"/>
          <w:marBottom w:val="0"/>
          <w:divBdr>
            <w:top w:val="none" w:sz="0" w:space="0" w:color="auto"/>
            <w:left w:val="none" w:sz="0" w:space="0" w:color="auto"/>
            <w:bottom w:val="none" w:sz="0" w:space="0" w:color="auto"/>
            <w:right w:val="none" w:sz="0" w:space="0" w:color="auto"/>
          </w:divBdr>
        </w:div>
        <w:div w:id="917833443">
          <w:marLeft w:val="0"/>
          <w:marRight w:val="0"/>
          <w:marTop w:val="0"/>
          <w:marBottom w:val="0"/>
          <w:divBdr>
            <w:top w:val="none" w:sz="0" w:space="0" w:color="auto"/>
            <w:left w:val="none" w:sz="0" w:space="0" w:color="auto"/>
            <w:bottom w:val="none" w:sz="0" w:space="0" w:color="auto"/>
            <w:right w:val="none" w:sz="0" w:space="0" w:color="auto"/>
          </w:divBdr>
        </w:div>
        <w:div w:id="1156189553">
          <w:marLeft w:val="0"/>
          <w:marRight w:val="0"/>
          <w:marTop w:val="0"/>
          <w:marBottom w:val="0"/>
          <w:divBdr>
            <w:top w:val="none" w:sz="0" w:space="0" w:color="auto"/>
            <w:left w:val="none" w:sz="0" w:space="0" w:color="auto"/>
            <w:bottom w:val="none" w:sz="0" w:space="0" w:color="auto"/>
            <w:right w:val="none" w:sz="0" w:space="0" w:color="auto"/>
          </w:divBdr>
        </w:div>
      </w:divsChild>
    </w:div>
    <w:div w:id="872813509">
      <w:bodyDiv w:val="1"/>
      <w:marLeft w:val="0"/>
      <w:marRight w:val="0"/>
      <w:marTop w:val="0"/>
      <w:marBottom w:val="0"/>
      <w:divBdr>
        <w:top w:val="none" w:sz="0" w:space="0" w:color="auto"/>
        <w:left w:val="none" w:sz="0" w:space="0" w:color="auto"/>
        <w:bottom w:val="none" w:sz="0" w:space="0" w:color="auto"/>
        <w:right w:val="none" w:sz="0" w:space="0" w:color="auto"/>
      </w:divBdr>
      <w:divsChild>
        <w:div w:id="306207049">
          <w:marLeft w:val="0"/>
          <w:marRight w:val="0"/>
          <w:marTop w:val="0"/>
          <w:marBottom w:val="0"/>
          <w:divBdr>
            <w:top w:val="none" w:sz="0" w:space="0" w:color="auto"/>
            <w:left w:val="none" w:sz="0" w:space="0" w:color="auto"/>
            <w:bottom w:val="none" w:sz="0" w:space="0" w:color="auto"/>
            <w:right w:val="none" w:sz="0" w:space="0" w:color="auto"/>
          </w:divBdr>
        </w:div>
        <w:div w:id="1550802842">
          <w:marLeft w:val="0"/>
          <w:marRight w:val="0"/>
          <w:marTop w:val="0"/>
          <w:marBottom w:val="0"/>
          <w:divBdr>
            <w:top w:val="none" w:sz="0" w:space="0" w:color="auto"/>
            <w:left w:val="none" w:sz="0" w:space="0" w:color="auto"/>
            <w:bottom w:val="none" w:sz="0" w:space="0" w:color="auto"/>
            <w:right w:val="none" w:sz="0" w:space="0" w:color="auto"/>
          </w:divBdr>
        </w:div>
        <w:div w:id="920606941">
          <w:marLeft w:val="0"/>
          <w:marRight w:val="0"/>
          <w:marTop w:val="0"/>
          <w:marBottom w:val="0"/>
          <w:divBdr>
            <w:top w:val="none" w:sz="0" w:space="0" w:color="auto"/>
            <w:left w:val="none" w:sz="0" w:space="0" w:color="auto"/>
            <w:bottom w:val="none" w:sz="0" w:space="0" w:color="auto"/>
            <w:right w:val="none" w:sz="0" w:space="0" w:color="auto"/>
          </w:divBdr>
        </w:div>
      </w:divsChild>
    </w:div>
    <w:div w:id="947349057">
      <w:bodyDiv w:val="1"/>
      <w:marLeft w:val="0"/>
      <w:marRight w:val="0"/>
      <w:marTop w:val="0"/>
      <w:marBottom w:val="0"/>
      <w:divBdr>
        <w:top w:val="none" w:sz="0" w:space="0" w:color="auto"/>
        <w:left w:val="none" w:sz="0" w:space="0" w:color="auto"/>
        <w:bottom w:val="none" w:sz="0" w:space="0" w:color="auto"/>
        <w:right w:val="none" w:sz="0" w:space="0" w:color="auto"/>
      </w:divBdr>
      <w:divsChild>
        <w:div w:id="1359624727">
          <w:marLeft w:val="0"/>
          <w:marRight w:val="0"/>
          <w:marTop w:val="0"/>
          <w:marBottom w:val="0"/>
          <w:divBdr>
            <w:top w:val="none" w:sz="0" w:space="0" w:color="auto"/>
            <w:left w:val="none" w:sz="0" w:space="0" w:color="auto"/>
            <w:bottom w:val="none" w:sz="0" w:space="0" w:color="auto"/>
            <w:right w:val="none" w:sz="0" w:space="0" w:color="auto"/>
          </w:divBdr>
        </w:div>
        <w:div w:id="187183545">
          <w:marLeft w:val="0"/>
          <w:marRight w:val="0"/>
          <w:marTop w:val="0"/>
          <w:marBottom w:val="0"/>
          <w:divBdr>
            <w:top w:val="none" w:sz="0" w:space="0" w:color="auto"/>
            <w:left w:val="none" w:sz="0" w:space="0" w:color="auto"/>
            <w:bottom w:val="none" w:sz="0" w:space="0" w:color="auto"/>
            <w:right w:val="none" w:sz="0" w:space="0" w:color="auto"/>
          </w:divBdr>
        </w:div>
        <w:div w:id="262886765">
          <w:marLeft w:val="0"/>
          <w:marRight w:val="0"/>
          <w:marTop w:val="0"/>
          <w:marBottom w:val="0"/>
          <w:divBdr>
            <w:top w:val="none" w:sz="0" w:space="0" w:color="auto"/>
            <w:left w:val="none" w:sz="0" w:space="0" w:color="auto"/>
            <w:bottom w:val="none" w:sz="0" w:space="0" w:color="auto"/>
            <w:right w:val="none" w:sz="0" w:space="0" w:color="auto"/>
          </w:divBdr>
        </w:div>
        <w:div w:id="1533036379">
          <w:marLeft w:val="0"/>
          <w:marRight w:val="0"/>
          <w:marTop w:val="0"/>
          <w:marBottom w:val="0"/>
          <w:divBdr>
            <w:top w:val="none" w:sz="0" w:space="0" w:color="auto"/>
            <w:left w:val="none" w:sz="0" w:space="0" w:color="auto"/>
            <w:bottom w:val="none" w:sz="0" w:space="0" w:color="auto"/>
            <w:right w:val="none" w:sz="0" w:space="0" w:color="auto"/>
          </w:divBdr>
        </w:div>
        <w:div w:id="317418029">
          <w:marLeft w:val="0"/>
          <w:marRight w:val="0"/>
          <w:marTop w:val="0"/>
          <w:marBottom w:val="0"/>
          <w:divBdr>
            <w:top w:val="none" w:sz="0" w:space="0" w:color="auto"/>
            <w:left w:val="none" w:sz="0" w:space="0" w:color="auto"/>
            <w:bottom w:val="none" w:sz="0" w:space="0" w:color="auto"/>
            <w:right w:val="none" w:sz="0" w:space="0" w:color="auto"/>
          </w:divBdr>
        </w:div>
        <w:div w:id="2028750756">
          <w:marLeft w:val="0"/>
          <w:marRight w:val="0"/>
          <w:marTop w:val="0"/>
          <w:marBottom w:val="0"/>
          <w:divBdr>
            <w:top w:val="none" w:sz="0" w:space="0" w:color="auto"/>
            <w:left w:val="none" w:sz="0" w:space="0" w:color="auto"/>
            <w:bottom w:val="none" w:sz="0" w:space="0" w:color="auto"/>
            <w:right w:val="none" w:sz="0" w:space="0" w:color="auto"/>
          </w:divBdr>
        </w:div>
        <w:div w:id="1765300019">
          <w:marLeft w:val="0"/>
          <w:marRight w:val="0"/>
          <w:marTop w:val="0"/>
          <w:marBottom w:val="0"/>
          <w:divBdr>
            <w:top w:val="none" w:sz="0" w:space="0" w:color="auto"/>
            <w:left w:val="none" w:sz="0" w:space="0" w:color="auto"/>
            <w:bottom w:val="none" w:sz="0" w:space="0" w:color="auto"/>
            <w:right w:val="none" w:sz="0" w:space="0" w:color="auto"/>
          </w:divBdr>
        </w:div>
        <w:div w:id="1669793836">
          <w:marLeft w:val="0"/>
          <w:marRight w:val="0"/>
          <w:marTop w:val="0"/>
          <w:marBottom w:val="0"/>
          <w:divBdr>
            <w:top w:val="none" w:sz="0" w:space="0" w:color="auto"/>
            <w:left w:val="none" w:sz="0" w:space="0" w:color="auto"/>
            <w:bottom w:val="none" w:sz="0" w:space="0" w:color="auto"/>
            <w:right w:val="none" w:sz="0" w:space="0" w:color="auto"/>
          </w:divBdr>
        </w:div>
        <w:div w:id="99381133">
          <w:marLeft w:val="0"/>
          <w:marRight w:val="0"/>
          <w:marTop w:val="0"/>
          <w:marBottom w:val="0"/>
          <w:divBdr>
            <w:top w:val="none" w:sz="0" w:space="0" w:color="auto"/>
            <w:left w:val="none" w:sz="0" w:space="0" w:color="auto"/>
            <w:bottom w:val="none" w:sz="0" w:space="0" w:color="auto"/>
            <w:right w:val="none" w:sz="0" w:space="0" w:color="auto"/>
          </w:divBdr>
        </w:div>
        <w:div w:id="525488581">
          <w:marLeft w:val="0"/>
          <w:marRight w:val="0"/>
          <w:marTop w:val="0"/>
          <w:marBottom w:val="0"/>
          <w:divBdr>
            <w:top w:val="none" w:sz="0" w:space="0" w:color="auto"/>
            <w:left w:val="none" w:sz="0" w:space="0" w:color="auto"/>
            <w:bottom w:val="none" w:sz="0" w:space="0" w:color="auto"/>
            <w:right w:val="none" w:sz="0" w:space="0" w:color="auto"/>
          </w:divBdr>
        </w:div>
        <w:div w:id="606811241">
          <w:marLeft w:val="0"/>
          <w:marRight w:val="0"/>
          <w:marTop w:val="0"/>
          <w:marBottom w:val="0"/>
          <w:divBdr>
            <w:top w:val="none" w:sz="0" w:space="0" w:color="auto"/>
            <w:left w:val="none" w:sz="0" w:space="0" w:color="auto"/>
            <w:bottom w:val="none" w:sz="0" w:space="0" w:color="auto"/>
            <w:right w:val="none" w:sz="0" w:space="0" w:color="auto"/>
          </w:divBdr>
        </w:div>
      </w:divsChild>
    </w:div>
    <w:div w:id="1158502625">
      <w:bodyDiv w:val="1"/>
      <w:marLeft w:val="0"/>
      <w:marRight w:val="0"/>
      <w:marTop w:val="0"/>
      <w:marBottom w:val="0"/>
      <w:divBdr>
        <w:top w:val="none" w:sz="0" w:space="0" w:color="auto"/>
        <w:left w:val="none" w:sz="0" w:space="0" w:color="auto"/>
        <w:bottom w:val="none" w:sz="0" w:space="0" w:color="auto"/>
        <w:right w:val="none" w:sz="0" w:space="0" w:color="auto"/>
      </w:divBdr>
    </w:div>
    <w:div w:id="1410272031">
      <w:bodyDiv w:val="1"/>
      <w:marLeft w:val="0"/>
      <w:marRight w:val="0"/>
      <w:marTop w:val="0"/>
      <w:marBottom w:val="0"/>
      <w:divBdr>
        <w:top w:val="none" w:sz="0" w:space="0" w:color="auto"/>
        <w:left w:val="none" w:sz="0" w:space="0" w:color="auto"/>
        <w:bottom w:val="none" w:sz="0" w:space="0" w:color="auto"/>
        <w:right w:val="none" w:sz="0" w:space="0" w:color="auto"/>
      </w:divBdr>
    </w:div>
    <w:div w:id="1654797659">
      <w:bodyDiv w:val="1"/>
      <w:marLeft w:val="0"/>
      <w:marRight w:val="0"/>
      <w:marTop w:val="0"/>
      <w:marBottom w:val="0"/>
      <w:divBdr>
        <w:top w:val="none" w:sz="0" w:space="0" w:color="auto"/>
        <w:left w:val="none" w:sz="0" w:space="0" w:color="auto"/>
        <w:bottom w:val="none" w:sz="0" w:space="0" w:color="auto"/>
        <w:right w:val="none" w:sz="0" w:space="0" w:color="auto"/>
      </w:divBdr>
    </w:div>
    <w:div w:id="1715041450">
      <w:bodyDiv w:val="1"/>
      <w:marLeft w:val="0"/>
      <w:marRight w:val="0"/>
      <w:marTop w:val="0"/>
      <w:marBottom w:val="0"/>
      <w:divBdr>
        <w:top w:val="none" w:sz="0" w:space="0" w:color="auto"/>
        <w:left w:val="none" w:sz="0" w:space="0" w:color="auto"/>
        <w:bottom w:val="none" w:sz="0" w:space="0" w:color="auto"/>
        <w:right w:val="none" w:sz="0" w:space="0" w:color="auto"/>
      </w:divBdr>
      <w:divsChild>
        <w:div w:id="1113672064">
          <w:marLeft w:val="0"/>
          <w:marRight w:val="0"/>
          <w:marTop w:val="0"/>
          <w:marBottom w:val="0"/>
          <w:divBdr>
            <w:top w:val="none" w:sz="0" w:space="0" w:color="auto"/>
            <w:left w:val="none" w:sz="0" w:space="0" w:color="auto"/>
            <w:bottom w:val="none" w:sz="0" w:space="0" w:color="auto"/>
            <w:right w:val="none" w:sz="0" w:space="0" w:color="auto"/>
          </w:divBdr>
        </w:div>
        <w:div w:id="1053236739">
          <w:marLeft w:val="0"/>
          <w:marRight w:val="0"/>
          <w:marTop w:val="0"/>
          <w:marBottom w:val="0"/>
          <w:divBdr>
            <w:top w:val="none" w:sz="0" w:space="0" w:color="auto"/>
            <w:left w:val="none" w:sz="0" w:space="0" w:color="auto"/>
            <w:bottom w:val="none" w:sz="0" w:space="0" w:color="auto"/>
            <w:right w:val="none" w:sz="0" w:space="0" w:color="auto"/>
          </w:divBdr>
        </w:div>
      </w:divsChild>
    </w:div>
    <w:div w:id="1848061356">
      <w:bodyDiv w:val="1"/>
      <w:marLeft w:val="0"/>
      <w:marRight w:val="0"/>
      <w:marTop w:val="0"/>
      <w:marBottom w:val="0"/>
      <w:divBdr>
        <w:top w:val="none" w:sz="0" w:space="0" w:color="auto"/>
        <w:left w:val="none" w:sz="0" w:space="0" w:color="auto"/>
        <w:bottom w:val="none" w:sz="0" w:space="0" w:color="auto"/>
        <w:right w:val="none" w:sz="0" w:space="0" w:color="auto"/>
      </w:divBdr>
    </w:div>
    <w:div w:id="1928494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dhamandhambrookp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dhamandhambrook.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{86B53C53-6497-4AFB-BC9A-26995D49A403}</b:Guid>
    <b:RefOrder>1</b:RefOrder>
  </b:Source>
</b:Sources>
</file>

<file path=customXml/itemProps1.xml><?xml version="1.0" encoding="utf-8"?>
<ds:datastoreItem xmlns:ds="http://schemas.openxmlformats.org/officeDocument/2006/customXml" ds:itemID="{9546E10C-4645-4D89-985B-6A59C982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dc:description/>
  <cp:lastModifiedBy>Bambi Jones</cp:lastModifiedBy>
  <cp:revision>3</cp:revision>
  <cp:lastPrinted>2020-10-26T09:54:00Z</cp:lastPrinted>
  <dcterms:created xsi:type="dcterms:W3CDTF">2021-01-18T10:45:00Z</dcterms:created>
  <dcterms:modified xsi:type="dcterms:W3CDTF">2021-01-18T10:56:00Z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 &amp; M Systems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