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A155" w14:textId="5B5468B8" w:rsidR="00C96294" w:rsidRPr="00A900F5" w:rsidRDefault="007649C4" w:rsidP="0066417D">
      <w:pPr>
        <w:spacing w:beforeAutospacing="0" w:afterAutospacing="0"/>
        <w:jc w:val="center"/>
        <w:rPr>
          <w:rFonts w:ascii="Arial" w:hAnsi="Arial" w:cs="Arial"/>
          <w:b/>
        </w:rPr>
      </w:pPr>
      <w:r w:rsidRPr="00A900F5">
        <w:rPr>
          <w:rFonts w:ascii="Arial" w:hAnsi="Arial" w:cs="Arial"/>
          <w:b/>
        </w:rPr>
        <w:t xml:space="preserve">Draft </w:t>
      </w:r>
      <w:r w:rsidR="0011450B" w:rsidRPr="00A900F5">
        <w:rPr>
          <w:rFonts w:ascii="Arial" w:hAnsi="Arial" w:cs="Arial"/>
          <w:b/>
        </w:rPr>
        <w:t>notes</w:t>
      </w:r>
      <w:r w:rsidRPr="00A900F5">
        <w:rPr>
          <w:rFonts w:ascii="Arial" w:hAnsi="Arial" w:cs="Arial"/>
          <w:b/>
        </w:rPr>
        <w:t xml:space="preserve"> of the </w:t>
      </w:r>
      <w:r w:rsidR="00240D8B" w:rsidRPr="00A900F5">
        <w:rPr>
          <w:rFonts w:ascii="Arial" w:hAnsi="Arial" w:cs="Arial"/>
          <w:b/>
        </w:rPr>
        <w:t xml:space="preserve">Extraordinary meeting of the </w:t>
      </w:r>
      <w:r w:rsidR="00E92593" w:rsidRPr="00A900F5">
        <w:rPr>
          <w:rFonts w:ascii="Arial" w:hAnsi="Arial" w:cs="Arial"/>
          <w:b/>
          <w:i/>
          <w:iCs/>
        </w:rPr>
        <w:t>ADVISORY GROUP</w:t>
      </w:r>
      <w:r w:rsidR="00E92593" w:rsidRPr="00A900F5">
        <w:rPr>
          <w:rFonts w:ascii="Arial" w:hAnsi="Arial" w:cs="Arial"/>
          <w:b/>
        </w:rPr>
        <w:t xml:space="preserve"> to Chidham and Hambrook</w:t>
      </w:r>
      <w:r w:rsidRPr="00A900F5">
        <w:rPr>
          <w:rFonts w:ascii="Arial" w:hAnsi="Arial" w:cs="Arial"/>
          <w:b/>
        </w:rPr>
        <w:t xml:space="preserve"> Parish Council</w:t>
      </w:r>
      <w:r w:rsidR="00240D8B" w:rsidRPr="00A900F5">
        <w:rPr>
          <w:rFonts w:ascii="Arial" w:hAnsi="Arial" w:cs="Arial"/>
          <w:b/>
        </w:rPr>
        <w:t xml:space="preserve"> </w:t>
      </w:r>
      <w:r w:rsidR="004F5123" w:rsidRPr="00A900F5">
        <w:rPr>
          <w:rFonts w:ascii="Arial" w:hAnsi="Arial" w:cs="Arial"/>
          <w:b/>
        </w:rPr>
        <w:t>h</w:t>
      </w:r>
      <w:r w:rsidR="008E2A15" w:rsidRPr="00A900F5">
        <w:rPr>
          <w:rFonts w:ascii="Arial" w:hAnsi="Arial" w:cs="Arial"/>
          <w:b/>
        </w:rPr>
        <w:t xml:space="preserve">eld remotely </w:t>
      </w:r>
      <w:r w:rsidR="00316054" w:rsidRPr="00A900F5">
        <w:rPr>
          <w:rFonts w:ascii="Arial" w:hAnsi="Arial" w:cs="Arial"/>
          <w:b/>
        </w:rPr>
        <w:t>on Thursday</w:t>
      </w:r>
      <w:r w:rsidR="00F82E7E" w:rsidRPr="00A900F5">
        <w:rPr>
          <w:rFonts w:ascii="Arial" w:hAnsi="Arial" w:cs="Arial"/>
          <w:b/>
        </w:rPr>
        <w:t xml:space="preserve"> </w:t>
      </w:r>
      <w:r w:rsidR="00240D8B" w:rsidRPr="00A900F5">
        <w:rPr>
          <w:rFonts w:ascii="Arial" w:hAnsi="Arial" w:cs="Arial"/>
          <w:b/>
        </w:rPr>
        <w:t>29 July</w:t>
      </w:r>
      <w:r w:rsidR="006A70D4" w:rsidRPr="00A900F5">
        <w:rPr>
          <w:rFonts w:ascii="Arial" w:hAnsi="Arial" w:cs="Arial"/>
          <w:b/>
        </w:rPr>
        <w:t xml:space="preserve"> 2</w:t>
      </w:r>
      <w:r w:rsidR="004731F9" w:rsidRPr="00A900F5">
        <w:rPr>
          <w:rFonts w:ascii="Arial" w:hAnsi="Arial" w:cs="Arial"/>
          <w:b/>
        </w:rPr>
        <w:t>021</w:t>
      </w:r>
      <w:r w:rsidR="005E7FB2" w:rsidRPr="00A900F5">
        <w:rPr>
          <w:rFonts w:ascii="Arial" w:hAnsi="Arial" w:cs="Arial"/>
          <w:b/>
        </w:rPr>
        <w:t xml:space="preserve"> </w:t>
      </w:r>
      <w:r w:rsidR="002739D7" w:rsidRPr="00A900F5">
        <w:rPr>
          <w:rFonts w:ascii="Arial" w:hAnsi="Arial" w:cs="Arial"/>
          <w:b/>
        </w:rPr>
        <w:t>at 7:30pm</w:t>
      </w:r>
    </w:p>
    <w:p w14:paraId="25135302" w14:textId="03E89A48" w:rsidR="0005630C" w:rsidRPr="00A900F5" w:rsidRDefault="0005630C" w:rsidP="0066417D">
      <w:pPr>
        <w:spacing w:beforeAutospacing="0" w:afterAutospacing="0"/>
        <w:jc w:val="center"/>
        <w:rPr>
          <w:rFonts w:ascii="Arial" w:hAnsi="Arial" w:cs="Arial"/>
          <w:b/>
        </w:rPr>
      </w:pPr>
    </w:p>
    <w:p w14:paraId="277A4B7F" w14:textId="77777777" w:rsidR="00240D8B" w:rsidRPr="00A900F5" w:rsidRDefault="00FA050C" w:rsidP="00C2042F">
      <w:pPr>
        <w:tabs>
          <w:tab w:val="left" w:pos="2268"/>
          <w:tab w:val="left" w:pos="6379"/>
        </w:tabs>
        <w:spacing w:beforeAutospacing="0" w:afterAutospacing="0"/>
        <w:rPr>
          <w:rFonts w:ascii="Arial" w:hAnsi="Arial" w:cs="Arial"/>
          <w:b/>
        </w:rPr>
      </w:pPr>
      <w:r w:rsidRPr="00A900F5">
        <w:rPr>
          <w:rFonts w:ascii="Arial" w:hAnsi="Arial" w:cs="Arial"/>
          <w:b/>
        </w:rPr>
        <w:t>Present</w:t>
      </w:r>
      <w:r w:rsidRPr="00A900F5">
        <w:rPr>
          <w:rFonts w:ascii="Arial" w:hAnsi="Arial" w:cs="Arial"/>
          <w:b/>
        </w:rPr>
        <w:tab/>
      </w:r>
      <w:r w:rsidR="00240D8B" w:rsidRPr="00A900F5">
        <w:rPr>
          <w:rFonts w:ascii="Arial" w:hAnsi="Arial" w:cs="Arial"/>
          <w:bCs/>
        </w:rPr>
        <w:t>Cllr P Bolton</w:t>
      </w:r>
      <w:r w:rsidR="00240D8B" w:rsidRPr="00A900F5">
        <w:rPr>
          <w:rFonts w:ascii="Arial" w:hAnsi="Arial" w:cs="Arial"/>
          <w:bCs/>
        </w:rPr>
        <w:tab/>
        <w:t>Cllr S Bramwell Smith</w:t>
      </w:r>
      <w:r w:rsidR="00240D8B" w:rsidRPr="00A900F5">
        <w:rPr>
          <w:rFonts w:ascii="Arial" w:hAnsi="Arial" w:cs="Arial"/>
          <w:b/>
        </w:rPr>
        <w:tab/>
      </w:r>
    </w:p>
    <w:p w14:paraId="394C27FD" w14:textId="05D62180" w:rsidR="00C2042F" w:rsidRPr="00A900F5" w:rsidRDefault="00240D8B" w:rsidP="00C2042F">
      <w:pPr>
        <w:tabs>
          <w:tab w:val="left" w:pos="2268"/>
          <w:tab w:val="left" w:pos="6379"/>
        </w:tabs>
        <w:spacing w:beforeAutospacing="0" w:afterAutospacing="0"/>
        <w:rPr>
          <w:rFonts w:ascii="Arial" w:eastAsia="Times New Roman" w:hAnsi="Arial" w:cs="Arial"/>
        </w:rPr>
      </w:pPr>
      <w:r w:rsidRPr="00A900F5">
        <w:rPr>
          <w:rFonts w:ascii="Arial" w:hAnsi="Arial" w:cs="Arial"/>
          <w:b/>
        </w:rPr>
        <w:tab/>
      </w:r>
      <w:r w:rsidR="00F82E7E" w:rsidRPr="00A900F5">
        <w:rPr>
          <w:rFonts w:ascii="Arial" w:eastAsia="Times New Roman" w:hAnsi="Arial" w:cs="Arial"/>
        </w:rPr>
        <w:t>Cllr B Garrett</w:t>
      </w:r>
      <w:r w:rsidR="00C2042F" w:rsidRPr="00A900F5">
        <w:rPr>
          <w:rFonts w:ascii="Arial" w:eastAsia="Times New Roman" w:hAnsi="Arial" w:cs="Arial"/>
        </w:rPr>
        <w:tab/>
      </w:r>
      <w:r w:rsidR="00FA050C" w:rsidRPr="00A900F5">
        <w:rPr>
          <w:rFonts w:ascii="Arial" w:eastAsia="Times New Roman" w:hAnsi="Arial" w:cs="Arial"/>
        </w:rPr>
        <w:t>Cllr R Gowlett</w:t>
      </w:r>
      <w:r w:rsidR="00531071" w:rsidRPr="00A900F5">
        <w:rPr>
          <w:rFonts w:ascii="Arial" w:eastAsia="Times New Roman" w:hAnsi="Arial" w:cs="Arial"/>
        </w:rPr>
        <w:tab/>
      </w:r>
    </w:p>
    <w:p w14:paraId="33677604" w14:textId="77777777" w:rsidR="00C2042F" w:rsidRPr="00A900F5" w:rsidRDefault="00C2042F" w:rsidP="0023203B">
      <w:pPr>
        <w:tabs>
          <w:tab w:val="left" w:pos="2268"/>
          <w:tab w:val="left" w:pos="6379"/>
        </w:tabs>
        <w:spacing w:beforeAutospacing="0" w:afterAutospacing="0"/>
        <w:rPr>
          <w:rFonts w:ascii="Arial" w:eastAsia="Times New Roman" w:hAnsi="Arial" w:cs="Arial"/>
        </w:rPr>
      </w:pPr>
      <w:r w:rsidRPr="00A900F5">
        <w:rPr>
          <w:rFonts w:ascii="Arial" w:eastAsia="Times New Roman" w:hAnsi="Arial" w:cs="Arial"/>
        </w:rPr>
        <w:tab/>
      </w:r>
      <w:r w:rsidR="00531071" w:rsidRPr="00A900F5">
        <w:rPr>
          <w:rFonts w:ascii="Arial" w:eastAsia="Times New Roman" w:hAnsi="Arial" w:cs="Arial"/>
        </w:rPr>
        <w:t>Cllr G Hyde</w:t>
      </w:r>
      <w:r w:rsidRPr="00A900F5">
        <w:rPr>
          <w:rFonts w:ascii="Arial" w:eastAsia="Times New Roman" w:hAnsi="Arial" w:cs="Arial"/>
        </w:rPr>
        <w:tab/>
      </w:r>
      <w:r w:rsidR="00FA050C" w:rsidRPr="00A900F5">
        <w:rPr>
          <w:rFonts w:ascii="Arial" w:eastAsia="Times New Roman" w:hAnsi="Arial" w:cs="Arial"/>
        </w:rPr>
        <w:t>Cllr P MacDougall</w:t>
      </w:r>
      <w:r w:rsidR="009D4482" w:rsidRPr="00A900F5">
        <w:rPr>
          <w:rFonts w:ascii="Arial" w:eastAsia="Times New Roman" w:hAnsi="Arial" w:cs="Arial"/>
        </w:rPr>
        <w:t xml:space="preserve"> (Chair)</w:t>
      </w:r>
    </w:p>
    <w:p w14:paraId="43F7F466" w14:textId="02CFD0E5" w:rsidR="00C96294" w:rsidRPr="00A900F5" w:rsidRDefault="000C0D87" w:rsidP="0023203B">
      <w:pPr>
        <w:tabs>
          <w:tab w:val="left" w:pos="2268"/>
          <w:tab w:val="left" w:pos="6379"/>
        </w:tabs>
        <w:spacing w:beforeAutospacing="0" w:afterAutospacing="0"/>
        <w:rPr>
          <w:rFonts w:ascii="Arial" w:eastAsia="Times New Roman" w:hAnsi="Arial" w:cs="Arial"/>
        </w:rPr>
      </w:pPr>
      <w:r w:rsidRPr="00A900F5">
        <w:rPr>
          <w:rFonts w:ascii="Arial" w:eastAsia="Times New Roman" w:hAnsi="Arial" w:cs="Arial"/>
        </w:rPr>
        <w:tab/>
      </w:r>
      <w:r w:rsidR="00C2042F" w:rsidRPr="00A900F5">
        <w:rPr>
          <w:rFonts w:ascii="Arial" w:eastAsia="Times New Roman" w:hAnsi="Arial" w:cs="Arial"/>
        </w:rPr>
        <w:t xml:space="preserve">Cllr </w:t>
      </w:r>
      <w:r w:rsidR="00FA050C" w:rsidRPr="00A900F5">
        <w:rPr>
          <w:rFonts w:ascii="Arial" w:eastAsia="Times New Roman" w:hAnsi="Arial" w:cs="Arial"/>
        </w:rPr>
        <w:t>J Sheppard</w:t>
      </w:r>
      <w:r w:rsidR="00AD6E31" w:rsidRPr="00A900F5">
        <w:rPr>
          <w:rFonts w:ascii="Arial" w:eastAsia="Times New Roman" w:hAnsi="Arial" w:cs="Arial"/>
        </w:rPr>
        <w:tab/>
      </w:r>
    </w:p>
    <w:p w14:paraId="0FDE4AA1" w14:textId="798D86CD" w:rsidR="00AD6E31" w:rsidRPr="00A900F5" w:rsidRDefault="006579C7" w:rsidP="00240D8B">
      <w:pPr>
        <w:tabs>
          <w:tab w:val="left" w:pos="2268"/>
          <w:tab w:val="left" w:pos="6379"/>
        </w:tabs>
        <w:spacing w:beforeAutospacing="0" w:afterAutospacing="0"/>
        <w:rPr>
          <w:rFonts w:ascii="Arial" w:eastAsia="Times New Roman" w:hAnsi="Arial" w:cs="Arial"/>
        </w:rPr>
      </w:pPr>
      <w:r w:rsidRPr="00A900F5">
        <w:rPr>
          <w:rFonts w:ascii="Arial" w:eastAsia="Times New Roman" w:hAnsi="Arial" w:cs="Arial"/>
        </w:rPr>
        <w:tab/>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655"/>
      </w:tblGrid>
      <w:tr w:rsidR="00AD6E31" w:rsidRPr="00A900F5" w14:paraId="7A182526" w14:textId="77777777" w:rsidTr="00057917">
        <w:trPr>
          <w:trHeight w:val="379"/>
        </w:trPr>
        <w:tc>
          <w:tcPr>
            <w:tcW w:w="2268" w:type="dxa"/>
            <w:shd w:val="clear" w:color="auto" w:fill="auto"/>
          </w:tcPr>
          <w:p w14:paraId="72A694D1" w14:textId="39E24BB7" w:rsidR="00AD6E31" w:rsidRPr="00A900F5" w:rsidRDefault="00AD6E31" w:rsidP="0023203B">
            <w:pPr>
              <w:tabs>
                <w:tab w:val="left" w:pos="2268"/>
              </w:tabs>
              <w:spacing w:beforeAutospacing="0" w:afterAutospacing="0"/>
              <w:rPr>
                <w:rFonts w:ascii="Arial" w:eastAsia="Times New Roman" w:hAnsi="Arial" w:cs="Arial"/>
              </w:rPr>
            </w:pPr>
            <w:r w:rsidRPr="00A900F5">
              <w:rPr>
                <w:rFonts w:ascii="Arial" w:eastAsia="Times New Roman" w:hAnsi="Arial" w:cs="Arial"/>
                <w:b/>
                <w:bCs/>
              </w:rPr>
              <w:t>In attendance</w:t>
            </w:r>
          </w:p>
        </w:tc>
        <w:tc>
          <w:tcPr>
            <w:tcW w:w="7655" w:type="dxa"/>
            <w:shd w:val="clear" w:color="auto" w:fill="auto"/>
          </w:tcPr>
          <w:p w14:paraId="7BA8141A" w14:textId="5AF44F58" w:rsidR="00AD6E31" w:rsidRPr="00A900F5" w:rsidRDefault="00AD6E31" w:rsidP="0023203B">
            <w:pPr>
              <w:tabs>
                <w:tab w:val="left" w:pos="2268"/>
              </w:tabs>
              <w:spacing w:beforeAutospacing="0" w:afterAutospacing="0"/>
              <w:ind w:left="-108"/>
              <w:rPr>
                <w:rFonts w:ascii="Arial" w:hAnsi="Arial" w:cs="Arial"/>
              </w:rPr>
            </w:pPr>
            <w:r w:rsidRPr="00A900F5">
              <w:rPr>
                <w:rFonts w:ascii="Arial" w:hAnsi="Arial" w:cs="Arial"/>
              </w:rPr>
              <w:t>District Cllr A Moss</w:t>
            </w:r>
          </w:p>
        </w:tc>
      </w:tr>
      <w:tr w:rsidR="00057917" w:rsidRPr="00A900F5" w14:paraId="5B0D5A08" w14:textId="77777777" w:rsidTr="00057917">
        <w:tc>
          <w:tcPr>
            <w:tcW w:w="2268" w:type="dxa"/>
            <w:shd w:val="clear" w:color="auto" w:fill="auto"/>
          </w:tcPr>
          <w:p w14:paraId="4318E8D8" w14:textId="73DBC010" w:rsidR="00057917" w:rsidRPr="00A900F5" w:rsidRDefault="00057917" w:rsidP="0023203B">
            <w:pPr>
              <w:tabs>
                <w:tab w:val="left" w:pos="2268"/>
              </w:tabs>
              <w:spacing w:beforeAutospacing="0" w:afterAutospacing="0"/>
              <w:rPr>
                <w:rFonts w:ascii="Arial" w:hAnsi="Arial" w:cs="Arial"/>
                <w:b/>
                <w:bCs/>
              </w:rPr>
            </w:pPr>
            <w:r w:rsidRPr="00A900F5">
              <w:rPr>
                <w:rFonts w:ascii="Arial" w:hAnsi="Arial" w:cs="Arial"/>
                <w:b/>
                <w:bCs/>
              </w:rPr>
              <w:t>Also in attendance</w:t>
            </w:r>
          </w:p>
        </w:tc>
        <w:tc>
          <w:tcPr>
            <w:tcW w:w="7655" w:type="dxa"/>
            <w:shd w:val="clear" w:color="auto" w:fill="auto"/>
          </w:tcPr>
          <w:p w14:paraId="2DA982D8" w14:textId="7F060EF4" w:rsidR="00057917" w:rsidRPr="00A900F5" w:rsidRDefault="000C0D87" w:rsidP="0023203B">
            <w:pPr>
              <w:pBdr>
                <w:top w:val="nil"/>
                <w:left w:val="nil"/>
                <w:bottom w:val="nil"/>
                <w:right w:val="nil"/>
                <w:between w:val="nil"/>
              </w:pBdr>
              <w:shd w:val="solid" w:color="FFFFFF" w:fill="auto"/>
              <w:tabs>
                <w:tab w:val="left" w:pos="2268"/>
              </w:tabs>
              <w:spacing w:beforeAutospacing="0" w:afterAutospacing="0"/>
              <w:ind w:left="-108"/>
              <w:rPr>
                <w:rFonts w:ascii="Arial" w:eastAsia="Times New Roman" w:hAnsi="Arial" w:cs="Arial"/>
                <w:lang w:eastAsia="en-GB"/>
              </w:rPr>
            </w:pPr>
            <w:r w:rsidRPr="00A900F5">
              <w:rPr>
                <w:rFonts w:ascii="Arial" w:eastAsia="Times New Roman" w:hAnsi="Arial" w:cs="Arial"/>
                <w:lang w:eastAsia="en-GB"/>
              </w:rPr>
              <w:t>M</w:t>
            </w:r>
            <w:r w:rsidR="0023203B" w:rsidRPr="00A900F5">
              <w:rPr>
                <w:rFonts w:ascii="Arial" w:eastAsia="Times New Roman" w:hAnsi="Arial" w:cs="Arial"/>
                <w:lang w:eastAsia="en-GB"/>
              </w:rPr>
              <w:t>rs B Jones, Clerk &amp; RFO</w:t>
            </w:r>
          </w:p>
        </w:tc>
      </w:tr>
    </w:tbl>
    <w:p w14:paraId="2A2FCB5F" w14:textId="77777777" w:rsidR="001459AB" w:rsidRPr="00A900F5" w:rsidRDefault="001459AB" w:rsidP="0066417D">
      <w:pPr>
        <w:pBdr>
          <w:top w:val="nil"/>
          <w:left w:val="nil"/>
          <w:bottom w:val="nil"/>
          <w:right w:val="nil"/>
          <w:between w:val="nil"/>
        </w:pBdr>
        <w:shd w:val="solid" w:color="FFFFFF" w:fill="auto"/>
        <w:spacing w:beforeAutospacing="0" w:afterAutospacing="0"/>
        <w:rPr>
          <w:rFonts w:ascii="Arial" w:hAnsi="Arial" w:cs="Arial"/>
          <w:iCs/>
        </w:rPr>
      </w:pPr>
    </w:p>
    <w:p w14:paraId="211FCE1C" w14:textId="5C32D44C" w:rsidR="00EE451A" w:rsidRPr="00A900F5" w:rsidRDefault="00EE451A" w:rsidP="0066417D">
      <w:pPr>
        <w:pBdr>
          <w:top w:val="nil"/>
          <w:left w:val="nil"/>
          <w:bottom w:val="nil"/>
          <w:right w:val="nil"/>
          <w:between w:val="nil"/>
        </w:pBdr>
        <w:shd w:val="solid" w:color="FFFFFF" w:fill="auto"/>
        <w:spacing w:beforeAutospacing="0" w:afterAutospacing="0"/>
        <w:rPr>
          <w:rFonts w:ascii="Arial" w:eastAsia="Times New Roman" w:hAnsi="Arial" w:cs="Arial"/>
          <w:b/>
          <w:bCs/>
          <w:color w:val="FF0000"/>
          <w:lang w:eastAsia="en-GB"/>
        </w:rPr>
      </w:pPr>
    </w:p>
    <w:p w14:paraId="30F18AA0" w14:textId="0414AEE5" w:rsidR="00C2042F" w:rsidRPr="00A900F5" w:rsidRDefault="00CE3BC8" w:rsidP="00C2042F">
      <w:pPr>
        <w:pBdr>
          <w:top w:val="nil"/>
          <w:left w:val="nil"/>
          <w:bottom w:val="nil"/>
          <w:right w:val="nil"/>
          <w:between w:val="nil"/>
        </w:pBdr>
        <w:shd w:val="solid" w:color="FFFFFF" w:fill="auto"/>
        <w:spacing w:beforeAutospacing="0" w:afterAutospacing="0"/>
        <w:rPr>
          <w:rFonts w:ascii="Arial" w:eastAsia="Times New Roman" w:hAnsi="Arial" w:cs="Arial"/>
          <w:b/>
          <w:bCs/>
          <w:color w:val="FF0000"/>
          <w:lang w:eastAsia="en-GB"/>
        </w:rPr>
      </w:pPr>
      <w:r w:rsidRPr="00A900F5">
        <w:rPr>
          <w:rFonts w:ascii="Arial" w:eastAsia="Times New Roman" w:hAnsi="Arial" w:cs="Arial"/>
          <w:lang w:eastAsia="en-GB"/>
        </w:rPr>
        <w:t> </w:t>
      </w:r>
      <w:r w:rsidR="00C2042F" w:rsidRPr="00A900F5">
        <w:rPr>
          <w:rFonts w:ascii="Arial" w:hAnsi="Arial" w:cs="Arial"/>
          <w:i/>
        </w:rPr>
        <w:t>Meeting commenced at 7:</w:t>
      </w:r>
      <w:r w:rsidR="00240D8B" w:rsidRPr="00A900F5">
        <w:rPr>
          <w:rFonts w:ascii="Arial" w:hAnsi="Arial" w:cs="Arial"/>
          <w:i/>
        </w:rPr>
        <w:t>3</w:t>
      </w:r>
      <w:r w:rsidR="00C2042F" w:rsidRPr="00A900F5">
        <w:rPr>
          <w:rFonts w:ascii="Arial" w:hAnsi="Arial" w:cs="Arial"/>
          <w:i/>
        </w:rPr>
        <w:t>0pm</w:t>
      </w:r>
      <w:r w:rsidR="00C2042F" w:rsidRPr="00A900F5">
        <w:rPr>
          <w:rFonts w:ascii="Arial" w:eastAsia="Times New Roman" w:hAnsi="Arial" w:cs="Arial"/>
          <w:b/>
          <w:bCs/>
          <w:color w:val="FF0000"/>
          <w:lang w:eastAsia="en-GB"/>
        </w:rPr>
        <w:t> </w:t>
      </w:r>
    </w:p>
    <w:p w14:paraId="6612AE0F" w14:textId="3D5FDFB6" w:rsidR="00CE3BC8" w:rsidRPr="00A900F5" w:rsidRDefault="00CE3BC8" w:rsidP="00CE3BC8">
      <w:pPr>
        <w:spacing w:beforeAutospacing="0" w:afterAutospacing="0"/>
        <w:rPr>
          <w:rFonts w:ascii="Arial" w:eastAsia="Times New Roman" w:hAnsi="Arial" w:cs="Arial"/>
          <w:lang w:eastAsia="en-GB"/>
        </w:rPr>
      </w:pPr>
    </w:p>
    <w:tbl>
      <w:tblPr>
        <w:tblW w:w="10035" w:type="dxa"/>
        <w:tblLayout w:type="fixed"/>
        <w:tblCellMar>
          <w:top w:w="57" w:type="dxa"/>
          <w:left w:w="57" w:type="dxa"/>
          <w:bottom w:w="57" w:type="dxa"/>
          <w:right w:w="57" w:type="dxa"/>
        </w:tblCellMar>
        <w:tblLook w:val="04A0" w:firstRow="1" w:lastRow="0" w:firstColumn="1" w:lastColumn="0" w:noHBand="0" w:noVBand="1"/>
      </w:tblPr>
      <w:tblGrid>
        <w:gridCol w:w="1701"/>
        <w:gridCol w:w="8334"/>
      </w:tblGrid>
      <w:tr w:rsidR="00842C77" w:rsidRPr="00A900F5" w14:paraId="04D30D08" w14:textId="77777777" w:rsidTr="00240D8B">
        <w:tc>
          <w:tcPr>
            <w:tcW w:w="1701" w:type="dxa"/>
            <w:tcMar>
              <w:top w:w="0" w:type="dxa"/>
              <w:left w:w="0" w:type="dxa"/>
              <w:bottom w:w="0" w:type="dxa"/>
              <w:right w:w="0" w:type="dxa"/>
            </w:tcMar>
          </w:tcPr>
          <w:p w14:paraId="6AD0A675" w14:textId="50485896" w:rsidR="00842C77" w:rsidRPr="00A900F5" w:rsidRDefault="00EE451A" w:rsidP="0066417D">
            <w:pPr>
              <w:spacing w:beforeAutospacing="0" w:afterAutospacing="0"/>
              <w:rPr>
                <w:rFonts w:ascii="Arial" w:eastAsia="Times New Roman" w:hAnsi="Arial" w:cs="Arial"/>
                <w:lang w:eastAsia="en-GB"/>
              </w:rPr>
            </w:pPr>
            <w:r w:rsidRPr="00A900F5">
              <w:rPr>
                <w:rFonts w:ascii="Arial" w:eastAsia="Times New Roman" w:hAnsi="Arial" w:cs="Arial"/>
                <w:lang w:eastAsia="en-GB"/>
              </w:rPr>
              <w:t xml:space="preserve">AGPC </w:t>
            </w:r>
            <w:r w:rsidR="005E725C" w:rsidRPr="00A900F5">
              <w:rPr>
                <w:rFonts w:ascii="Arial" w:eastAsia="Times New Roman" w:hAnsi="Arial" w:cs="Arial"/>
                <w:lang w:eastAsia="en-GB"/>
              </w:rPr>
              <w:t>24-22</w:t>
            </w:r>
          </w:p>
        </w:tc>
        <w:tc>
          <w:tcPr>
            <w:tcW w:w="8334" w:type="dxa"/>
            <w:tcMar>
              <w:top w:w="0" w:type="dxa"/>
              <w:left w:w="0" w:type="dxa"/>
              <w:bottom w:w="0" w:type="dxa"/>
              <w:right w:w="0" w:type="dxa"/>
            </w:tcMar>
            <w:hideMark/>
          </w:tcPr>
          <w:p w14:paraId="618EB3A3" w14:textId="77777777" w:rsidR="00842C77" w:rsidRPr="00A900F5" w:rsidRDefault="00842C77" w:rsidP="0066417D">
            <w:pPr>
              <w:spacing w:beforeAutospacing="0" w:afterAutospacing="0"/>
              <w:rPr>
                <w:rFonts w:ascii="Arial" w:eastAsia="Times New Roman" w:hAnsi="Arial" w:cs="Arial"/>
                <w:lang w:eastAsia="en-GB"/>
              </w:rPr>
            </w:pPr>
            <w:r w:rsidRPr="00A900F5">
              <w:rPr>
                <w:rFonts w:ascii="Arial" w:eastAsia="Times New Roman" w:hAnsi="Arial" w:cs="Arial"/>
                <w:b/>
                <w:bCs/>
                <w:lang w:eastAsia="en-GB"/>
              </w:rPr>
              <w:t>Apologies for absence</w:t>
            </w:r>
          </w:p>
          <w:p w14:paraId="46AC748A" w14:textId="77777777" w:rsidR="0031775C" w:rsidRDefault="00F82E7E" w:rsidP="000C296E">
            <w:pPr>
              <w:spacing w:beforeAutospacing="0" w:after="120" w:afterAutospacing="0"/>
              <w:rPr>
                <w:rFonts w:ascii="Arial" w:eastAsia="Times New Roman" w:hAnsi="Arial" w:cs="Arial"/>
                <w:lang w:eastAsia="en-GB"/>
              </w:rPr>
            </w:pPr>
            <w:r w:rsidRPr="00A900F5">
              <w:rPr>
                <w:rFonts w:ascii="Arial" w:eastAsia="Times New Roman" w:hAnsi="Arial" w:cs="Arial"/>
                <w:lang w:eastAsia="en-GB"/>
              </w:rPr>
              <w:t xml:space="preserve">Apologies had been received from </w:t>
            </w:r>
            <w:r w:rsidR="00240D8B" w:rsidRPr="00240D8B">
              <w:rPr>
                <w:rFonts w:ascii="Arial" w:eastAsia="Times New Roman" w:hAnsi="Arial" w:cs="Arial"/>
                <w:lang w:eastAsia="en-GB"/>
              </w:rPr>
              <w:t>Cllr</w:t>
            </w:r>
            <w:r w:rsidR="00240D8B" w:rsidRPr="00A900F5">
              <w:rPr>
                <w:rFonts w:ascii="Arial" w:eastAsia="Times New Roman" w:hAnsi="Arial" w:cs="Arial"/>
                <w:lang w:eastAsia="en-GB"/>
              </w:rPr>
              <w:t>s</w:t>
            </w:r>
            <w:r w:rsidR="00240D8B" w:rsidRPr="00240D8B">
              <w:rPr>
                <w:rFonts w:ascii="Arial" w:eastAsia="Times New Roman" w:hAnsi="Arial" w:cs="Arial"/>
                <w:lang w:eastAsia="en-GB"/>
              </w:rPr>
              <w:t xml:space="preserve"> R Perri</w:t>
            </w:r>
            <w:r w:rsidR="00240D8B" w:rsidRPr="00A900F5">
              <w:rPr>
                <w:rFonts w:ascii="Arial" w:eastAsia="Times New Roman" w:hAnsi="Arial" w:cs="Arial"/>
                <w:lang w:eastAsia="en-GB"/>
              </w:rPr>
              <w:t xml:space="preserve">, </w:t>
            </w:r>
            <w:r w:rsidR="00240D8B" w:rsidRPr="00240D8B">
              <w:rPr>
                <w:rFonts w:ascii="Arial" w:eastAsia="Times New Roman" w:hAnsi="Arial" w:cs="Arial"/>
                <w:lang w:eastAsia="en-GB"/>
              </w:rPr>
              <w:t>C Archer</w:t>
            </w:r>
            <w:r w:rsidR="00240D8B" w:rsidRPr="00A900F5">
              <w:rPr>
                <w:rFonts w:ascii="Arial" w:eastAsia="Times New Roman" w:hAnsi="Arial" w:cs="Arial"/>
                <w:lang w:eastAsia="en-GB"/>
              </w:rPr>
              <w:t xml:space="preserve"> and</w:t>
            </w:r>
            <w:r w:rsidR="00240D8B" w:rsidRPr="00240D8B">
              <w:rPr>
                <w:rFonts w:ascii="Arial" w:eastAsia="Times New Roman" w:hAnsi="Arial" w:cs="Arial"/>
                <w:lang w:eastAsia="en-GB"/>
              </w:rPr>
              <w:t xml:space="preserve"> J Towers.</w:t>
            </w:r>
            <w:r w:rsidR="00240D8B" w:rsidRPr="00A900F5">
              <w:rPr>
                <w:rFonts w:ascii="Arial" w:eastAsia="Times New Roman" w:hAnsi="Arial" w:cs="Arial"/>
                <w:lang w:eastAsia="en-GB"/>
              </w:rPr>
              <w:t xml:space="preserve"> Apologies had also been received from District Councillors P Plant and D Rogers and County Councillor M Magil.</w:t>
            </w:r>
          </w:p>
          <w:p w14:paraId="3A8E6C07" w14:textId="66FE5915" w:rsidR="000C296E" w:rsidRPr="00A900F5" w:rsidRDefault="000C296E" w:rsidP="00240D8B">
            <w:pPr>
              <w:spacing w:beforeAutospacing="0" w:afterAutospacing="0"/>
              <w:rPr>
                <w:rFonts w:ascii="Arial" w:eastAsia="Times New Roman" w:hAnsi="Arial" w:cs="Arial"/>
                <w:lang w:eastAsia="en-GB"/>
              </w:rPr>
            </w:pPr>
          </w:p>
        </w:tc>
      </w:tr>
      <w:tr w:rsidR="00BA643B" w:rsidRPr="00A900F5" w14:paraId="23FA2DBA" w14:textId="77777777" w:rsidTr="00240D8B">
        <w:tc>
          <w:tcPr>
            <w:tcW w:w="1701" w:type="dxa"/>
            <w:tcMar>
              <w:top w:w="0" w:type="dxa"/>
              <w:left w:w="0" w:type="dxa"/>
              <w:bottom w:w="0" w:type="dxa"/>
              <w:right w:w="0" w:type="dxa"/>
            </w:tcMar>
          </w:tcPr>
          <w:p w14:paraId="2FA7A022" w14:textId="64292D2B" w:rsidR="00BA643B" w:rsidRPr="00A900F5" w:rsidRDefault="00EE451A" w:rsidP="0066417D">
            <w:pPr>
              <w:spacing w:beforeAutospacing="0" w:afterAutospacing="0"/>
              <w:rPr>
                <w:rFonts w:ascii="Arial" w:eastAsia="Times New Roman" w:hAnsi="Arial" w:cs="Arial"/>
                <w:lang w:eastAsia="en-GB"/>
              </w:rPr>
            </w:pPr>
            <w:r w:rsidRPr="00A900F5">
              <w:rPr>
                <w:rFonts w:ascii="Arial" w:eastAsia="Times New Roman" w:hAnsi="Arial" w:cs="Arial"/>
                <w:lang w:eastAsia="en-GB"/>
              </w:rPr>
              <w:t xml:space="preserve">AGPC </w:t>
            </w:r>
            <w:r w:rsidR="005E725C" w:rsidRPr="00A900F5">
              <w:rPr>
                <w:rFonts w:ascii="Arial" w:eastAsia="Times New Roman" w:hAnsi="Arial" w:cs="Arial"/>
                <w:lang w:eastAsia="en-GB"/>
              </w:rPr>
              <w:t>25</w:t>
            </w:r>
            <w:r w:rsidRPr="00A900F5">
              <w:rPr>
                <w:rFonts w:ascii="Arial" w:eastAsia="Times New Roman" w:hAnsi="Arial" w:cs="Arial"/>
                <w:lang w:eastAsia="en-GB"/>
              </w:rPr>
              <w:t>-22</w:t>
            </w:r>
          </w:p>
        </w:tc>
        <w:tc>
          <w:tcPr>
            <w:tcW w:w="8334" w:type="dxa"/>
            <w:tcMar>
              <w:top w:w="0" w:type="dxa"/>
              <w:left w:w="0" w:type="dxa"/>
              <w:bottom w:w="0" w:type="dxa"/>
              <w:right w:w="0" w:type="dxa"/>
            </w:tcMar>
            <w:hideMark/>
          </w:tcPr>
          <w:p w14:paraId="6432687E" w14:textId="6F4259EC" w:rsidR="00BA643B" w:rsidRPr="00A900F5" w:rsidRDefault="00BA643B" w:rsidP="0066417D">
            <w:pPr>
              <w:spacing w:beforeAutospacing="0" w:afterAutospacing="0"/>
              <w:rPr>
                <w:rFonts w:ascii="Arial" w:eastAsia="Times New Roman" w:hAnsi="Arial" w:cs="Arial"/>
                <w:b/>
                <w:bCs/>
                <w:lang w:eastAsia="en-GB"/>
              </w:rPr>
            </w:pPr>
            <w:r w:rsidRPr="00A900F5">
              <w:rPr>
                <w:rFonts w:ascii="Arial" w:eastAsia="Times New Roman" w:hAnsi="Arial" w:cs="Arial"/>
                <w:b/>
                <w:bCs/>
                <w:lang w:eastAsia="en-GB"/>
              </w:rPr>
              <w:t>Declarations of Interest</w:t>
            </w:r>
          </w:p>
          <w:p w14:paraId="48C0804C" w14:textId="77777777" w:rsidR="0031775C" w:rsidRDefault="009D06C8" w:rsidP="000C296E">
            <w:pPr>
              <w:spacing w:beforeAutospacing="0" w:after="120" w:afterAutospacing="0"/>
              <w:rPr>
                <w:rFonts w:ascii="Arial" w:eastAsia="Times New Roman" w:hAnsi="Arial" w:cs="Arial"/>
                <w:lang w:eastAsia="en-GB"/>
              </w:rPr>
            </w:pPr>
            <w:r w:rsidRPr="00A900F5">
              <w:rPr>
                <w:rFonts w:ascii="Arial" w:eastAsia="Times New Roman" w:hAnsi="Arial" w:cs="Arial"/>
                <w:lang w:eastAsia="en-GB"/>
              </w:rPr>
              <w:t>None.</w:t>
            </w:r>
          </w:p>
          <w:p w14:paraId="4CB702FB" w14:textId="60FF99EA" w:rsidR="000C296E" w:rsidRPr="00A900F5" w:rsidRDefault="000C296E" w:rsidP="0066417D">
            <w:pPr>
              <w:spacing w:beforeAutospacing="0" w:afterAutospacing="0"/>
              <w:rPr>
                <w:rFonts w:ascii="Arial" w:eastAsia="Times New Roman" w:hAnsi="Arial" w:cs="Arial"/>
                <w:lang w:eastAsia="en-GB"/>
              </w:rPr>
            </w:pPr>
          </w:p>
        </w:tc>
      </w:tr>
      <w:tr w:rsidR="005E725C" w:rsidRPr="00A900F5" w14:paraId="6CF00946" w14:textId="77777777" w:rsidTr="00240D8B">
        <w:tc>
          <w:tcPr>
            <w:tcW w:w="1701" w:type="dxa"/>
            <w:tcMar>
              <w:top w:w="0" w:type="dxa"/>
              <w:left w:w="0" w:type="dxa"/>
              <w:bottom w:w="0" w:type="dxa"/>
              <w:right w:w="0" w:type="dxa"/>
            </w:tcMar>
          </w:tcPr>
          <w:p w14:paraId="18A38724" w14:textId="4317FBFE" w:rsidR="005E725C" w:rsidRPr="00A900F5" w:rsidRDefault="005E725C" w:rsidP="005E725C">
            <w:pPr>
              <w:spacing w:beforeAutospacing="0" w:afterAutospacing="0"/>
              <w:rPr>
                <w:rFonts w:ascii="Arial" w:eastAsia="Times New Roman" w:hAnsi="Arial" w:cs="Arial"/>
                <w:lang w:eastAsia="en-GB"/>
              </w:rPr>
            </w:pPr>
            <w:r w:rsidRPr="00A900F5">
              <w:rPr>
                <w:rFonts w:ascii="Arial" w:eastAsia="Times New Roman" w:hAnsi="Arial" w:cs="Arial"/>
                <w:lang w:eastAsia="en-GB"/>
              </w:rPr>
              <w:t>AGPC 26-22</w:t>
            </w:r>
          </w:p>
        </w:tc>
        <w:tc>
          <w:tcPr>
            <w:tcW w:w="8334" w:type="dxa"/>
            <w:tcMar>
              <w:top w:w="0" w:type="dxa"/>
              <w:left w:w="0" w:type="dxa"/>
              <w:bottom w:w="0" w:type="dxa"/>
              <w:right w:w="0" w:type="dxa"/>
            </w:tcMar>
          </w:tcPr>
          <w:p w14:paraId="03C827AB" w14:textId="77777777" w:rsidR="005E725C" w:rsidRPr="00A900F5" w:rsidRDefault="005E725C" w:rsidP="005E725C">
            <w:pPr>
              <w:spacing w:beforeAutospacing="0" w:afterAutospacing="0"/>
              <w:rPr>
                <w:rFonts w:ascii="Arial" w:eastAsia="Times New Roman" w:hAnsi="Arial" w:cs="Arial"/>
                <w:b/>
                <w:bCs/>
                <w:lang w:eastAsia="en-GB"/>
              </w:rPr>
            </w:pPr>
            <w:r w:rsidRPr="00A900F5">
              <w:rPr>
                <w:rFonts w:ascii="Arial" w:eastAsia="Times New Roman" w:hAnsi="Arial" w:cs="Arial"/>
                <w:b/>
                <w:bCs/>
                <w:lang w:eastAsia="en-GB"/>
              </w:rPr>
              <w:t>Public Open Forum</w:t>
            </w:r>
          </w:p>
          <w:p w14:paraId="54842799" w14:textId="1194ABEC" w:rsidR="000C296E" w:rsidRPr="00B6449A" w:rsidRDefault="00925A88" w:rsidP="00B6449A">
            <w:pPr>
              <w:spacing w:beforeAutospacing="0" w:after="120" w:afterAutospacing="0"/>
              <w:rPr>
                <w:rFonts w:ascii="Arial" w:eastAsia="Times New Roman" w:hAnsi="Arial" w:cs="Arial"/>
                <w:lang w:eastAsia="en-GB"/>
              </w:rPr>
            </w:pPr>
            <w:r>
              <w:rPr>
                <w:rFonts w:ascii="Arial" w:eastAsia="Times New Roman" w:hAnsi="Arial" w:cs="Arial"/>
                <w:lang w:eastAsia="en-GB"/>
              </w:rPr>
              <w:t>District Cllr A Moss fed back from</w:t>
            </w:r>
            <w:r w:rsidR="00B6449A">
              <w:rPr>
                <w:rFonts w:ascii="Arial" w:eastAsia="Times New Roman" w:hAnsi="Arial" w:cs="Arial"/>
                <w:lang w:eastAsia="en-GB"/>
              </w:rPr>
              <w:t xml:space="preserve"> the meeting of CDC councillors regarding the Local Plan. The </w:t>
            </w:r>
            <w:r w:rsidR="005E725C" w:rsidRPr="00240D8B">
              <w:rPr>
                <w:rFonts w:ascii="Arial" w:eastAsia="Times New Roman" w:hAnsi="Arial" w:cs="Arial"/>
                <w:lang w:eastAsia="en-GB"/>
              </w:rPr>
              <w:t xml:space="preserve">cessation of </w:t>
            </w:r>
            <w:r w:rsidR="00B6449A">
              <w:rPr>
                <w:rFonts w:ascii="Arial" w:eastAsia="Times New Roman" w:hAnsi="Arial" w:cs="Arial"/>
                <w:lang w:eastAsia="en-GB"/>
              </w:rPr>
              <w:t xml:space="preserve">the Stockbridge </w:t>
            </w:r>
            <w:r w:rsidR="005E725C" w:rsidRPr="00240D8B">
              <w:rPr>
                <w:rFonts w:ascii="Arial" w:eastAsia="Times New Roman" w:hAnsi="Arial" w:cs="Arial"/>
                <w:lang w:eastAsia="en-GB"/>
              </w:rPr>
              <w:t xml:space="preserve">link road </w:t>
            </w:r>
            <w:r w:rsidR="00B6449A">
              <w:rPr>
                <w:rFonts w:ascii="Arial" w:eastAsia="Times New Roman" w:hAnsi="Arial" w:cs="Arial"/>
                <w:lang w:eastAsia="en-GB"/>
              </w:rPr>
              <w:t>development had been passed unanimously. Development sites would need to be reviewed in light of the funding available and work to be done on the A27 and surrounding roads. A survey would be undertaken and presented to CDC in the Autumn which would determine where housing could be developed. Areas in the north of the district would be considered as CDC needed to demonstrate that all areas have been considered. The effect on Chidham &amp; Hambrook would be considered. Transport studies would need to be concluded. Position statements on Thornham capacity and from EA on flooding issues.  An attempt had been made to drive through recommendations to stop developers putting in applications which were subsequently approved which was not successful. However, it may affect applications closer to the Harbour and AONB.</w:t>
            </w:r>
          </w:p>
        </w:tc>
      </w:tr>
      <w:tr w:rsidR="005E725C" w:rsidRPr="00A900F5" w14:paraId="021B5330" w14:textId="77777777" w:rsidTr="005E725C">
        <w:tc>
          <w:tcPr>
            <w:tcW w:w="1701" w:type="dxa"/>
            <w:tcMar>
              <w:top w:w="0" w:type="dxa"/>
              <w:left w:w="0" w:type="dxa"/>
              <w:bottom w:w="0" w:type="dxa"/>
              <w:right w:w="0" w:type="dxa"/>
            </w:tcMar>
          </w:tcPr>
          <w:p w14:paraId="3F2E3155" w14:textId="104950E3" w:rsidR="005E725C" w:rsidRPr="00A900F5" w:rsidRDefault="005E725C" w:rsidP="005E725C">
            <w:pPr>
              <w:spacing w:beforeAutospacing="0" w:afterAutospacing="0"/>
              <w:rPr>
                <w:rFonts w:ascii="Arial" w:eastAsia="Times New Roman" w:hAnsi="Arial" w:cs="Arial"/>
                <w:lang w:eastAsia="en-GB"/>
              </w:rPr>
            </w:pPr>
            <w:r w:rsidRPr="00A900F5">
              <w:rPr>
                <w:rFonts w:ascii="Arial" w:eastAsia="Times New Roman" w:hAnsi="Arial" w:cs="Arial"/>
                <w:lang w:eastAsia="en-GB"/>
              </w:rPr>
              <w:t>AGPC 27-22</w:t>
            </w:r>
          </w:p>
        </w:tc>
        <w:tc>
          <w:tcPr>
            <w:tcW w:w="8334" w:type="dxa"/>
            <w:tcMar>
              <w:top w:w="0" w:type="dxa"/>
              <w:left w:w="0" w:type="dxa"/>
              <w:bottom w:w="0" w:type="dxa"/>
              <w:right w:w="0" w:type="dxa"/>
            </w:tcMar>
          </w:tcPr>
          <w:p w14:paraId="6A275601" w14:textId="307E6678" w:rsidR="005E725C" w:rsidRPr="00A900F5" w:rsidRDefault="005E725C" w:rsidP="005E725C">
            <w:pPr>
              <w:spacing w:beforeAutospacing="0" w:afterAutospacing="0"/>
              <w:rPr>
                <w:rFonts w:ascii="Arial" w:eastAsia="Times New Roman" w:hAnsi="Arial" w:cs="Arial"/>
                <w:lang w:eastAsia="en-GB"/>
              </w:rPr>
            </w:pPr>
            <w:r w:rsidRPr="00A900F5">
              <w:rPr>
                <w:rFonts w:ascii="Arial" w:eastAsia="Times New Roman" w:hAnsi="Arial" w:cs="Arial"/>
                <w:b/>
                <w:bCs/>
                <w:lang w:eastAsia="en-GB"/>
              </w:rPr>
              <w:t>Committee Minutes &amp; Reports</w:t>
            </w:r>
          </w:p>
        </w:tc>
      </w:tr>
      <w:tr w:rsidR="005E725C" w:rsidRPr="00A900F5" w14:paraId="746FA5E8" w14:textId="77777777" w:rsidTr="00240D8B">
        <w:tc>
          <w:tcPr>
            <w:tcW w:w="1701" w:type="dxa"/>
            <w:tcMar>
              <w:top w:w="0" w:type="dxa"/>
              <w:left w:w="0" w:type="dxa"/>
              <w:bottom w:w="0" w:type="dxa"/>
              <w:right w:w="0" w:type="dxa"/>
            </w:tcMar>
          </w:tcPr>
          <w:p w14:paraId="6D52FE59" w14:textId="3D6AE735" w:rsidR="005E725C" w:rsidRPr="00A900F5" w:rsidRDefault="005E725C" w:rsidP="005E725C">
            <w:pPr>
              <w:spacing w:beforeAutospacing="0" w:afterAutospacing="0"/>
              <w:rPr>
                <w:rFonts w:ascii="Arial" w:eastAsia="Times New Roman" w:hAnsi="Arial" w:cs="Arial"/>
                <w:lang w:eastAsia="en-GB"/>
              </w:rPr>
            </w:pPr>
            <w:r w:rsidRPr="00A900F5">
              <w:rPr>
                <w:rFonts w:ascii="Arial" w:eastAsia="Times New Roman" w:hAnsi="Arial" w:cs="Arial"/>
                <w:lang w:eastAsia="en-GB"/>
              </w:rPr>
              <w:t>AGPC 27-22.1</w:t>
            </w:r>
          </w:p>
        </w:tc>
        <w:tc>
          <w:tcPr>
            <w:tcW w:w="8334" w:type="dxa"/>
            <w:tcMar>
              <w:top w:w="0" w:type="dxa"/>
              <w:left w:w="0" w:type="dxa"/>
              <w:bottom w:w="0" w:type="dxa"/>
              <w:right w:w="0" w:type="dxa"/>
            </w:tcMar>
          </w:tcPr>
          <w:p w14:paraId="668E3464" w14:textId="40682074" w:rsidR="005E725C" w:rsidRPr="00A900F5" w:rsidRDefault="005E725C" w:rsidP="005E725C">
            <w:pPr>
              <w:spacing w:beforeAutospacing="0" w:afterAutospacing="0"/>
              <w:rPr>
                <w:rFonts w:ascii="Arial" w:eastAsia="Times New Roman" w:hAnsi="Arial" w:cs="Arial"/>
                <w:color w:val="222222"/>
                <w:lang w:eastAsia="en-GB"/>
              </w:rPr>
            </w:pPr>
            <w:r w:rsidRPr="00A900F5">
              <w:rPr>
                <w:rFonts w:ascii="Arial" w:eastAsia="Times New Roman" w:hAnsi="Arial" w:cs="Arial"/>
                <w:color w:val="222222"/>
                <w:lang w:eastAsia="en-GB"/>
              </w:rPr>
              <w:t>Advisory Group to the Finance Committee</w:t>
            </w:r>
          </w:p>
          <w:p w14:paraId="71C718F0" w14:textId="77777777" w:rsidR="005E725C" w:rsidRPr="00A900F5" w:rsidRDefault="005E725C" w:rsidP="000C296E">
            <w:pPr>
              <w:spacing w:beforeAutospacing="0" w:after="120" w:afterAutospacing="0"/>
              <w:rPr>
                <w:rFonts w:ascii="Arial" w:eastAsia="Times New Roman" w:hAnsi="Arial" w:cs="Arial"/>
                <w:color w:val="222222"/>
                <w:lang w:eastAsia="en-GB"/>
              </w:rPr>
            </w:pPr>
            <w:r w:rsidRPr="00A900F5">
              <w:rPr>
                <w:rFonts w:ascii="Arial" w:eastAsia="Times New Roman" w:hAnsi="Arial" w:cs="Arial"/>
                <w:color w:val="222222"/>
                <w:lang w:eastAsia="en-GB"/>
              </w:rPr>
              <w:t>The notes of the meeting held on 22 July 2021 were noted.</w:t>
            </w:r>
          </w:p>
          <w:p w14:paraId="2BD99F1B" w14:textId="77777777" w:rsidR="000C296E" w:rsidRDefault="005E725C" w:rsidP="000C296E">
            <w:pPr>
              <w:spacing w:beforeAutospacing="0" w:afterAutospacing="0"/>
              <w:rPr>
                <w:rFonts w:ascii="Arial" w:eastAsia="Times New Roman" w:hAnsi="Arial" w:cs="Arial"/>
                <w:lang w:eastAsia="en-GB"/>
              </w:rPr>
            </w:pPr>
            <w:r w:rsidRPr="00A900F5">
              <w:rPr>
                <w:rFonts w:ascii="Arial" w:eastAsia="Times New Roman" w:hAnsi="Arial" w:cs="Arial"/>
                <w:b/>
                <w:bCs/>
                <w:lang w:eastAsia="en-GB"/>
              </w:rPr>
              <w:t xml:space="preserve">Recommendation under the Scheme of Delegation dated 27 May 2021: </w:t>
            </w:r>
            <w:r w:rsidRPr="00A900F5">
              <w:rPr>
                <w:rFonts w:ascii="Arial" w:eastAsia="Times New Roman" w:hAnsi="Arial" w:cs="Arial"/>
                <w:lang w:eastAsia="en-GB"/>
              </w:rPr>
              <w:t>That</w:t>
            </w:r>
            <w:r w:rsidR="000C296E">
              <w:rPr>
                <w:rFonts w:ascii="Arial" w:eastAsia="Times New Roman" w:hAnsi="Arial" w:cs="Arial"/>
                <w:lang w:eastAsia="en-GB"/>
              </w:rPr>
              <w:t>:</w:t>
            </w:r>
          </w:p>
          <w:p w14:paraId="714B43F8" w14:textId="38D30B17" w:rsidR="000C296E" w:rsidRDefault="000C296E" w:rsidP="000C296E">
            <w:pPr>
              <w:spacing w:beforeAutospacing="0" w:afterAutospacing="0"/>
              <w:rPr>
                <w:rFonts w:ascii="Arial" w:eastAsia="Times New Roman" w:hAnsi="Arial" w:cs="Arial"/>
                <w:lang w:eastAsia="en-GB"/>
              </w:rPr>
            </w:pPr>
            <w:r>
              <w:rPr>
                <w:rFonts w:ascii="Arial" w:eastAsia="Times New Roman" w:hAnsi="Arial" w:cs="Arial"/>
                <w:lang w:eastAsia="en-GB"/>
              </w:rPr>
              <w:t xml:space="preserve">1. The following virements be agreed: </w:t>
            </w:r>
          </w:p>
          <w:p w14:paraId="6F7B6E1D" w14:textId="77777777" w:rsidR="000C296E" w:rsidRDefault="000C296E" w:rsidP="00EA705E">
            <w:pPr>
              <w:pStyle w:val="ListParagraph"/>
              <w:numPr>
                <w:ilvl w:val="0"/>
                <w:numId w:val="12"/>
              </w:numPr>
              <w:spacing w:before="0" w:beforeAutospacing="0" w:after="0" w:afterAutospacing="0"/>
              <w:ind w:left="564" w:hanging="283"/>
              <w:contextualSpacing w:val="0"/>
              <w:rPr>
                <w:rFonts w:ascii="Arial" w:eastAsia="Times New Roman" w:hAnsi="Arial" w:cs="Arial"/>
                <w:lang w:eastAsia="en-GB"/>
              </w:rPr>
            </w:pPr>
            <w:r>
              <w:rPr>
                <w:rFonts w:ascii="Arial" w:eastAsia="Times New Roman" w:hAnsi="Arial" w:cs="Arial"/>
                <w:lang w:eastAsia="en-GB"/>
              </w:rPr>
              <w:t>A virement of £500 from the Hedges &amp; Ditches budget account to cover the shortfall on the Salary &amp; NI budget (performance increase + annual Cost of Living increase).</w:t>
            </w:r>
          </w:p>
          <w:p w14:paraId="6D3C3376" w14:textId="77777777" w:rsidR="000C296E" w:rsidRPr="00A9085A" w:rsidRDefault="000C296E" w:rsidP="00EA705E">
            <w:pPr>
              <w:pStyle w:val="ListParagraph"/>
              <w:numPr>
                <w:ilvl w:val="0"/>
                <w:numId w:val="12"/>
              </w:numPr>
              <w:spacing w:before="0" w:beforeAutospacing="0" w:after="0" w:afterAutospacing="0"/>
              <w:ind w:left="564" w:hanging="283"/>
              <w:contextualSpacing w:val="0"/>
              <w:rPr>
                <w:rFonts w:ascii="Arial" w:eastAsia="Times New Roman" w:hAnsi="Arial" w:cs="Arial"/>
                <w:lang w:eastAsia="en-GB"/>
              </w:rPr>
            </w:pPr>
            <w:r>
              <w:rPr>
                <w:rFonts w:ascii="Arial" w:eastAsia="Times New Roman" w:hAnsi="Arial" w:cs="Arial"/>
                <w:lang w:eastAsia="en-GB"/>
              </w:rPr>
              <w:t>A virement of £100 from the Subscriptions &amp; Memberships budget to the Payroll budget to cover the payroll contract fees</w:t>
            </w:r>
            <w:r w:rsidRPr="00A9085A">
              <w:rPr>
                <w:rFonts w:ascii="Arial" w:eastAsia="Times New Roman" w:hAnsi="Arial" w:cs="Arial"/>
                <w:lang w:eastAsia="en-GB"/>
              </w:rPr>
              <w:t>.</w:t>
            </w:r>
          </w:p>
          <w:p w14:paraId="377D3002" w14:textId="2ABF897B" w:rsidR="00284374" w:rsidRDefault="000C296E" w:rsidP="000C296E">
            <w:pPr>
              <w:spacing w:beforeAutospacing="0" w:after="120" w:afterAutospacing="0"/>
              <w:rPr>
                <w:rFonts w:ascii="Arial" w:eastAsia="Times New Roman" w:hAnsi="Arial" w:cs="Arial"/>
                <w:lang w:eastAsia="en-GB"/>
              </w:rPr>
            </w:pPr>
            <w:r>
              <w:rPr>
                <w:rFonts w:ascii="Arial" w:eastAsia="Times New Roman" w:hAnsi="Arial" w:cs="Arial"/>
                <w:lang w:eastAsia="en-GB"/>
              </w:rPr>
              <w:t>2. That from 2022-23 the Council’s emergency earmarked reserve be increased by 5% of precept per annum until a total of 75% of the precept is held.</w:t>
            </w:r>
          </w:p>
          <w:p w14:paraId="281623FF" w14:textId="63530705" w:rsidR="000C296E" w:rsidRPr="00EA705E" w:rsidRDefault="000C296E" w:rsidP="00EA705E">
            <w:pPr>
              <w:spacing w:beforeAutospacing="0" w:after="120" w:afterAutospacing="0"/>
              <w:rPr>
                <w:rFonts w:ascii="Arial" w:eastAsia="Times New Roman" w:hAnsi="Arial" w:cs="Arial"/>
                <w:lang w:eastAsia="en-GB"/>
              </w:rPr>
            </w:pPr>
            <w:r>
              <w:rPr>
                <w:rFonts w:ascii="Arial" w:eastAsia="Times New Roman" w:hAnsi="Arial" w:cs="Arial"/>
                <w:lang w:eastAsia="en-GB"/>
              </w:rPr>
              <w:t>It was noted that should the Parish Council wish to proceed with the Bourne Bus Project, that £2,000 to cover the first year of the project would need to be spent from the Council’s emergency earmarked reserve.</w:t>
            </w:r>
          </w:p>
        </w:tc>
      </w:tr>
      <w:tr w:rsidR="005E725C" w:rsidRPr="00A900F5" w14:paraId="4C3AD5F6" w14:textId="77777777" w:rsidTr="00240D8B">
        <w:tc>
          <w:tcPr>
            <w:tcW w:w="1701" w:type="dxa"/>
            <w:tcMar>
              <w:top w:w="0" w:type="dxa"/>
              <w:left w:w="0" w:type="dxa"/>
              <w:bottom w:w="0" w:type="dxa"/>
              <w:right w:w="0" w:type="dxa"/>
            </w:tcMar>
          </w:tcPr>
          <w:p w14:paraId="7A3C9EED" w14:textId="4F9A4797" w:rsidR="005E725C" w:rsidRPr="00A900F5" w:rsidRDefault="005E725C" w:rsidP="005E725C">
            <w:pPr>
              <w:spacing w:beforeAutospacing="0" w:afterAutospacing="0"/>
              <w:rPr>
                <w:rFonts w:ascii="Arial" w:eastAsia="Times New Roman" w:hAnsi="Arial" w:cs="Arial"/>
                <w:lang w:eastAsia="en-GB"/>
              </w:rPr>
            </w:pPr>
            <w:r w:rsidRPr="00A900F5">
              <w:rPr>
                <w:rFonts w:ascii="Arial" w:eastAsia="Times New Roman" w:hAnsi="Arial" w:cs="Arial"/>
                <w:lang w:eastAsia="en-GB"/>
              </w:rPr>
              <w:t>AGPC 27-22.2</w:t>
            </w:r>
          </w:p>
        </w:tc>
        <w:tc>
          <w:tcPr>
            <w:tcW w:w="8334" w:type="dxa"/>
            <w:tcMar>
              <w:top w:w="0" w:type="dxa"/>
              <w:left w:w="0" w:type="dxa"/>
              <w:bottom w:w="0" w:type="dxa"/>
              <w:right w:w="0" w:type="dxa"/>
            </w:tcMar>
          </w:tcPr>
          <w:p w14:paraId="07F9BCD4" w14:textId="77777777" w:rsidR="005E725C" w:rsidRPr="00240D8B" w:rsidRDefault="005E725C" w:rsidP="005E725C">
            <w:pPr>
              <w:spacing w:beforeAutospacing="0" w:afterAutospacing="0"/>
              <w:rPr>
                <w:rFonts w:ascii="Arial" w:eastAsia="Times New Roman" w:hAnsi="Arial" w:cs="Arial"/>
                <w:b/>
                <w:bCs/>
                <w:lang w:eastAsia="en-GB"/>
              </w:rPr>
            </w:pPr>
            <w:r w:rsidRPr="00240D8B">
              <w:rPr>
                <w:rFonts w:ascii="Arial" w:eastAsia="Times New Roman" w:hAnsi="Arial" w:cs="Arial"/>
                <w:b/>
                <w:bCs/>
                <w:lang w:eastAsia="en-GB"/>
              </w:rPr>
              <w:t>Bourne Bus Project</w:t>
            </w:r>
          </w:p>
          <w:p w14:paraId="50D40D4C" w14:textId="541F0366" w:rsidR="0001191E" w:rsidRDefault="0001191E" w:rsidP="0001191E">
            <w:pPr>
              <w:spacing w:beforeAutospacing="0" w:afterAutospacing="0"/>
              <w:rPr>
                <w:rFonts w:ascii="Arial" w:eastAsia="Times New Roman" w:hAnsi="Arial" w:cs="Arial"/>
                <w:lang w:eastAsia="en-GB"/>
              </w:rPr>
            </w:pPr>
            <w:r>
              <w:rPr>
                <w:rFonts w:ascii="Arial" w:eastAsia="Times New Roman" w:hAnsi="Arial" w:cs="Arial"/>
                <w:lang w:eastAsia="en-GB"/>
              </w:rPr>
              <w:t xml:space="preserve">Cllr J Towers had circulated further information about this project by email to all councillors. </w:t>
            </w:r>
          </w:p>
          <w:p w14:paraId="7FFA802E" w14:textId="77777777" w:rsidR="0001191E" w:rsidRPr="0001191E" w:rsidRDefault="0001191E" w:rsidP="0001191E">
            <w:pPr>
              <w:spacing w:beforeAutospacing="0" w:after="120" w:afterAutospacing="0"/>
              <w:rPr>
                <w:rFonts w:ascii="Arial" w:eastAsia="Times New Roman" w:hAnsi="Arial" w:cs="Arial"/>
                <w:lang w:eastAsia="en-GB"/>
              </w:rPr>
            </w:pPr>
            <w:r w:rsidRPr="0001191E">
              <w:rPr>
                <w:rFonts w:ascii="Arial" w:hAnsi="Arial" w:cs="Arial"/>
                <w:shd w:val="clear" w:color="auto" w:fill="FFFFFF"/>
              </w:rPr>
              <w:lastRenderedPageBreak/>
              <w:t>The Committee recognised that this project represented a unique opportunity to provide a valuable capability to the community. Time scales were short and an unconventional approach might be needed.</w:t>
            </w:r>
          </w:p>
          <w:p w14:paraId="44563CD6" w14:textId="163CA176" w:rsidR="0001191E" w:rsidRDefault="0001191E" w:rsidP="0001191E">
            <w:pPr>
              <w:spacing w:beforeAutospacing="0" w:afterAutospacing="0"/>
              <w:rPr>
                <w:rFonts w:ascii="Arial" w:eastAsia="Times New Roman" w:hAnsi="Arial" w:cs="Arial"/>
                <w:lang w:eastAsia="en-GB"/>
              </w:rPr>
            </w:pPr>
            <w:r>
              <w:rPr>
                <w:rFonts w:ascii="Arial" w:eastAsia="Times New Roman" w:hAnsi="Arial" w:cs="Arial"/>
                <w:lang w:eastAsia="en-GB"/>
              </w:rPr>
              <w:t>There were some concerns about this project:</w:t>
            </w:r>
          </w:p>
          <w:p w14:paraId="2F0AF2D3" w14:textId="075EB65B" w:rsidR="0001191E" w:rsidRDefault="0001191E" w:rsidP="0001191E">
            <w:pPr>
              <w:spacing w:beforeAutospacing="0" w:afterAutospacing="0"/>
              <w:rPr>
                <w:rFonts w:ascii="Arial" w:eastAsia="Times New Roman" w:hAnsi="Arial" w:cs="Arial"/>
                <w:lang w:eastAsia="en-GB"/>
              </w:rPr>
            </w:pPr>
            <w:r>
              <w:rPr>
                <w:rFonts w:ascii="Arial" w:eastAsia="Times New Roman" w:hAnsi="Arial" w:cs="Arial"/>
                <w:lang w:eastAsia="en-GB"/>
              </w:rPr>
              <w:t>- the Council must protect its financial position now and in the future if the project does not progress or if it does not benefit the parish residents</w:t>
            </w:r>
          </w:p>
          <w:p w14:paraId="578664E0" w14:textId="3C2EC65A" w:rsidR="0001191E" w:rsidRDefault="0001191E" w:rsidP="0001191E">
            <w:pPr>
              <w:spacing w:beforeAutospacing="0" w:afterAutospacing="0"/>
              <w:rPr>
                <w:rFonts w:ascii="Arial" w:eastAsia="Times New Roman" w:hAnsi="Arial" w:cs="Arial"/>
                <w:lang w:eastAsia="en-GB"/>
              </w:rPr>
            </w:pPr>
            <w:r>
              <w:rPr>
                <w:rFonts w:ascii="Arial" w:eastAsia="Times New Roman" w:hAnsi="Arial" w:cs="Arial"/>
                <w:lang w:eastAsia="en-GB"/>
              </w:rPr>
              <w:t xml:space="preserve">- concern that no consultation was carried out with local residents </w:t>
            </w:r>
          </w:p>
          <w:p w14:paraId="697C2D01" w14:textId="4DB3EAB7" w:rsidR="0001191E" w:rsidRDefault="0001191E" w:rsidP="0001191E">
            <w:pPr>
              <w:spacing w:beforeAutospacing="0" w:afterAutospacing="0"/>
              <w:rPr>
                <w:rFonts w:ascii="Arial" w:eastAsia="Times New Roman" w:hAnsi="Arial" w:cs="Arial"/>
                <w:lang w:eastAsia="en-GB"/>
              </w:rPr>
            </w:pPr>
            <w:r>
              <w:rPr>
                <w:rFonts w:ascii="Arial" w:eastAsia="Times New Roman" w:hAnsi="Arial" w:cs="Arial"/>
                <w:lang w:eastAsia="en-GB"/>
              </w:rPr>
              <w:t xml:space="preserve">- </w:t>
            </w:r>
            <w:r w:rsidR="00EA705E">
              <w:rPr>
                <w:rFonts w:ascii="Arial" w:eastAsia="Times New Roman" w:hAnsi="Arial" w:cs="Arial"/>
                <w:lang w:eastAsia="en-GB"/>
              </w:rPr>
              <w:t>need to understand future costs and usage figures</w:t>
            </w:r>
          </w:p>
          <w:p w14:paraId="0A405968" w14:textId="1CF579B2" w:rsidR="00EA705E" w:rsidRDefault="00EA705E" w:rsidP="00EA705E">
            <w:pPr>
              <w:spacing w:beforeAutospacing="0" w:after="120" w:afterAutospacing="0"/>
              <w:rPr>
                <w:rFonts w:ascii="Arial" w:eastAsia="Times New Roman" w:hAnsi="Arial" w:cs="Arial"/>
                <w:lang w:eastAsia="en-GB"/>
              </w:rPr>
            </w:pPr>
            <w:r>
              <w:rPr>
                <w:rFonts w:ascii="Arial" w:eastAsia="Times New Roman" w:hAnsi="Arial" w:cs="Arial"/>
                <w:lang w:eastAsia="en-GB"/>
              </w:rPr>
              <w:t>- strenuous driving tests for drivers which may preclude older drivers</w:t>
            </w:r>
          </w:p>
          <w:p w14:paraId="02A9EECD" w14:textId="0B5724CA" w:rsidR="00EA705E" w:rsidRPr="00A900F5" w:rsidRDefault="005E725C" w:rsidP="00EA705E">
            <w:pPr>
              <w:spacing w:beforeAutospacing="0" w:after="120" w:afterAutospacing="0"/>
              <w:rPr>
                <w:rFonts w:ascii="Arial" w:eastAsia="Times New Roman" w:hAnsi="Arial" w:cs="Arial"/>
                <w:lang w:eastAsia="en-GB"/>
              </w:rPr>
            </w:pPr>
            <w:r w:rsidRPr="00A900F5">
              <w:rPr>
                <w:rFonts w:ascii="Arial" w:eastAsia="Times New Roman" w:hAnsi="Arial" w:cs="Arial"/>
                <w:b/>
                <w:bCs/>
                <w:lang w:eastAsia="en-GB"/>
              </w:rPr>
              <w:t xml:space="preserve">Recommendation under the Scheme of Delegation dated 27 May 2021: </w:t>
            </w:r>
            <w:r w:rsidRPr="00A900F5">
              <w:rPr>
                <w:rFonts w:ascii="Arial" w:eastAsia="Times New Roman" w:hAnsi="Arial" w:cs="Arial"/>
                <w:lang w:eastAsia="en-GB"/>
              </w:rPr>
              <w:t xml:space="preserve">That the </w:t>
            </w:r>
            <w:r w:rsidR="000C296E">
              <w:rPr>
                <w:rFonts w:ascii="Arial" w:eastAsia="Times New Roman" w:hAnsi="Arial" w:cs="Arial"/>
                <w:lang w:eastAsia="en-GB"/>
              </w:rPr>
              <w:t>Council agrees to formally support this project with the first year operational costs of £2,000 and following years at £1,000 per annum subject to the Council having equal involvement with other bodies involved in the project and subject to quarterly reviews during the first year of operation to ensure that the project is on target</w:t>
            </w:r>
            <w:r w:rsidR="004D27DD">
              <w:rPr>
                <w:rFonts w:ascii="Arial" w:eastAsia="Times New Roman" w:hAnsi="Arial" w:cs="Arial"/>
                <w:lang w:eastAsia="en-GB"/>
              </w:rPr>
              <w:t xml:space="preserve"> and residents of the parish are content with the service, failing which the Council reserves the right to withdraw its support.</w:t>
            </w:r>
          </w:p>
        </w:tc>
      </w:tr>
      <w:tr w:rsidR="005E725C" w:rsidRPr="00A900F5" w14:paraId="2719EC7B" w14:textId="77777777" w:rsidTr="00240D8B">
        <w:tc>
          <w:tcPr>
            <w:tcW w:w="1701" w:type="dxa"/>
            <w:tcMar>
              <w:top w:w="0" w:type="dxa"/>
              <w:left w:w="0" w:type="dxa"/>
              <w:bottom w:w="0" w:type="dxa"/>
              <w:right w:w="0" w:type="dxa"/>
            </w:tcMar>
          </w:tcPr>
          <w:p w14:paraId="082F0DA6" w14:textId="1F952C08" w:rsidR="005E725C" w:rsidRPr="00A900F5" w:rsidRDefault="005E725C" w:rsidP="005E725C">
            <w:pPr>
              <w:spacing w:beforeAutospacing="0" w:afterAutospacing="0"/>
              <w:rPr>
                <w:rFonts w:ascii="Arial" w:eastAsia="Times New Roman" w:hAnsi="Arial" w:cs="Arial"/>
                <w:lang w:eastAsia="en-GB"/>
              </w:rPr>
            </w:pPr>
            <w:r w:rsidRPr="00A900F5">
              <w:rPr>
                <w:rFonts w:ascii="Arial" w:eastAsia="Times New Roman" w:hAnsi="Arial" w:cs="Arial"/>
                <w:lang w:eastAsia="en-GB"/>
              </w:rPr>
              <w:lastRenderedPageBreak/>
              <w:t>AGPC 27-22.3</w:t>
            </w:r>
          </w:p>
        </w:tc>
        <w:tc>
          <w:tcPr>
            <w:tcW w:w="8334" w:type="dxa"/>
            <w:tcMar>
              <w:top w:w="0" w:type="dxa"/>
              <w:left w:w="0" w:type="dxa"/>
              <w:bottom w:w="0" w:type="dxa"/>
              <w:right w:w="0" w:type="dxa"/>
            </w:tcMar>
          </w:tcPr>
          <w:p w14:paraId="75A19212" w14:textId="77777777" w:rsidR="004D27DD" w:rsidRDefault="005E725C" w:rsidP="004D27DD">
            <w:pPr>
              <w:spacing w:beforeAutospacing="0" w:afterAutospacing="0"/>
              <w:rPr>
                <w:rFonts w:ascii="Arial" w:hAnsi="Arial" w:cs="Arial"/>
              </w:rPr>
            </w:pPr>
            <w:r w:rsidRPr="00A900F5">
              <w:rPr>
                <w:rFonts w:ascii="Arial" w:hAnsi="Arial" w:cs="Arial"/>
              </w:rPr>
              <w:t>Eco Green Community Dog Solution</w:t>
            </w:r>
          </w:p>
          <w:p w14:paraId="120CDDDF" w14:textId="0A7D1192" w:rsidR="00CE3EB0" w:rsidRDefault="00B6449A" w:rsidP="004D27DD">
            <w:pPr>
              <w:spacing w:beforeAutospacing="0" w:afterAutospacing="0"/>
              <w:rPr>
                <w:rFonts w:ascii="Arial" w:eastAsia="Times New Roman" w:hAnsi="Arial" w:cs="Arial"/>
                <w:lang w:eastAsia="en-GB"/>
              </w:rPr>
            </w:pPr>
            <w:r>
              <w:rPr>
                <w:rFonts w:ascii="Arial" w:eastAsia="Times New Roman" w:hAnsi="Arial" w:cs="Arial"/>
                <w:lang w:eastAsia="en-GB"/>
              </w:rPr>
              <w:t>Details of a proposal for this dog information station had been circulated.</w:t>
            </w:r>
            <w:r w:rsidR="00CE3EB0">
              <w:rPr>
                <w:rFonts w:ascii="Arial" w:eastAsia="Times New Roman" w:hAnsi="Arial" w:cs="Arial"/>
                <w:lang w:eastAsia="en-GB"/>
              </w:rPr>
              <w:t xml:space="preserve"> £130 for the introductory offer included 2 packs of bags. Consider a rota for local residents to check the station regularly for depletion of bags. Storage of bags was discussed. </w:t>
            </w:r>
          </w:p>
          <w:p w14:paraId="001F7B48" w14:textId="68BC53B4" w:rsidR="00B6449A" w:rsidRPr="00B6449A" w:rsidRDefault="00B6449A" w:rsidP="00EA705E">
            <w:pPr>
              <w:spacing w:beforeAutospacing="0" w:after="120" w:afterAutospacing="0"/>
              <w:rPr>
                <w:rFonts w:ascii="Arial" w:eastAsia="Times New Roman" w:hAnsi="Arial" w:cs="Arial"/>
                <w:lang w:eastAsia="en-GB"/>
              </w:rPr>
            </w:pPr>
            <w:r w:rsidRPr="00CE3EB0">
              <w:rPr>
                <w:rFonts w:ascii="Arial" w:eastAsia="Times New Roman" w:hAnsi="Arial" w:cs="Arial"/>
                <w:b/>
                <w:bCs/>
                <w:lang w:eastAsia="en-GB"/>
              </w:rPr>
              <w:t>Action:</w:t>
            </w:r>
            <w:r>
              <w:rPr>
                <w:rFonts w:ascii="Arial" w:eastAsia="Times New Roman" w:hAnsi="Arial" w:cs="Arial"/>
                <w:lang w:eastAsia="en-GB"/>
              </w:rPr>
              <w:t xml:space="preserve"> Clerk to check with CDC as to whether the binmen will be able to access the bin proposed to be put next to the station just over the crossing from Broad Road in Hawthorne Meadow.</w:t>
            </w:r>
            <w:r w:rsidR="00CE3EB0">
              <w:rPr>
                <w:rFonts w:ascii="Arial" w:eastAsia="Times New Roman" w:hAnsi="Arial" w:cs="Arial"/>
                <w:lang w:eastAsia="en-GB"/>
              </w:rPr>
              <w:t xml:space="preserve"> POSAC to include residents in this project.</w:t>
            </w:r>
          </w:p>
          <w:p w14:paraId="66E2D533" w14:textId="77CFE635" w:rsidR="005E725C" w:rsidRPr="00A900F5" w:rsidRDefault="005E725C" w:rsidP="004D27DD">
            <w:pPr>
              <w:spacing w:beforeAutospacing="0" w:after="120" w:afterAutospacing="0"/>
              <w:rPr>
                <w:rFonts w:ascii="Arial" w:hAnsi="Arial" w:cs="Arial"/>
              </w:rPr>
            </w:pPr>
            <w:r w:rsidRPr="00A900F5">
              <w:rPr>
                <w:rFonts w:ascii="Arial" w:eastAsia="Times New Roman" w:hAnsi="Arial" w:cs="Arial"/>
                <w:b/>
                <w:bCs/>
                <w:lang w:eastAsia="en-GB"/>
              </w:rPr>
              <w:t xml:space="preserve">Recommendation under the Scheme of Delegation dated 27 May 2021: </w:t>
            </w:r>
            <w:r w:rsidRPr="00A900F5">
              <w:rPr>
                <w:rFonts w:ascii="Arial" w:eastAsia="Times New Roman" w:hAnsi="Arial" w:cs="Arial"/>
                <w:lang w:eastAsia="en-GB"/>
              </w:rPr>
              <w:t xml:space="preserve">That </w:t>
            </w:r>
            <w:r w:rsidR="004D27DD">
              <w:rPr>
                <w:rFonts w:ascii="Arial" w:eastAsia="Times New Roman" w:hAnsi="Arial" w:cs="Arial"/>
                <w:lang w:eastAsia="en-GB"/>
              </w:rPr>
              <w:t>one eco green dog station be purchased at a cost of £130.00 plus VAT (including 2 packs of bags) for use at Hawthorne Meadow.</w:t>
            </w:r>
          </w:p>
        </w:tc>
      </w:tr>
      <w:tr w:rsidR="005E725C" w:rsidRPr="00A900F5" w14:paraId="65D236BE" w14:textId="77777777" w:rsidTr="00240D8B">
        <w:tc>
          <w:tcPr>
            <w:tcW w:w="1701" w:type="dxa"/>
            <w:tcMar>
              <w:top w:w="0" w:type="dxa"/>
              <w:left w:w="0" w:type="dxa"/>
              <w:bottom w:w="0" w:type="dxa"/>
              <w:right w:w="0" w:type="dxa"/>
            </w:tcMar>
          </w:tcPr>
          <w:p w14:paraId="2891F431" w14:textId="128C8C54" w:rsidR="005E725C" w:rsidRPr="00A900F5" w:rsidRDefault="005E725C" w:rsidP="005E725C">
            <w:pPr>
              <w:spacing w:beforeAutospacing="0" w:afterAutospacing="0"/>
              <w:rPr>
                <w:rFonts w:ascii="Arial" w:eastAsia="Times New Roman" w:hAnsi="Arial" w:cs="Arial"/>
                <w:lang w:eastAsia="en-GB"/>
              </w:rPr>
            </w:pPr>
            <w:r w:rsidRPr="00A900F5">
              <w:rPr>
                <w:rFonts w:ascii="Arial" w:eastAsia="Times New Roman" w:hAnsi="Arial" w:cs="Arial"/>
                <w:lang w:eastAsia="en-GB"/>
              </w:rPr>
              <w:t>AGPC 27-22.4</w:t>
            </w:r>
          </w:p>
        </w:tc>
        <w:tc>
          <w:tcPr>
            <w:tcW w:w="8334" w:type="dxa"/>
            <w:tcMar>
              <w:top w:w="0" w:type="dxa"/>
              <w:left w:w="0" w:type="dxa"/>
              <w:bottom w:w="0" w:type="dxa"/>
              <w:right w:w="0" w:type="dxa"/>
            </w:tcMar>
          </w:tcPr>
          <w:p w14:paraId="17F96FF9" w14:textId="0A00A71D" w:rsidR="005E725C" w:rsidRDefault="005E725C" w:rsidP="005E725C">
            <w:pPr>
              <w:spacing w:beforeAutospacing="0" w:afterAutospacing="0"/>
              <w:rPr>
                <w:rFonts w:ascii="Arial" w:eastAsia="Times New Roman" w:hAnsi="Arial" w:cs="Arial"/>
                <w:lang w:eastAsia="en-GB"/>
              </w:rPr>
            </w:pPr>
            <w:r w:rsidRPr="00A900F5">
              <w:rPr>
                <w:rFonts w:ascii="Arial" w:eastAsia="Times New Roman" w:hAnsi="Arial" w:cs="Arial"/>
                <w:lang w:eastAsia="en-GB"/>
              </w:rPr>
              <w:t>Motion</w:t>
            </w:r>
            <w:r w:rsidR="00CE3EB0">
              <w:rPr>
                <w:rFonts w:ascii="Arial" w:eastAsia="Times New Roman" w:hAnsi="Arial" w:cs="Arial"/>
                <w:lang w:eastAsia="en-GB"/>
              </w:rPr>
              <w:t xml:space="preserve"> by Cllr C Archer relating to IT issues </w:t>
            </w:r>
          </w:p>
          <w:p w14:paraId="022425BC" w14:textId="4B7D4862" w:rsidR="00CE3EB0" w:rsidRDefault="00CE3EB0" w:rsidP="005E725C">
            <w:pPr>
              <w:spacing w:beforeAutospacing="0" w:afterAutospacing="0"/>
              <w:rPr>
                <w:rFonts w:ascii="Arial" w:hAnsi="Arial" w:cs="Arial"/>
                <w:color w:val="222222"/>
              </w:rPr>
            </w:pPr>
            <w:r>
              <w:rPr>
                <w:rFonts w:ascii="Arial" w:hAnsi="Arial" w:cs="Arial"/>
                <w:color w:val="222222"/>
              </w:rPr>
              <w:t xml:space="preserve">The following motion had been received from Cllr C Archer ‘I ask </w:t>
            </w:r>
            <w:r w:rsidRPr="00CE3EB0">
              <w:rPr>
                <w:rFonts w:ascii="Arial" w:hAnsi="Arial" w:cs="Arial"/>
                <w:color w:val="222222"/>
              </w:rPr>
              <w:t>the PC to agree to fund the cost of JNR moving PC documents across to the new PC laptops</w:t>
            </w:r>
            <w:r>
              <w:rPr>
                <w:rFonts w:ascii="Arial" w:hAnsi="Arial" w:cs="Arial"/>
                <w:color w:val="222222"/>
              </w:rPr>
              <w:t xml:space="preserve">.’  </w:t>
            </w:r>
          </w:p>
          <w:p w14:paraId="204EA800" w14:textId="57253732" w:rsidR="00CE3EB0" w:rsidRDefault="00CE3EB0" w:rsidP="005E725C">
            <w:pPr>
              <w:spacing w:beforeAutospacing="0" w:afterAutospacing="0"/>
              <w:rPr>
                <w:rFonts w:ascii="Arial" w:hAnsi="Arial" w:cs="Arial"/>
                <w:color w:val="222222"/>
              </w:rPr>
            </w:pPr>
            <w:r>
              <w:rPr>
                <w:rFonts w:ascii="Arial" w:hAnsi="Arial" w:cs="Arial"/>
                <w:color w:val="222222"/>
              </w:rPr>
              <w:t xml:space="preserve">The Clerk advised that assistance to carry out this work was included as part of JNR Computer’s support arrangements. </w:t>
            </w:r>
          </w:p>
          <w:p w14:paraId="65581F70" w14:textId="059D527D" w:rsidR="00CE3EB0" w:rsidRDefault="00CE3EB0" w:rsidP="00EA705E">
            <w:pPr>
              <w:spacing w:beforeAutospacing="0" w:after="120" w:afterAutospacing="0"/>
              <w:rPr>
                <w:rFonts w:ascii="Arial" w:hAnsi="Arial" w:cs="Arial"/>
                <w:b/>
                <w:bCs/>
                <w:color w:val="222222"/>
              </w:rPr>
            </w:pPr>
            <w:r>
              <w:rPr>
                <w:rFonts w:ascii="Arial" w:hAnsi="Arial" w:cs="Arial"/>
                <w:color w:val="222222"/>
              </w:rPr>
              <w:t xml:space="preserve">Councillors considered this motion and agreed to change this motion to read ‘I ask the PC to agree to fund the cost of JNR moving </w:t>
            </w:r>
            <w:r w:rsidRPr="00CE3EB0">
              <w:rPr>
                <w:rFonts w:ascii="Arial" w:hAnsi="Arial" w:cs="Arial"/>
                <w:b/>
                <w:bCs/>
                <w:i/>
                <w:iCs/>
                <w:color w:val="222222"/>
              </w:rPr>
              <w:t xml:space="preserve">emails </w:t>
            </w:r>
            <w:r>
              <w:rPr>
                <w:rFonts w:ascii="Arial" w:hAnsi="Arial" w:cs="Arial"/>
                <w:color w:val="222222"/>
              </w:rPr>
              <w:t>across to the new PC laptops.’</w:t>
            </w:r>
          </w:p>
          <w:p w14:paraId="664E33C8" w14:textId="77777777" w:rsidR="00CE3EB0" w:rsidRDefault="00CE3EB0" w:rsidP="00EA705E">
            <w:pPr>
              <w:spacing w:beforeAutospacing="0" w:afterAutospacing="0"/>
              <w:rPr>
                <w:rFonts w:ascii="Arial" w:eastAsia="Times New Roman" w:hAnsi="Arial" w:cs="Arial"/>
                <w:b/>
                <w:bCs/>
                <w:lang w:eastAsia="en-GB"/>
              </w:rPr>
            </w:pPr>
            <w:r w:rsidRPr="00A900F5">
              <w:rPr>
                <w:rFonts w:ascii="Arial" w:eastAsia="Times New Roman" w:hAnsi="Arial" w:cs="Arial"/>
                <w:b/>
                <w:bCs/>
                <w:lang w:eastAsia="en-GB"/>
              </w:rPr>
              <w:t xml:space="preserve">Recommendation under the Scheme of Delegation dated 27 May 2021: </w:t>
            </w:r>
          </w:p>
          <w:p w14:paraId="7BAEBD5D" w14:textId="77777777" w:rsidR="00C33B05" w:rsidRDefault="00CE3EB0" w:rsidP="00EA705E">
            <w:pPr>
              <w:pStyle w:val="ListParagraph"/>
              <w:numPr>
                <w:ilvl w:val="0"/>
                <w:numId w:val="13"/>
              </w:numPr>
              <w:spacing w:before="0" w:beforeAutospacing="0" w:after="0" w:afterAutospacing="0"/>
              <w:ind w:left="423" w:hanging="284"/>
              <w:contextualSpacing w:val="0"/>
              <w:rPr>
                <w:rFonts w:ascii="Arial" w:eastAsia="Times New Roman" w:hAnsi="Arial" w:cs="Arial"/>
                <w:lang w:eastAsia="en-GB"/>
              </w:rPr>
            </w:pPr>
            <w:r>
              <w:rPr>
                <w:rFonts w:ascii="Arial" w:eastAsia="Times New Roman" w:hAnsi="Arial" w:cs="Arial"/>
                <w:lang w:eastAsia="en-GB"/>
              </w:rPr>
              <w:t>That JNR Computers be contracted to carry out the work required to move all the Council’s Gmail emails to Microsoft 365</w:t>
            </w:r>
            <w:r w:rsidR="00C33B05">
              <w:rPr>
                <w:rFonts w:ascii="Arial" w:eastAsia="Times New Roman" w:hAnsi="Arial" w:cs="Arial"/>
                <w:lang w:eastAsia="en-GB"/>
              </w:rPr>
              <w:t xml:space="preserve"> at a cost of £550 (£50 per account x 11).</w:t>
            </w:r>
          </w:p>
          <w:p w14:paraId="3B5B1E3E" w14:textId="0B63C8CD" w:rsidR="00C33B05" w:rsidRDefault="00C33B05" w:rsidP="00EA705E">
            <w:pPr>
              <w:pStyle w:val="ListParagraph"/>
              <w:numPr>
                <w:ilvl w:val="0"/>
                <w:numId w:val="13"/>
              </w:numPr>
              <w:spacing w:before="0" w:beforeAutospacing="0" w:after="0" w:afterAutospacing="0"/>
              <w:ind w:left="423" w:hanging="284"/>
              <w:contextualSpacing w:val="0"/>
              <w:rPr>
                <w:rFonts w:ascii="Arial" w:eastAsia="Times New Roman" w:hAnsi="Arial" w:cs="Arial"/>
                <w:lang w:eastAsia="en-GB"/>
              </w:rPr>
            </w:pPr>
            <w:r>
              <w:rPr>
                <w:rFonts w:ascii="Arial" w:eastAsia="Times New Roman" w:hAnsi="Arial" w:cs="Arial"/>
                <w:lang w:eastAsia="en-GB"/>
              </w:rPr>
              <w:t>That the process of migrating emails be commenced at midday on Friday 24 September 2021 (and that councillors undertake to cease using the Gmail account at this time).</w:t>
            </w:r>
          </w:p>
          <w:p w14:paraId="260D430E" w14:textId="3F39CA02" w:rsidR="00C33B05" w:rsidRPr="00CE3EB0" w:rsidRDefault="00C33B05" w:rsidP="00EA705E">
            <w:pPr>
              <w:pStyle w:val="ListParagraph"/>
              <w:numPr>
                <w:ilvl w:val="0"/>
                <w:numId w:val="13"/>
              </w:numPr>
              <w:spacing w:before="0" w:beforeAutospacing="0" w:after="120" w:afterAutospacing="0"/>
              <w:ind w:left="426" w:hanging="284"/>
              <w:contextualSpacing w:val="0"/>
              <w:rPr>
                <w:rFonts w:ascii="Arial" w:eastAsia="Times New Roman" w:hAnsi="Arial" w:cs="Arial"/>
                <w:lang w:eastAsia="en-GB"/>
              </w:rPr>
            </w:pPr>
            <w:r>
              <w:rPr>
                <w:rFonts w:ascii="Arial" w:eastAsia="Times New Roman" w:hAnsi="Arial" w:cs="Arial"/>
                <w:lang w:eastAsia="en-GB"/>
              </w:rPr>
              <w:t>That the new hardware and Microsoft 365/Outlook commence to be used from Monday 27 September 2021.</w:t>
            </w:r>
          </w:p>
        </w:tc>
      </w:tr>
      <w:tr w:rsidR="005E725C" w:rsidRPr="00A900F5" w14:paraId="7C5AF757" w14:textId="77777777" w:rsidTr="00240D8B">
        <w:tc>
          <w:tcPr>
            <w:tcW w:w="1701" w:type="dxa"/>
            <w:tcMar>
              <w:top w:w="0" w:type="dxa"/>
              <w:left w:w="0" w:type="dxa"/>
              <w:bottom w:w="0" w:type="dxa"/>
              <w:right w:w="0" w:type="dxa"/>
            </w:tcMar>
          </w:tcPr>
          <w:p w14:paraId="1F262FDC" w14:textId="0F2463BA" w:rsidR="005E725C" w:rsidRPr="00A900F5" w:rsidRDefault="005E725C" w:rsidP="005E725C">
            <w:pPr>
              <w:spacing w:beforeAutospacing="0" w:afterAutospacing="0"/>
              <w:rPr>
                <w:rFonts w:ascii="Arial" w:eastAsia="Times New Roman" w:hAnsi="Arial" w:cs="Arial"/>
                <w:lang w:eastAsia="en-GB"/>
              </w:rPr>
            </w:pPr>
            <w:r w:rsidRPr="00A900F5">
              <w:rPr>
                <w:rFonts w:ascii="Arial" w:eastAsia="Times New Roman" w:hAnsi="Arial" w:cs="Arial"/>
                <w:lang w:eastAsia="en-GB"/>
              </w:rPr>
              <w:t>AGPC 28-22</w:t>
            </w:r>
          </w:p>
        </w:tc>
        <w:tc>
          <w:tcPr>
            <w:tcW w:w="8334" w:type="dxa"/>
            <w:tcMar>
              <w:top w:w="0" w:type="dxa"/>
              <w:left w:w="0" w:type="dxa"/>
              <w:bottom w:w="0" w:type="dxa"/>
              <w:right w:w="0" w:type="dxa"/>
            </w:tcMar>
          </w:tcPr>
          <w:p w14:paraId="1706D661" w14:textId="5926CC3E" w:rsidR="005E725C" w:rsidRPr="00A900F5" w:rsidRDefault="005E725C" w:rsidP="005E725C">
            <w:pPr>
              <w:spacing w:beforeAutospacing="0" w:afterAutospacing="0"/>
              <w:rPr>
                <w:rFonts w:ascii="Arial" w:eastAsia="Times New Roman" w:hAnsi="Arial" w:cs="Arial"/>
                <w:b/>
                <w:bCs/>
                <w:lang w:eastAsia="en-GB"/>
              </w:rPr>
            </w:pPr>
            <w:r w:rsidRPr="00A900F5">
              <w:rPr>
                <w:rFonts w:ascii="Arial" w:eastAsia="Times New Roman" w:hAnsi="Arial" w:cs="Arial"/>
                <w:b/>
                <w:bCs/>
                <w:lang w:eastAsia="en-GB"/>
              </w:rPr>
              <w:t>Finance and Governance</w:t>
            </w:r>
          </w:p>
        </w:tc>
      </w:tr>
      <w:tr w:rsidR="005E725C" w:rsidRPr="00A900F5" w14:paraId="5FDB2D62" w14:textId="77777777" w:rsidTr="00240D8B">
        <w:tc>
          <w:tcPr>
            <w:tcW w:w="1701" w:type="dxa"/>
            <w:tcMar>
              <w:top w:w="0" w:type="dxa"/>
              <w:left w:w="0" w:type="dxa"/>
              <w:bottom w:w="0" w:type="dxa"/>
              <w:right w:w="0" w:type="dxa"/>
            </w:tcMar>
          </w:tcPr>
          <w:p w14:paraId="48CFB5F9" w14:textId="1EDEC229" w:rsidR="005E725C" w:rsidRPr="00A900F5" w:rsidRDefault="005E725C" w:rsidP="005E725C">
            <w:pPr>
              <w:spacing w:beforeAutospacing="0" w:afterAutospacing="0"/>
              <w:rPr>
                <w:rFonts w:ascii="Arial" w:eastAsia="Times New Roman" w:hAnsi="Arial" w:cs="Arial"/>
                <w:lang w:eastAsia="en-GB"/>
              </w:rPr>
            </w:pPr>
            <w:r w:rsidRPr="00A900F5">
              <w:rPr>
                <w:rFonts w:ascii="Arial" w:eastAsia="Times New Roman" w:hAnsi="Arial" w:cs="Arial"/>
                <w:lang w:eastAsia="en-GB"/>
              </w:rPr>
              <w:t>AGPC 28-22.1</w:t>
            </w:r>
          </w:p>
        </w:tc>
        <w:tc>
          <w:tcPr>
            <w:tcW w:w="8334" w:type="dxa"/>
            <w:tcMar>
              <w:top w:w="0" w:type="dxa"/>
              <w:left w:w="0" w:type="dxa"/>
              <w:bottom w:w="0" w:type="dxa"/>
              <w:right w:w="0" w:type="dxa"/>
            </w:tcMar>
            <w:hideMark/>
          </w:tcPr>
          <w:p w14:paraId="173B7A19" w14:textId="3F13BA88" w:rsidR="005E725C" w:rsidRPr="00A900F5" w:rsidRDefault="005E725C" w:rsidP="00EA705E">
            <w:pPr>
              <w:spacing w:beforeAutospacing="0" w:after="120" w:afterAutospacing="0"/>
              <w:rPr>
                <w:rFonts w:ascii="Arial" w:eastAsia="Times New Roman" w:hAnsi="Arial" w:cs="Arial"/>
                <w:color w:val="FF0000"/>
                <w:lang w:eastAsia="en-GB"/>
              </w:rPr>
            </w:pPr>
            <w:r w:rsidRPr="00A900F5">
              <w:rPr>
                <w:rFonts w:ascii="Arial" w:eastAsia="Times New Roman" w:hAnsi="Arial" w:cs="Arial"/>
                <w:lang w:eastAsia="en-GB"/>
              </w:rPr>
              <w:t xml:space="preserve">The Schedule of Payments had been circulated. A further invoice had been received from ROSPA Play Safety in the sum of £124.20. </w:t>
            </w:r>
          </w:p>
          <w:p w14:paraId="7C40DFEB" w14:textId="45E5A17A" w:rsidR="005E725C" w:rsidRPr="00A900F5" w:rsidRDefault="005E725C" w:rsidP="00EA705E">
            <w:pPr>
              <w:spacing w:beforeAutospacing="0" w:after="120" w:afterAutospacing="0"/>
              <w:rPr>
                <w:rFonts w:ascii="Arial" w:eastAsia="Times New Roman" w:hAnsi="Arial" w:cs="Arial"/>
                <w:lang w:eastAsia="en-GB"/>
              </w:rPr>
            </w:pPr>
            <w:r w:rsidRPr="00A900F5">
              <w:rPr>
                <w:rFonts w:ascii="Arial" w:eastAsia="Times New Roman" w:hAnsi="Arial" w:cs="Arial"/>
                <w:b/>
                <w:bCs/>
                <w:lang w:eastAsia="en-GB"/>
              </w:rPr>
              <w:t xml:space="preserve">Recommended under the Scheme of Delegation agreed on 27 May 2021: </w:t>
            </w:r>
            <w:r w:rsidRPr="00A900F5">
              <w:rPr>
                <w:rFonts w:ascii="Arial" w:eastAsia="Times New Roman" w:hAnsi="Arial" w:cs="Arial"/>
                <w:lang w:eastAsia="en-GB"/>
              </w:rPr>
              <w:t>That the payment of invoices to 29 July 2021 be approved.</w:t>
            </w:r>
          </w:p>
        </w:tc>
      </w:tr>
      <w:tr w:rsidR="005E725C" w:rsidRPr="00A900F5" w14:paraId="50307ED3" w14:textId="77777777" w:rsidTr="00240D8B">
        <w:tc>
          <w:tcPr>
            <w:tcW w:w="1701" w:type="dxa"/>
            <w:tcMar>
              <w:top w:w="0" w:type="dxa"/>
              <w:left w:w="0" w:type="dxa"/>
              <w:bottom w:w="0" w:type="dxa"/>
              <w:right w:w="0" w:type="dxa"/>
            </w:tcMar>
          </w:tcPr>
          <w:p w14:paraId="766901E8" w14:textId="5410684C" w:rsidR="005E725C" w:rsidRPr="00A900F5" w:rsidRDefault="005E725C" w:rsidP="005E725C">
            <w:pPr>
              <w:spacing w:beforeAutospacing="0" w:afterAutospacing="0"/>
              <w:rPr>
                <w:rFonts w:ascii="Arial" w:eastAsia="Times New Roman" w:hAnsi="Arial" w:cs="Arial"/>
                <w:lang w:eastAsia="en-GB"/>
              </w:rPr>
            </w:pPr>
            <w:r w:rsidRPr="00A900F5">
              <w:rPr>
                <w:rFonts w:ascii="Arial" w:eastAsia="Times New Roman" w:hAnsi="Arial" w:cs="Arial"/>
                <w:lang w:eastAsia="en-GB"/>
              </w:rPr>
              <w:t>AGPC 28-22.2</w:t>
            </w:r>
          </w:p>
        </w:tc>
        <w:tc>
          <w:tcPr>
            <w:tcW w:w="8334" w:type="dxa"/>
            <w:tcMar>
              <w:top w:w="0" w:type="dxa"/>
              <w:left w:w="0" w:type="dxa"/>
              <w:bottom w:w="0" w:type="dxa"/>
              <w:right w:w="0" w:type="dxa"/>
            </w:tcMar>
            <w:hideMark/>
          </w:tcPr>
          <w:p w14:paraId="357B2468" w14:textId="3314C966" w:rsidR="005E725C" w:rsidRPr="00A900F5" w:rsidRDefault="005E725C" w:rsidP="00EA705E">
            <w:pPr>
              <w:spacing w:beforeAutospacing="0" w:after="120" w:afterAutospacing="0"/>
              <w:rPr>
                <w:rFonts w:ascii="Arial" w:eastAsia="Times New Roman" w:hAnsi="Arial" w:cs="Arial"/>
                <w:lang w:eastAsia="en-GB"/>
              </w:rPr>
            </w:pPr>
            <w:r w:rsidRPr="00A900F5">
              <w:rPr>
                <w:rFonts w:ascii="Arial" w:eastAsia="Times New Roman" w:hAnsi="Arial" w:cs="Arial"/>
                <w:shd w:val="clear" w:color="auto" w:fill="FFFFFF"/>
                <w:lang w:eastAsia="en-GB"/>
              </w:rPr>
              <w:t>The Direct Debit/Standing Order payments made were noted.</w:t>
            </w:r>
          </w:p>
        </w:tc>
      </w:tr>
      <w:tr w:rsidR="005E725C" w:rsidRPr="00A900F5" w14:paraId="6AECF8CD" w14:textId="77777777" w:rsidTr="00240D8B">
        <w:tc>
          <w:tcPr>
            <w:tcW w:w="1701" w:type="dxa"/>
            <w:tcMar>
              <w:top w:w="0" w:type="dxa"/>
              <w:left w:w="0" w:type="dxa"/>
              <w:bottom w:w="0" w:type="dxa"/>
              <w:right w:w="0" w:type="dxa"/>
            </w:tcMar>
          </w:tcPr>
          <w:p w14:paraId="6F7E44B5" w14:textId="79550EBA" w:rsidR="005E725C" w:rsidRPr="00A900F5" w:rsidRDefault="005E725C" w:rsidP="005E725C">
            <w:pPr>
              <w:spacing w:beforeAutospacing="0" w:afterAutospacing="0"/>
              <w:rPr>
                <w:rFonts w:ascii="Arial" w:eastAsia="Times New Roman" w:hAnsi="Arial" w:cs="Arial"/>
                <w:lang w:eastAsia="en-GB"/>
              </w:rPr>
            </w:pPr>
            <w:r w:rsidRPr="00A900F5">
              <w:rPr>
                <w:rFonts w:ascii="Arial" w:eastAsia="Times New Roman" w:hAnsi="Arial" w:cs="Arial"/>
                <w:lang w:eastAsia="en-GB"/>
              </w:rPr>
              <w:t>AGPC 28-22.3</w:t>
            </w:r>
          </w:p>
        </w:tc>
        <w:tc>
          <w:tcPr>
            <w:tcW w:w="8334" w:type="dxa"/>
            <w:tcMar>
              <w:top w:w="0" w:type="dxa"/>
              <w:left w:w="0" w:type="dxa"/>
              <w:bottom w:w="0" w:type="dxa"/>
              <w:right w:w="0" w:type="dxa"/>
            </w:tcMar>
            <w:hideMark/>
          </w:tcPr>
          <w:p w14:paraId="5A1ECEB6" w14:textId="36F773FB" w:rsidR="005E725C" w:rsidRPr="00A900F5" w:rsidRDefault="005E725C" w:rsidP="00EA705E">
            <w:pPr>
              <w:spacing w:beforeAutospacing="0" w:after="120" w:afterAutospacing="0"/>
              <w:rPr>
                <w:rFonts w:ascii="Arial" w:eastAsia="Times New Roman" w:hAnsi="Arial" w:cs="Arial"/>
                <w:lang w:eastAsia="en-GB"/>
              </w:rPr>
            </w:pPr>
            <w:r w:rsidRPr="00A900F5">
              <w:rPr>
                <w:rFonts w:ascii="Arial" w:eastAsia="Times New Roman" w:hAnsi="Arial" w:cs="Arial"/>
                <w:shd w:val="clear" w:color="auto" w:fill="FFFFFF"/>
                <w:lang w:eastAsia="en-GB"/>
              </w:rPr>
              <w:t>Receipts paid to the Council’s bank account were noted.</w:t>
            </w:r>
          </w:p>
        </w:tc>
      </w:tr>
      <w:tr w:rsidR="005E725C" w:rsidRPr="00A900F5" w14:paraId="797906F7" w14:textId="77777777" w:rsidTr="00240D8B">
        <w:tc>
          <w:tcPr>
            <w:tcW w:w="1701" w:type="dxa"/>
            <w:tcMar>
              <w:top w:w="0" w:type="dxa"/>
              <w:left w:w="0" w:type="dxa"/>
              <w:bottom w:w="0" w:type="dxa"/>
              <w:right w:w="0" w:type="dxa"/>
            </w:tcMar>
          </w:tcPr>
          <w:p w14:paraId="5ED79CCC" w14:textId="42375A23" w:rsidR="005E725C" w:rsidRPr="00A900F5" w:rsidRDefault="005E725C" w:rsidP="005E725C">
            <w:pPr>
              <w:spacing w:beforeAutospacing="0" w:afterAutospacing="0"/>
              <w:rPr>
                <w:rFonts w:ascii="Arial" w:eastAsia="Times New Roman" w:hAnsi="Arial" w:cs="Arial"/>
                <w:lang w:eastAsia="en-GB"/>
              </w:rPr>
            </w:pPr>
            <w:r w:rsidRPr="00A900F5">
              <w:rPr>
                <w:rFonts w:ascii="Arial" w:eastAsia="Times New Roman" w:hAnsi="Arial" w:cs="Arial"/>
                <w:lang w:eastAsia="en-GB"/>
              </w:rPr>
              <w:t>AGPC 29-22</w:t>
            </w:r>
          </w:p>
        </w:tc>
        <w:tc>
          <w:tcPr>
            <w:tcW w:w="8334" w:type="dxa"/>
            <w:tcMar>
              <w:top w:w="0" w:type="dxa"/>
              <w:left w:w="0" w:type="dxa"/>
              <w:bottom w:w="0" w:type="dxa"/>
              <w:right w:w="0" w:type="dxa"/>
            </w:tcMar>
          </w:tcPr>
          <w:p w14:paraId="1D5DA075" w14:textId="77777777" w:rsidR="005E725C" w:rsidRPr="00A900F5" w:rsidRDefault="005E725C" w:rsidP="005E725C">
            <w:pPr>
              <w:pStyle w:val="NormalWeb"/>
              <w:spacing w:beforeAutospacing="0" w:afterAutospacing="0"/>
              <w:rPr>
                <w:rFonts w:ascii="Arial" w:hAnsi="Arial" w:cs="Arial"/>
                <w:sz w:val="22"/>
                <w:szCs w:val="22"/>
              </w:rPr>
            </w:pPr>
            <w:r w:rsidRPr="00A900F5">
              <w:rPr>
                <w:rFonts w:ascii="Arial" w:hAnsi="Arial" w:cs="Arial"/>
                <w:b/>
                <w:bCs/>
                <w:sz w:val="22"/>
                <w:szCs w:val="22"/>
              </w:rPr>
              <w:t>Meeting Dates</w:t>
            </w:r>
          </w:p>
          <w:p w14:paraId="10A733C0" w14:textId="0153D6CD" w:rsidR="005E725C" w:rsidRPr="00A900F5" w:rsidRDefault="005E725C" w:rsidP="00EA705E">
            <w:pPr>
              <w:spacing w:beforeAutospacing="0" w:after="120" w:afterAutospacing="0"/>
              <w:rPr>
                <w:rFonts w:ascii="Arial" w:eastAsia="Times New Roman" w:hAnsi="Arial" w:cs="Arial"/>
                <w:lang w:eastAsia="en-GB"/>
              </w:rPr>
            </w:pPr>
            <w:r w:rsidRPr="00A900F5">
              <w:rPr>
                <w:rFonts w:ascii="Arial" w:eastAsia="Times New Roman" w:hAnsi="Arial" w:cs="Arial"/>
                <w:lang w:eastAsia="en-GB"/>
              </w:rPr>
              <w:t>To be circulated by email.</w:t>
            </w:r>
          </w:p>
        </w:tc>
      </w:tr>
      <w:tr w:rsidR="005E725C" w:rsidRPr="00A900F5" w14:paraId="65FF0D70" w14:textId="77777777" w:rsidTr="00240D8B">
        <w:tc>
          <w:tcPr>
            <w:tcW w:w="1701" w:type="dxa"/>
            <w:tcMar>
              <w:top w:w="0" w:type="dxa"/>
              <w:left w:w="0" w:type="dxa"/>
              <w:bottom w:w="0" w:type="dxa"/>
              <w:right w:w="0" w:type="dxa"/>
            </w:tcMar>
          </w:tcPr>
          <w:p w14:paraId="2011C4C3" w14:textId="367EADF4" w:rsidR="005E725C" w:rsidRPr="00A900F5" w:rsidRDefault="005E725C" w:rsidP="005E725C">
            <w:pPr>
              <w:spacing w:beforeAutospacing="0" w:afterAutospacing="0"/>
              <w:rPr>
                <w:rFonts w:ascii="Arial" w:eastAsia="Times New Roman" w:hAnsi="Arial" w:cs="Arial"/>
                <w:lang w:eastAsia="en-GB"/>
              </w:rPr>
            </w:pPr>
            <w:r w:rsidRPr="00A900F5">
              <w:rPr>
                <w:rFonts w:ascii="Arial" w:eastAsia="Times New Roman" w:hAnsi="Arial" w:cs="Arial"/>
                <w:lang w:eastAsia="en-GB"/>
              </w:rPr>
              <w:lastRenderedPageBreak/>
              <w:t>AGPC 30-22</w:t>
            </w:r>
          </w:p>
        </w:tc>
        <w:tc>
          <w:tcPr>
            <w:tcW w:w="8334" w:type="dxa"/>
            <w:tcMar>
              <w:top w:w="0" w:type="dxa"/>
              <w:left w:w="0" w:type="dxa"/>
              <w:bottom w:w="0" w:type="dxa"/>
              <w:right w:w="0" w:type="dxa"/>
            </w:tcMar>
            <w:hideMark/>
          </w:tcPr>
          <w:p w14:paraId="2ED2943A" w14:textId="77777777" w:rsidR="005E725C" w:rsidRPr="00A900F5" w:rsidRDefault="005E725C" w:rsidP="005E725C">
            <w:pPr>
              <w:pStyle w:val="NormalWeb"/>
              <w:spacing w:beforeAutospacing="0" w:afterAutospacing="0"/>
              <w:rPr>
                <w:rFonts w:ascii="Arial" w:hAnsi="Arial" w:cs="Arial"/>
                <w:sz w:val="22"/>
                <w:szCs w:val="22"/>
              </w:rPr>
            </w:pPr>
            <w:r w:rsidRPr="00A900F5">
              <w:rPr>
                <w:rFonts w:ascii="Arial" w:hAnsi="Arial" w:cs="Arial"/>
                <w:b/>
                <w:bCs/>
                <w:sz w:val="22"/>
                <w:szCs w:val="22"/>
              </w:rPr>
              <w:t>Items for the next meeting</w:t>
            </w:r>
          </w:p>
          <w:p w14:paraId="00D42794" w14:textId="12852D34" w:rsidR="005E725C" w:rsidRPr="00A900F5" w:rsidRDefault="005E725C" w:rsidP="00EA705E">
            <w:pPr>
              <w:spacing w:beforeAutospacing="0" w:after="120" w:afterAutospacing="0"/>
              <w:rPr>
                <w:rFonts w:ascii="Arial" w:eastAsia="Times New Roman" w:hAnsi="Arial" w:cs="Arial"/>
                <w:lang w:eastAsia="en-GB"/>
              </w:rPr>
            </w:pPr>
            <w:r w:rsidRPr="00A900F5">
              <w:rPr>
                <w:rFonts w:ascii="Arial" w:hAnsi="Arial" w:cs="Arial"/>
              </w:rPr>
              <w:t>Nothing was raised.</w:t>
            </w:r>
          </w:p>
        </w:tc>
      </w:tr>
      <w:tr w:rsidR="00EC2E97" w:rsidRPr="00A900F5" w14:paraId="4C5CFE91" w14:textId="77777777" w:rsidTr="00240D8B">
        <w:tc>
          <w:tcPr>
            <w:tcW w:w="1701" w:type="dxa"/>
            <w:tcMar>
              <w:top w:w="0" w:type="dxa"/>
              <w:left w:w="0" w:type="dxa"/>
              <w:bottom w:w="0" w:type="dxa"/>
              <w:right w:w="0" w:type="dxa"/>
            </w:tcMar>
          </w:tcPr>
          <w:p w14:paraId="04B37622" w14:textId="56E0D453" w:rsidR="00EC2E97" w:rsidRPr="00A900F5" w:rsidRDefault="00EC2E97" w:rsidP="00EC2E97">
            <w:pPr>
              <w:spacing w:beforeAutospacing="0" w:afterAutospacing="0"/>
              <w:rPr>
                <w:rFonts w:ascii="Arial" w:eastAsia="Times New Roman" w:hAnsi="Arial" w:cs="Arial"/>
                <w:lang w:eastAsia="en-GB"/>
              </w:rPr>
            </w:pPr>
            <w:r w:rsidRPr="00A900F5">
              <w:rPr>
                <w:rFonts w:ascii="Arial" w:eastAsia="Times New Roman" w:hAnsi="Arial" w:cs="Arial"/>
                <w:lang w:eastAsia="en-GB"/>
              </w:rPr>
              <w:t>AGPC 31-22</w:t>
            </w:r>
          </w:p>
        </w:tc>
        <w:tc>
          <w:tcPr>
            <w:tcW w:w="8334" w:type="dxa"/>
            <w:tcMar>
              <w:top w:w="0" w:type="dxa"/>
              <w:left w:w="0" w:type="dxa"/>
              <w:bottom w:w="0" w:type="dxa"/>
              <w:right w:w="0" w:type="dxa"/>
            </w:tcMar>
          </w:tcPr>
          <w:p w14:paraId="05AFD070" w14:textId="77777777" w:rsidR="00454256" w:rsidRDefault="00454256" w:rsidP="00EC2E97">
            <w:pPr>
              <w:spacing w:beforeAutospacing="0" w:afterAutospacing="0"/>
              <w:rPr>
                <w:rFonts w:ascii="Arial" w:eastAsia="Times New Roman" w:hAnsi="Arial" w:cs="Arial"/>
                <w:b/>
                <w:bCs/>
                <w:lang w:eastAsia="en-GB"/>
              </w:rPr>
            </w:pPr>
            <w:r>
              <w:rPr>
                <w:rFonts w:ascii="Arial" w:eastAsia="Times New Roman" w:hAnsi="Arial" w:cs="Arial"/>
                <w:b/>
                <w:bCs/>
                <w:lang w:eastAsia="en-GB"/>
              </w:rPr>
              <w:t>Any other business</w:t>
            </w:r>
          </w:p>
          <w:p w14:paraId="4EF42F6D" w14:textId="680068CD" w:rsidR="00454256" w:rsidRPr="00454256" w:rsidRDefault="00454256" w:rsidP="00EC2E97">
            <w:pPr>
              <w:spacing w:beforeAutospacing="0" w:afterAutospacing="0"/>
              <w:rPr>
                <w:rFonts w:ascii="Arial" w:eastAsia="Times New Roman" w:hAnsi="Arial" w:cs="Arial"/>
                <w:b/>
                <w:bCs/>
                <w:lang w:eastAsia="en-GB"/>
              </w:rPr>
            </w:pPr>
            <w:r>
              <w:rPr>
                <w:rFonts w:ascii="Arial" w:eastAsia="Times New Roman" w:hAnsi="Arial" w:cs="Arial"/>
                <w:lang w:eastAsia="en-GB"/>
              </w:rPr>
              <w:t xml:space="preserve">It had been suggested that a leaflet be circulated to residents in the north of the parish regarding the </w:t>
            </w:r>
            <w:r w:rsidR="00EC2E97" w:rsidRPr="00240D8B">
              <w:rPr>
                <w:rFonts w:ascii="Arial" w:eastAsia="Times New Roman" w:hAnsi="Arial" w:cs="Arial"/>
                <w:lang w:eastAsia="en-GB"/>
              </w:rPr>
              <w:t xml:space="preserve">Willowbrook </w:t>
            </w:r>
            <w:r>
              <w:rPr>
                <w:rFonts w:ascii="Arial" w:eastAsia="Times New Roman" w:hAnsi="Arial" w:cs="Arial"/>
                <w:lang w:eastAsia="en-GB"/>
              </w:rPr>
              <w:t xml:space="preserve">planning application. This had been circulated for comment. It was suggested that the leaflet be tweaked to make it clear how residents should respond to CDC and to remove the reference to CHPAG. A link to CHPAG could be put on the website along with a note that if residents require assistance with this that they contact members of the Planning Committee. A request for a public meeting on this application was supported. </w:t>
            </w:r>
            <w:r>
              <w:rPr>
                <w:rFonts w:ascii="Arial" w:eastAsia="Times New Roman" w:hAnsi="Arial" w:cs="Arial"/>
                <w:b/>
                <w:bCs/>
                <w:lang w:eastAsia="en-GB"/>
              </w:rPr>
              <w:t xml:space="preserve">Action: A date for this meeting to be identified. Clerk to </w:t>
            </w:r>
            <w:r w:rsidR="0001191E">
              <w:rPr>
                <w:rFonts w:ascii="Arial" w:eastAsia="Times New Roman" w:hAnsi="Arial" w:cs="Arial"/>
                <w:b/>
                <w:bCs/>
                <w:lang w:eastAsia="en-GB"/>
              </w:rPr>
              <w:t xml:space="preserve">revise the draft leaflet and send to Cllr Towers and </w:t>
            </w:r>
            <w:r>
              <w:rPr>
                <w:rFonts w:ascii="Arial" w:eastAsia="Times New Roman" w:hAnsi="Arial" w:cs="Arial"/>
                <w:b/>
                <w:bCs/>
                <w:lang w:eastAsia="en-GB"/>
              </w:rPr>
              <w:t>add info to the website.</w:t>
            </w:r>
          </w:p>
          <w:p w14:paraId="614B482F" w14:textId="45B0302C" w:rsidR="00454256" w:rsidRDefault="00454256" w:rsidP="00EC2E97">
            <w:pPr>
              <w:spacing w:beforeAutospacing="0" w:afterAutospacing="0"/>
              <w:rPr>
                <w:rFonts w:ascii="Arial" w:eastAsia="Times New Roman" w:hAnsi="Arial" w:cs="Arial"/>
                <w:lang w:eastAsia="en-GB"/>
              </w:rPr>
            </w:pPr>
            <w:r>
              <w:rPr>
                <w:rFonts w:ascii="Arial" w:eastAsia="Times New Roman" w:hAnsi="Arial" w:cs="Arial"/>
                <w:lang w:eastAsia="en-GB"/>
              </w:rPr>
              <w:t xml:space="preserve">Cllr Gowlett advised that a successful site meeting had taken place with Cllr A Tait from Southbourne and with District Cllr A Moss. </w:t>
            </w:r>
          </w:p>
          <w:p w14:paraId="4B4FB845" w14:textId="44491E3D" w:rsidR="00EC2E97" w:rsidRPr="00A900F5" w:rsidRDefault="00EC2E97" w:rsidP="00EC2E97">
            <w:pPr>
              <w:spacing w:beforeAutospacing="0" w:afterAutospacing="0"/>
              <w:rPr>
                <w:rFonts w:ascii="Arial" w:eastAsia="Times New Roman" w:hAnsi="Arial" w:cs="Arial"/>
                <w:b/>
                <w:bCs/>
                <w:lang w:eastAsia="en-GB"/>
              </w:rPr>
            </w:pPr>
          </w:p>
        </w:tc>
      </w:tr>
    </w:tbl>
    <w:p w14:paraId="6CD656EB" w14:textId="0FCD85A3" w:rsidR="00CE3BC8" w:rsidRPr="00A900F5" w:rsidRDefault="00AE7625" w:rsidP="0066417D">
      <w:pPr>
        <w:spacing w:beforeAutospacing="0" w:afterAutospacing="0"/>
        <w:rPr>
          <w:rFonts w:ascii="Arial" w:eastAsia="Times New Roman" w:hAnsi="Arial" w:cs="Arial"/>
          <w:color w:val="000000"/>
          <w:lang w:eastAsia="en-GB"/>
        </w:rPr>
      </w:pPr>
      <w:r w:rsidRPr="00A900F5">
        <w:rPr>
          <w:rFonts w:ascii="Arial" w:eastAsia="Times New Roman" w:hAnsi="Arial" w:cs="Arial"/>
          <w:color w:val="000000"/>
          <w:lang w:eastAsia="en-GB"/>
        </w:rPr>
        <w:t xml:space="preserve">The meeting closed at </w:t>
      </w:r>
      <w:r w:rsidR="00842C77" w:rsidRPr="00A900F5">
        <w:rPr>
          <w:rFonts w:ascii="Arial" w:eastAsia="Times New Roman" w:hAnsi="Arial" w:cs="Arial"/>
          <w:color w:val="000000"/>
          <w:lang w:eastAsia="en-GB"/>
        </w:rPr>
        <w:t>2</w:t>
      </w:r>
      <w:r w:rsidR="00EC2E97" w:rsidRPr="00A900F5">
        <w:rPr>
          <w:rFonts w:ascii="Arial" w:eastAsia="Times New Roman" w:hAnsi="Arial" w:cs="Arial"/>
          <w:color w:val="000000"/>
          <w:lang w:eastAsia="en-GB"/>
        </w:rPr>
        <w:t>0:27</w:t>
      </w:r>
      <w:r w:rsidR="00CE3BC8" w:rsidRPr="00A900F5">
        <w:rPr>
          <w:rFonts w:ascii="Arial" w:eastAsia="Times New Roman" w:hAnsi="Arial" w:cs="Arial"/>
          <w:color w:val="000000"/>
          <w:lang w:eastAsia="en-GB"/>
        </w:rPr>
        <w:t>pm.</w:t>
      </w:r>
    </w:p>
    <w:p w14:paraId="26911D53" w14:textId="281EC787" w:rsidR="00AE7625" w:rsidRPr="00A900F5" w:rsidRDefault="00AE7625" w:rsidP="0066417D">
      <w:pPr>
        <w:spacing w:beforeAutospacing="0" w:afterAutospacing="0"/>
        <w:rPr>
          <w:rFonts w:ascii="Arial" w:eastAsia="Times New Roman" w:hAnsi="Arial" w:cs="Arial"/>
          <w:color w:val="000000"/>
          <w:lang w:eastAsia="en-GB"/>
        </w:rPr>
      </w:pPr>
    </w:p>
    <w:p w14:paraId="3FD95FBC" w14:textId="050B25A0" w:rsidR="00AE7625" w:rsidRPr="00A900F5" w:rsidRDefault="00AE7625" w:rsidP="0066417D">
      <w:pPr>
        <w:spacing w:beforeAutospacing="0" w:afterAutospacing="0"/>
        <w:rPr>
          <w:rFonts w:ascii="Arial" w:eastAsia="Times New Roman" w:hAnsi="Arial" w:cs="Arial"/>
          <w:color w:val="000000"/>
          <w:lang w:eastAsia="en-GB"/>
        </w:rPr>
      </w:pPr>
      <w:r w:rsidRPr="00A900F5">
        <w:rPr>
          <w:rFonts w:ascii="Arial" w:eastAsia="Times New Roman" w:hAnsi="Arial" w:cs="Arial"/>
          <w:color w:val="000000"/>
          <w:lang w:eastAsia="en-GB"/>
        </w:rPr>
        <w:t>Signed by:</w:t>
      </w:r>
      <w:r w:rsidRPr="00A900F5">
        <w:rPr>
          <w:rFonts w:ascii="Arial" w:eastAsia="Times New Roman" w:hAnsi="Arial" w:cs="Arial"/>
          <w:color w:val="000000"/>
          <w:lang w:eastAsia="en-GB"/>
        </w:rPr>
        <w:tab/>
      </w:r>
      <w:r w:rsidRPr="00A900F5">
        <w:rPr>
          <w:rFonts w:ascii="Arial" w:eastAsia="Times New Roman" w:hAnsi="Arial" w:cs="Arial"/>
          <w:color w:val="000000"/>
          <w:lang w:eastAsia="en-GB"/>
        </w:rPr>
        <w:tab/>
      </w:r>
      <w:r w:rsidRPr="00A900F5">
        <w:rPr>
          <w:rFonts w:ascii="Arial" w:eastAsia="Times New Roman" w:hAnsi="Arial" w:cs="Arial"/>
          <w:color w:val="000000"/>
          <w:lang w:eastAsia="en-GB"/>
        </w:rPr>
        <w:tab/>
      </w:r>
      <w:r w:rsidRPr="00A900F5">
        <w:rPr>
          <w:rFonts w:ascii="Arial" w:eastAsia="Times New Roman" w:hAnsi="Arial" w:cs="Arial"/>
          <w:color w:val="000000"/>
          <w:lang w:eastAsia="en-GB"/>
        </w:rPr>
        <w:tab/>
      </w:r>
      <w:r w:rsidRPr="00A900F5">
        <w:rPr>
          <w:rFonts w:ascii="Arial" w:eastAsia="Times New Roman" w:hAnsi="Arial" w:cs="Arial"/>
          <w:color w:val="000000"/>
          <w:lang w:eastAsia="en-GB"/>
        </w:rPr>
        <w:tab/>
      </w:r>
      <w:r w:rsidRPr="00A900F5">
        <w:rPr>
          <w:rFonts w:ascii="Arial" w:eastAsia="Times New Roman" w:hAnsi="Arial" w:cs="Arial"/>
          <w:color w:val="000000"/>
          <w:lang w:eastAsia="en-GB"/>
        </w:rPr>
        <w:tab/>
        <w:t>Date:</w:t>
      </w:r>
    </w:p>
    <w:p w14:paraId="17AF2D24" w14:textId="36637287" w:rsidR="00AE7625" w:rsidRPr="00A900F5" w:rsidRDefault="00AE7625" w:rsidP="0066417D">
      <w:pPr>
        <w:spacing w:beforeAutospacing="0" w:afterAutospacing="0"/>
        <w:rPr>
          <w:rFonts w:ascii="Arial" w:eastAsia="Times New Roman" w:hAnsi="Arial" w:cs="Arial"/>
          <w:color w:val="000000"/>
          <w:lang w:eastAsia="en-GB"/>
        </w:rPr>
      </w:pPr>
    </w:p>
    <w:p w14:paraId="202D8494" w14:textId="0D43EBF3" w:rsidR="00AE7625" w:rsidRPr="00A900F5" w:rsidRDefault="00AE7625" w:rsidP="0066417D">
      <w:pPr>
        <w:spacing w:beforeAutospacing="0" w:afterAutospacing="0"/>
        <w:rPr>
          <w:rFonts w:ascii="Arial" w:eastAsia="Times New Roman" w:hAnsi="Arial" w:cs="Arial"/>
          <w:color w:val="000000"/>
          <w:lang w:eastAsia="en-GB"/>
        </w:rPr>
      </w:pPr>
    </w:p>
    <w:p w14:paraId="01BF7603" w14:textId="291F156D" w:rsidR="00AE7625" w:rsidRPr="00A900F5" w:rsidRDefault="00AE7625" w:rsidP="0066417D">
      <w:pPr>
        <w:spacing w:beforeAutospacing="0" w:afterAutospacing="0"/>
        <w:rPr>
          <w:rFonts w:ascii="Arial" w:eastAsia="Times New Roman" w:hAnsi="Arial" w:cs="Arial"/>
          <w:color w:val="000000"/>
          <w:lang w:eastAsia="en-GB"/>
        </w:rPr>
      </w:pPr>
    </w:p>
    <w:p w14:paraId="3860A771" w14:textId="6F047370" w:rsidR="00AE7625" w:rsidRPr="00A900F5" w:rsidRDefault="00AE7625" w:rsidP="0066417D">
      <w:pPr>
        <w:spacing w:beforeAutospacing="0" w:afterAutospacing="0"/>
        <w:rPr>
          <w:rFonts w:ascii="Arial" w:eastAsia="Times New Roman" w:hAnsi="Arial" w:cs="Arial"/>
          <w:color w:val="000000"/>
          <w:lang w:eastAsia="en-GB"/>
        </w:rPr>
      </w:pPr>
    </w:p>
    <w:p w14:paraId="18CD8447" w14:textId="1F58638C" w:rsidR="00AE7625" w:rsidRPr="00A900F5" w:rsidRDefault="00AE7625" w:rsidP="0066417D">
      <w:pPr>
        <w:spacing w:beforeAutospacing="0" w:afterAutospacing="0"/>
        <w:rPr>
          <w:rFonts w:ascii="Arial" w:eastAsia="Times New Roman" w:hAnsi="Arial" w:cs="Arial"/>
          <w:color w:val="000000"/>
          <w:lang w:eastAsia="en-GB"/>
        </w:rPr>
      </w:pPr>
    </w:p>
    <w:p w14:paraId="1CEFBDD7" w14:textId="429B16AE" w:rsidR="00AE7625" w:rsidRPr="00A900F5" w:rsidRDefault="00AE7625" w:rsidP="0066417D">
      <w:pPr>
        <w:spacing w:beforeAutospacing="0" w:afterAutospacing="0"/>
        <w:rPr>
          <w:rFonts w:ascii="Arial" w:eastAsia="Times New Roman" w:hAnsi="Arial" w:cs="Arial"/>
          <w:color w:val="000000"/>
          <w:lang w:eastAsia="en-GB"/>
        </w:rPr>
      </w:pPr>
      <w:r w:rsidRPr="00A900F5">
        <w:rPr>
          <w:rFonts w:ascii="Arial" w:eastAsia="Times New Roman" w:hAnsi="Arial" w:cs="Arial"/>
          <w:color w:val="000000"/>
          <w:lang w:eastAsia="en-GB"/>
        </w:rPr>
        <w:t>_________________________________</w:t>
      </w:r>
      <w:r w:rsidRPr="00A900F5">
        <w:rPr>
          <w:rFonts w:ascii="Arial" w:eastAsia="Times New Roman" w:hAnsi="Arial" w:cs="Arial"/>
          <w:color w:val="000000"/>
          <w:lang w:eastAsia="en-GB"/>
        </w:rPr>
        <w:tab/>
      </w:r>
      <w:r w:rsidRPr="00A900F5">
        <w:rPr>
          <w:rFonts w:ascii="Arial" w:eastAsia="Times New Roman" w:hAnsi="Arial" w:cs="Arial"/>
          <w:color w:val="000000"/>
          <w:lang w:eastAsia="en-GB"/>
        </w:rPr>
        <w:tab/>
        <w:t>________________________________</w:t>
      </w:r>
    </w:p>
    <w:p w14:paraId="657CAF01" w14:textId="77777777" w:rsidR="00C45DB7" w:rsidRPr="00A900F5" w:rsidRDefault="00AE7625" w:rsidP="0066417D">
      <w:pPr>
        <w:spacing w:beforeAutospacing="0" w:afterAutospacing="0"/>
        <w:rPr>
          <w:rFonts w:ascii="Arial" w:eastAsia="Times New Roman" w:hAnsi="Arial" w:cs="Arial"/>
          <w:color w:val="000000"/>
          <w:lang w:eastAsia="en-GB"/>
        </w:rPr>
      </w:pPr>
      <w:r w:rsidRPr="00A900F5">
        <w:rPr>
          <w:rFonts w:ascii="Arial" w:eastAsia="Times New Roman" w:hAnsi="Arial" w:cs="Arial"/>
          <w:color w:val="000000"/>
          <w:lang w:eastAsia="en-GB"/>
        </w:rPr>
        <w:t>CHAIRMAN</w:t>
      </w:r>
      <w:r w:rsidRPr="00A900F5">
        <w:rPr>
          <w:rFonts w:ascii="Arial" w:eastAsia="Times New Roman" w:hAnsi="Arial" w:cs="Arial"/>
          <w:color w:val="000000"/>
          <w:lang w:eastAsia="en-GB"/>
        </w:rPr>
        <w:tab/>
      </w:r>
    </w:p>
    <w:p w14:paraId="1BABE6FF" w14:textId="46FBCBDB" w:rsidR="00CE3BC8" w:rsidRPr="00A900F5" w:rsidRDefault="00D14861">
      <w:pPr>
        <w:spacing w:beforeAutospacing="0" w:afterAutospacing="0"/>
        <w:rPr>
          <w:rFonts w:ascii="Arial" w:eastAsia="Times New Roman" w:hAnsi="Arial" w:cs="Arial"/>
          <w:lang w:eastAsia="en-GB"/>
        </w:rPr>
      </w:pPr>
      <w:r w:rsidRPr="00A900F5">
        <w:rPr>
          <w:rFonts w:ascii="Arial" w:eastAsia="Times New Roman" w:hAnsi="Arial" w:cs="Arial"/>
          <w:lang w:eastAsia="en-GB"/>
        </w:rPr>
        <w:t> </w:t>
      </w:r>
    </w:p>
    <w:p w14:paraId="636365D8" w14:textId="4F479D4A" w:rsidR="00151E4D" w:rsidRPr="00A900F5" w:rsidRDefault="00151E4D" w:rsidP="00240D8B">
      <w:pPr>
        <w:spacing w:beforeAutospacing="0" w:after="160" w:afterAutospacing="0" w:line="200" w:lineRule="atLeast"/>
        <w:rPr>
          <w:rFonts w:ascii="Arial" w:eastAsia="Times New Roman" w:hAnsi="Arial" w:cs="Arial"/>
          <w:color w:val="222222"/>
          <w:lang w:eastAsia="en-GB"/>
        </w:rPr>
      </w:pPr>
    </w:p>
    <w:sectPr w:rsidR="00151E4D" w:rsidRPr="00A900F5" w:rsidSect="00AF53A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851" w:bottom="1134" w:left="1134"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BFD5D" w14:textId="77777777" w:rsidR="00B777E0" w:rsidRDefault="00B777E0">
      <w:r>
        <w:separator/>
      </w:r>
    </w:p>
  </w:endnote>
  <w:endnote w:type="continuationSeparator" w:id="0">
    <w:p w14:paraId="7A9A4634" w14:textId="77777777" w:rsidR="00B777E0" w:rsidRDefault="00B7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B47C" w14:textId="77777777" w:rsidR="00507C57" w:rsidRDefault="00507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A193" w14:textId="77777777" w:rsidR="00507C57" w:rsidRDefault="00507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1063" w14:textId="77777777" w:rsidR="00507C57" w:rsidRDefault="00507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24DBC" w14:textId="77777777" w:rsidR="00B777E0" w:rsidRDefault="00B777E0">
      <w:r>
        <w:separator/>
      </w:r>
    </w:p>
  </w:footnote>
  <w:footnote w:type="continuationSeparator" w:id="0">
    <w:p w14:paraId="688B67A2" w14:textId="77777777" w:rsidR="00B777E0" w:rsidRDefault="00B77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40FC" w14:textId="243C070B" w:rsidR="00507C57" w:rsidRDefault="00507C57">
    <w:pPr>
      <w:pStyle w:val="Header"/>
      <w:spacing w:before="280" w:after="2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BAC8" w14:textId="2DE705E5" w:rsidR="00507C57" w:rsidRDefault="00507C57">
    <w:pPr>
      <w:pStyle w:val="Header"/>
      <w:spacing w:before="280" w:after="280"/>
      <w:ind w:right="-42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2B83" w14:textId="02EB9EE9" w:rsidR="00507C57" w:rsidRDefault="00507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4FB"/>
    <w:multiLevelType w:val="hybridMultilevel"/>
    <w:tmpl w:val="22CA075E"/>
    <w:name w:val="Numbered list 27"/>
    <w:lvl w:ilvl="0" w:tplc="231E8318">
      <w:start w:val="1"/>
      <w:numFmt w:val="decimal"/>
      <w:lvlText w:val="%1."/>
      <w:lvlJc w:val="left"/>
      <w:pPr>
        <w:ind w:left="360" w:firstLine="0"/>
      </w:pPr>
    </w:lvl>
    <w:lvl w:ilvl="1" w:tplc="AEE8A768">
      <w:start w:val="1"/>
      <w:numFmt w:val="lowerLetter"/>
      <w:lvlText w:val="%2."/>
      <w:lvlJc w:val="left"/>
      <w:pPr>
        <w:ind w:left="1080" w:firstLine="0"/>
      </w:pPr>
    </w:lvl>
    <w:lvl w:ilvl="2" w:tplc="C386A61E">
      <w:start w:val="1"/>
      <w:numFmt w:val="lowerRoman"/>
      <w:lvlText w:val="%3."/>
      <w:lvlJc w:val="left"/>
      <w:pPr>
        <w:ind w:left="1980" w:firstLine="0"/>
      </w:pPr>
    </w:lvl>
    <w:lvl w:ilvl="3" w:tplc="590EFDBC">
      <w:start w:val="1"/>
      <w:numFmt w:val="decimal"/>
      <w:lvlText w:val="%4."/>
      <w:lvlJc w:val="left"/>
      <w:pPr>
        <w:ind w:left="2520" w:firstLine="0"/>
      </w:pPr>
    </w:lvl>
    <w:lvl w:ilvl="4" w:tplc="98E069DA">
      <w:start w:val="1"/>
      <w:numFmt w:val="lowerLetter"/>
      <w:lvlText w:val="%5."/>
      <w:lvlJc w:val="left"/>
      <w:pPr>
        <w:ind w:left="3240" w:firstLine="0"/>
      </w:pPr>
    </w:lvl>
    <w:lvl w:ilvl="5" w:tplc="2E8AEB30">
      <w:start w:val="1"/>
      <w:numFmt w:val="lowerRoman"/>
      <w:lvlText w:val="%6."/>
      <w:lvlJc w:val="left"/>
      <w:pPr>
        <w:ind w:left="4140" w:firstLine="0"/>
      </w:pPr>
    </w:lvl>
    <w:lvl w:ilvl="6" w:tplc="2B68AA94">
      <w:start w:val="1"/>
      <w:numFmt w:val="decimal"/>
      <w:lvlText w:val="%7."/>
      <w:lvlJc w:val="left"/>
      <w:pPr>
        <w:ind w:left="4680" w:firstLine="0"/>
      </w:pPr>
    </w:lvl>
    <w:lvl w:ilvl="7" w:tplc="5DD2DC36">
      <w:start w:val="1"/>
      <w:numFmt w:val="lowerLetter"/>
      <w:lvlText w:val="%8."/>
      <w:lvlJc w:val="left"/>
      <w:pPr>
        <w:ind w:left="5400" w:firstLine="0"/>
      </w:pPr>
    </w:lvl>
    <w:lvl w:ilvl="8" w:tplc="A474785C">
      <w:start w:val="1"/>
      <w:numFmt w:val="lowerRoman"/>
      <w:lvlText w:val="%9."/>
      <w:lvlJc w:val="left"/>
      <w:pPr>
        <w:ind w:left="6300" w:firstLine="0"/>
      </w:pPr>
    </w:lvl>
  </w:abstractNum>
  <w:abstractNum w:abstractNumId="1" w15:restartNumberingAfterBreak="0">
    <w:nsid w:val="02EC4C21"/>
    <w:multiLevelType w:val="hybridMultilevel"/>
    <w:tmpl w:val="A8F2E9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67DB2"/>
    <w:multiLevelType w:val="hybridMultilevel"/>
    <w:tmpl w:val="CFC6712C"/>
    <w:name w:val="Numbered list 13"/>
    <w:lvl w:ilvl="0" w:tplc="2E221FC2">
      <w:start w:val="1"/>
      <w:numFmt w:val="decimal"/>
      <w:lvlText w:val="%1."/>
      <w:lvlJc w:val="left"/>
      <w:pPr>
        <w:ind w:left="360" w:firstLine="0"/>
      </w:pPr>
    </w:lvl>
    <w:lvl w:ilvl="1" w:tplc="A21482AC">
      <w:start w:val="1"/>
      <w:numFmt w:val="decimal"/>
      <w:lvlText w:val="%2."/>
      <w:lvlJc w:val="left"/>
      <w:pPr>
        <w:ind w:left="1080" w:firstLine="0"/>
      </w:pPr>
    </w:lvl>
    <w:lvl w:ilvl="2" w:tplc="5F0CE468">
      <w:start w:val="1"/>
      <w:numFmt w:val="decimal"/>
      <w:lvlText w:val="%3."/>
      <w:lvlJc w:val="left"/>
      <w:pPr>
        <w:ind w:left="1800" w:firstLine="0"/>
      </w:pPr>
    </w:lvl>
    <w:lvl w:ilvl="3" w:tplc="202A6AB2">
      <w:start w:val="1"/>
      <w:numFmt w:val="decimal"/>
      <w:lvlText w:val="%4."/>
      <w:lvlJc w:val="left"/>
      <w:pPr>
        <w:ind w:left="2520" w:firstLine="0"/>
      </w:pPr>
    </w:lvl>
    <w:lvl w:ilvl="4" w:tplc="B11866D4">
      <w:start w:val="1"/>
      <w:numFmt w:val="decimal"/>
      <w:lvlText w:val="%5."/>
      <w:lvlJc w:val="left"/>
      <w:pPr>
        <w:ind w:left="3240" w:firstLine="0"/>
      </w:pPr>
    </w:lvl>
    <w:lvl w:ilvl="5" w:tplc="35521450">
      <w:start w:val="1"/>
      <w:numFmt w:val="decimal"/>
      <w:lvlText w:val="%6."/>
      <w:lvlJc w:val="left"/>
      <w:pPr>
        <w:ind w:left="3960" w:firstLine="0"/>
      </w:pPr>
    </w:lvl>
    <w:lvl w:ilvl="6" w:tplc="98209546">
      <w:start w:val="1"/>
      <w:numFmt w:val="decimal"/>
      <w:lvlText w:val="%7."/>
      <w:lvlJc w:val="left"/>
      <w:pPr>
        <w:ind w:left="4680" w:firstLine="0"/>
      </w:pPr>
    </w:lvl>
    <w:lvl w:ilvl="7" w:tplc="0A8E4104">
      <w:start w:val="1"/>
      <w:numFmt w:val="decimal"/>
      <w:lvlText w:val="%8."/>
      <w:lvlJc w:val="left"/>
      <w:pPr>
        <w:ind w:left="5400" w:firstLine="0"/>
      </w:pPr>
    </w:lvl>
    <w:lvl w:ilvl="8" w:tplc="916AFA5A">
      <w:start w:val="1"/>
      <w:numFmt w:val="decimal"/>
      <w:lvlText w:val="%9."/>
      <w:lvlJc w:val="left"/>
      <w:pPr>
        <w:ind w:left="6120" w:firstLine="0"/>
      </w:pPr>
    </w:lvl>
  </w:abstractNum>
  <w:abstractNum w:abstractNumId="3" w15:restartNumberingAfterBreak="0">
    <w:nsid w:val="064D5ECF"/>
    <w:multiLevelType w:val="hybridMultilevel"/>
    <w:tmpl w:val="001EB988"/>
    <w:name w:val="Numbered list 12"/>
    <w:lvl w:ilvl="0" w:tplc="19B23EAA">
      <w:start w:val="1"/>
      <w:numFmt w:val="decimal"/>
      <w:lvlText w:val="%1."/>
      <w:lvlJc w:val="left"/>
      <w:pPr>
        <w:ind w:left="360" w:firstLine="0"/>
      </w:pPr>
      <w:rPr>
        <w:b w:val="0"/>
      </w:rPr>
    </w:lvl>
    <w:lvl w:ilvl="1" w:tplc="5B424E98">
      <w:start w:val="1"/>
      <w:numFmt w:val="lowerLetter"/>
      <w:lvlText w:val="%2."/>
      <w:lvlJc w:val="left"/>
      <w:pPr>
        <w:ind w:left="1080" w:firstLine="0"/>
      </w:pPr>
    </w:lvl>
    <w:lvl w:ilvl="2" w:tplc="876E1062">
      <w:start w:val="1"/>
      <w:numFmt w:val="lowerRoman"/>
      <w:lvlText w:val="%3."/>
      <w:lvlJc w:val="left"/>
      <w:pPr>
        <w:ind w:left="1980" w:firstLine="0"/>
      </w:pPr>
    </w:lvl>
    <w:lvl w:ilvl="3" w:tplc="D0886C1C">
      <w:start w:val="1"/>
      <w:numFmt w:val="decimal"/>
      <w:lvlText w:val="%4."/>
      <w:lvlJc w:val="left"/>
      <w:pPr>
        <w:ind w:left="2520" w:firstLine="0"/>
      </w:pPr>
    </w:lvl>
    <w:lvl w:ilvl="4" w:tplc="DDEEADF6">
      <w:start w:val="1"/>
      <w:numFmt w:val="lowerLetter"/>
      <w:lvlText w:val="%5."/>
      <w:lvlJc w:val="left"/>
      <w:pPr>
        <w:ind w:left="3240" w:firstLine="0"/>
      </w:pPr>
    </w:lvl>
    <w:lvl w:ilvl="5" w:tplc="4F5AB7FC">
      <w:start w:val="1"/>
      <w:numFmt w:val="lowerRoman"/>
      <w:lvlText w:val="%6."/>
      <w:lvlJc w:val="left"/>
      <w:pPr>
        <w:ind w:left="4140" w:firstLine="0"/>
      </w:pPr>
    </w:lvl>
    <w:lvl w:ilvl="6" w:tplc="B52E40BA">
      <w:start w:val="1"/>
      <w:numFmt w:val="decimal"/>
      <w:lvlText w:val="%7."/>
      <w:lvlJc w:val="left"/>
      <w:pPr>
        <w:ind w:left="4680" w:firstLine="0"/>
      </w:pPr>
    </w:lvl>
    <w:lvl w:ilvl="7" w:tplc="722A1E68">
      <w:start w:val="1"/>
      <w:numFmt w:val="lowerLetter"/>
      <w:lvlText w:val="%8."/>
      <w:lvlJc w:val="left"/>
      <w:pPr>
        <w:ind w:left="5400" w:firstLine="0"/>
      </w:pPr>
    </w:lvl>
    <w:lvl w:ilvl="8" w:tplc="C5CA8A08">
      <w:start w:val="1"/>
      <w:numFmt w:val="lowerRoman"/>
      <w:lvlText w:val="%9."/>
      <w:lvlJc w:val="left"/>
      <w:pPr>
        <w:ind w:left="6300" w:firstLine="0"/>
      </w:pPr>
    </w:lvl>
  </w:abstractNum>
  <w:abstractNum w:abstractNumId="4" w15:restartNumberingAfterBreak="0">
    <w:nsid w:val="0774103C"/>
    <w:multiLevelType w:val="hybridMultilevel"/>
    <w:tmpl w:val="04C0842E"/>
    <w:name w:val="Numbered list 34"/>
    <w:lvl w:ilvl="0" w:tplc="372C18E0">
      <w:numFmt w:val="bullet"/>
      <w:lvlText w:val="-"/>
      <w:lvlJc w:val="left"/>
      <w:pPr>
        <w:ind w:left="360" w:firstLine="0"/>
      </w:pPr>
      <w:rPr>
        <w:rFonts w:ascii="Arial" w:eastAsia="Times New Roman" w:hAnsi="Arial" w:cs="Arial"/>
      </w:rPr>
    </w:lvl>
    <w:lvl w:ilvl="1" w:tplc="C5BE9B90">
      <w:numFmt w:val="bullet"/>
      <w:lvlText w:val="o"/>
      <w:lvlJc w:val="left"/>
      <w:pPr>
        <w:ind w:left="1080" w:firstLine="0"/>
      </w:pPr>
      <w:rPr>
        <w:rFonts w:ascii="Courier New" w:hAnsi="Courier New" w:cs="Courier New"/>
      </w:rPr>
    </w:lvl>
    <w:lvl w:ilvl="2" w:tplc="7F5EAA54">
      <w:numFmt w:val="bullet"/>
      <w:lvlText w:val=""/>
      <w:lvlJc w:val="left"/>
      <w:pPr>
        <w:ind w:left="1800" w:firstLine="0"/>
      </w:pPr>
      <w:rPr>
        <w:rFonts w:ascii="Wingdings" w:eastAsia="Wingdings" w:hAnsi="Wingdings" w:cs="Wingdings"/>
      </w:rPr>
    </w:lvl>
    <w:lvl w:ilvl="3" w:tplc="E85CD6C6">
      <w:numFmt w:val="bullet"/>
      <w:lvlText w:val=""/>
      <w:lvlJc w:val="left"/>
      <w:pPr>
        <w:ind w:left="2520" w:firstLine="0"/>
      </w:pPr>
      <w:rPr>
        <w:rFonts w:ascii="Symbol" w:hAnsi="Symbol"/>
      </w:rPr>
    </w:lvl>
    <w:lvl w:ilvl="4" w:tplc="26D4012C">
      <w:numFmt w:val="bullet"/>
      <w:lvlText w:val="o"/>
      <w:lvlJc w:val="left"/>
      <w:pPr>
        <w:ind w:left="3240" w:firstLine="0"/>
      </w:pPr>
      <w:rPr>
        <w:rFonts w:ascii="Courier New" w:hAnsi="Courier New" w:cs="Courier New"/>
      </w:rPr>
    </w:lvl>
    <w:lvl w:ilvl="5" w:tplc="53AA0B4E">
      <w:numFmt w:val="bullet"/>
      <w:lvlText w:val=""/>
      <w:lvlJc w:val="left"/>
      <w:pPr>
        <w:ind w:left="3960" w:firstLine="0"/>
      </w:pPr>
      <w:rPr>
        <w:rFonts w:ascii="Wingdings" w:eastAsia="Wingdings" w:hAnsi="Wingdings" w:cs="Wingdings"/>
      </w:rPr>
    </w:lvl>
    <w:lvl w:ilvl="6" w:tplc="F7B8EE92">
      <w:numFmt w:val="bullet"/>
      <w:lvlText w:val=""/>
      <w:lvlJc w:val="left"/>
      <w:pPr>
        <w:ind w:left="4680" w:firstLine="0"/>
      </w:pPr>
      <w:rPr>
        <w:rFonts w:ascii="Symbol" w:hAnsi="Symbol"/>
      </w:rPr>
    </w:lvl>
    <w:lvl w:ilvl="7" w:tplc="DF6EFD36">
      <w:numFmt w:val="bullet"/>
      <w:lvlText w:val="o"/>
      <w:lvlJc w:val="left"/>
      <w:pPr>
        <w:ind w:left="5400" w:firstLine="0"/>
      </w:pPr>
      <w:rPr>
        <w:rFonts w:ascii="Courier New" w:hAnsi="Courier New" w:cs="Courier New"/>
      </w:rPr>
    </w:lvl>
    <w:lvl w:ilvl="8" w:tplc="9CDA0048">
      <w:numFmt w:val="bullet"/>
      <w:lvlText w:val=""/>
      <w:lvlJc w:val="left"/>
      <w:pPr>
        <w:ind w:left="6120" w:firstLine="0"/>
      </w:pPr>
      <w:rPr>
        <w:rFonts w:ascii="Wingdings" w:eastAsia="Wingdings" w:hAnsi="Wingdings" w:cs="Wingdings"/>
      </w:rPr>
    </w:lvl>
  </w:abstractNum>
  <w:abstractNum w:abstractNumId="5" w15:restartNumberingAfterBreak="0">
    <w:nsid w:val="07A62EBD"/>
    <w:multiLevelType w:val="hybridMultilevel"/>
    <w:tmpl w:val="7F1EFFEA"/>
    <w:name w:val="Numbered list 9"/>
    <w:lvl w:ilvl="0" w:tplc="47A61328">
      <w:start w:val="1"/>
      <w:numFmt w:val="decimal"/>
      <w:lvlText w:val="%1."/>
      <w:lvlJc w:val="left"/>
      <w:pPr>
        <w:ind w:left="360" w:firstLine="0"/>
      </w:pPr>
    </w:lvl>
    <w:lvl w:ilvl="1" w:tplc="6A663712">
      <w:start w:val="1"/>
      <w:numFmt w:val="lowerLetter"/>
      <w:lvlText w:val="%2."/>
      <w:lvlJc w:val="left"/>
      <w:pPr>
        <w:ind w:left="1080" w:firstLine="0"/>
      </w:pPr>
    </w:lvl>
    <w:lvl w:ilvl="2" w:tplc="0D1654EE">
      <w:start w:val="1"/>
      <w:numFmt w:val="lowerRoman"/>
      <w:lvlText w:val="%3."/>
      <w:lvlJc w:val="left"/>
      <w:pPr>
        <w:ind w:left="1980" w:firstLine="0"/>
      </w:pPr>
    </w:lvl>
    <w:lvl w:ilvl="3" w:tplc="B162A72A">
      <w:start w:val="1"/>
      <w:numFmt w:val="decimal"/>
      <w:lvlText w:val="%4."/>
      <w:lvlJc w:val="left"/>
      <w:pPr>
        <w:ind w:left="2520" w:firstLine="0"/>
      </w:pPr>
    </w:lvl>
    <w:lvl w:ilvl="4" w:tplc="98382106">
      <w:start w:val="1"/>
      <w:numFmt w:val="lowerLetter"/>
      <w:lvlText w:val="%5."/>
      <w:lvlJc w:val="left"/>
      <w:pPr>
        <w:ind w:left="3240" w:firstLine="0"/>
      </w:pPr>
    </w:lvl>
    <w:lvl w:ilvl="5" w:tplc="4986F394">
      <w:start w:val="1"/>
      <w:numFmt w:val="lowerRoman"/>
      <w:lvlText w:val="%6."/>
      <w:lvlJc w:val="left"/>
      <w:pPr>
        <w:ind w:left="4140" w:firstLine="0"/>
      </w:pPr>
    </w:lvl>
    <w:lvl w:ilvl="6" w:tplc="172662DA">
      <w:start w:val="1"/>
      <w:numFmt w:val="decimal"/>
      <w:lvlText w:val="%7."/>
      <w:lvlJc w:val="left"/>
      <w:pPr>
        <w:ind w:left="4680" w:firstLine="0"/>
      </w:pPr>
    </w:lvl>
    <w:lvl w:ilvl="7" w:tplc="C6064A7C">
      <w:start w:val="1"/>
      <w:numFmt w:val="lowerLetter"/>
      <w:lvlText w:val="%8."/>
      <w:lvlJc w:val="left"/>
      <w:pPr>
        <w:ind w:left="5400" w:firstLine="0"/>
      </w:pPr>
    </w:lvl>
    <w:lvl w:ilvl="8" w:tplc="053E839C">
      <w:start w:val="1"/>
      <w:numFmt w:val="lowerRoman"/>
      <w:lvlText w:val="%9."/>
      <w:lvlJc w:val="left"/>
      <w:pPr>
        <w:ind w:left="6300" w:firstLine="0"/>
      </w:pPr>
    </w:lvl>
  </w:abstractNum>
  <w:abstractNum w:abstractNumId="6" w15:restartNumberingAfterBreak="0">
    <w:nsid w:val="09262A52"/>
    <w:multiLevelType w:val="hybridMultilevel"/>
    <w:tmpl w:val="631A6380"/>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7" w15:restartNumberingAfterBreak="0">
    <w:nsid w:val="096510DA"/>
    <w:multiLevelType w:val="hybridMultilevel"/>
    <w:tmpl w:val="4008C604"/>
    <w:name w:val="Numbered list 26"/>
    <w:lvl w:ilvl="0" w:tplc="26BA26E6">
      <w:start w:val="1"/>
      <w:numFmt w:val="decimal"/>
      <w:lvlText w:val="%1."/>
      <w:lvlJc w:val="left"/>
      <w:pPr>
        <w:ind w:left="360" w:firstLine="0"/>
      </w:pPr>
    </w:lvl>
    <w:lvl w:ilvl="1" w:tplc="ABB84EE4">
      <w:start w:val="1"/>
      <w:numFmt w:val="decimal"/>
      <w:lvlText w:val="%2."/>
      <w:lvlJc w:val="left"/>
      <w:pPr>
        <w:ind w:left="1080" w:firstLine="0"/>
      </w:pPr>
    </w:lvl>
    <w:lvl w:ilvl="2" w:tplc="E4DC92F6">
      <w:start w:val="1"/>
      <w:numFmt w:val="decimal"/>
      <w:lvlText w:val="%3."/>
      <w:lvlJc w:val="left"/>
      <w:pPr>
        <w:ind w:left="1800" w:firstLine="0"/>
      </w:pPr>
    </w:lvl>
    <w:lvl w:ilvl="3" w:tplc="4B9275AA">
      <w:start w:val="1"/>
      <w:numFmt w:val="decimal"/>
      <w:lvlText w:val="%4."/>
      <w:lvlJc w:val="left"/>
      <w:pPr>
        <w:ind w:left="2520" w:firstLine="0"/>
      </w:pPr>
    </w:lvl>
    <w:lvl w:ilvl="4" w:tplc="6EA4E2BA">
      <w:start w:val="1"/>
      <w:numFmt w:val="decimal"/>
      <w:lvlText w:val="%5."/>
      <w:lvlJc w:val="left"/>
      <w:pPr>
        <w:ind w:left="3240" w:firstLine="0"/>
      </w:pPr>
    </w:lvl>
    <w:lvl w:ilvl="5" w:tplc="9B56A1F2">
      <w:start w:val="1"/>
      <w:numFmt w:val="decimal"/>
      <w:lvlText w:val="%6."/>
      <w:lvlJc w:val="left"/>
      <w:pPr>
        <w:ind w:left="3960" w:firstLine="0"/>
      </w:pPr>
    </w:lvl>
    <w:lvl w:ilvl="6" w:tplc="3A3679A0">
      <w:start w:val="1"/>
      <w:numFmt w:val="decimal"/>
      <w:lvlText w:val="%7."/>
      <w:lvlJc w:val="left"/>
      <w:pPr>
        <w:ind w:left="4680" w:firstLine="0"/>
      </w:pPr>
    </w:lvl>
    <w:lvl w:ilvl="7" w:tplc="8E467780">
      <w:start w:val="1"/>
      <w:numFmt w:val="decimal"/>
      <w:lvlText w:val="%8."/>
      <w:lvlJc w:val="left"/>
      <w:pPr>
        <w:ind w:left="5400" w:firstLine="0"/>
      </w:pPr>
    </w:lvl>
    <w:lvl w:ilvl="8" w:tplc="FD3EC982">
      <w:start w:val="1"/>
      <w:numFmt w:val="decimal"/>
      <w:lvlText w:val="%9."/>
      <w:lvlJc w:val="left"/>
      <w:pPr>
        <w:ind w:left="6120" w:firstLine="0"/>
      </w:pPr>
    </w:lvl>
  </w:abstractNum>
  <w:abstractNum w:abstractNumId="8" w15:restartNumberingAfterBreak="0">
    <w:nsid w:val="0D290F18"/>
    <w:multiLevelType w:val="hybridMultilevel"/>
    <w:tmpl w:val="9FB2ECE8"/>
    <w:name w:val="Numbered list 35"/>
    <w:lvl w:ilvl="0" w:tplc="13505740">
      <w:start w:val="1"/>
      <w:numFmt w:val="decimal"/>
      <w:lvlText w:val="%1."/>
      <w:lvlJc w:val="left"/>
      <w:pPr>
        <w:ind w:left="360" w:firstLine="0"/>
      </w:pPr>
    </w:lvl>
    <w:lvl w:ilvl="1" w:tplc="C09002F0">
      <w:start w:val="1"/>
      <w:numFmt w:val="lowerLetter"/>
      <w:lvlText w:val="%2."/>
      <w:lvlJc w:val="left"/>
      <w:pPr>
        <w:ind w:left="1080" w:firstLine="0"/>
      </w:pPr>
    </w:lvl>
    <w:lvl w:ilvl="2" w:tplc="25B27C5C">
      <w:start w:val="1"/>
      <w:numFmt w:val="lowerRoman"/>
      <w:lvlText w:val="%3."/>
      <w:lvlJc w:val="left"/>
      <w:pPr>
        <w:ind w:left="1980" w:firstLine="0"/>
      </w:pPr>
    </w:lvl>
    <w:lvl w:ilvl="3" w:tplc="7118304C">
      <w:start w:val="1"/>
      <w:numFmt w:val="decimal"/>
      <w:lvlText w:val="%4."/>
      <w:lvlJc w:val="left"/>
      <w:pPr>
        <w:ind w:left="2520" w:firstLine="0"/>
      </w:pPr>
    </w:lvl>
    <w:lvl w:ilvl="4" w:tplc="554002D4">
      <w:start w:val="1"/>
      <w:numFmt w:val="lowerLetter"/>
      <w:lvlText w:val="%5."/>
      <w:lvlJc w:val="left"/>
      <w:pPr>
        <w:ind w:left="3240" w:firstLine="0"/>
      </w:pPr>
    </w:lvl>
    <w:lvl w:ilvl="5" w:tplc="E05CD88C">
      <w:start w:val="1"/>
      <w:numFmt w:val="lowerRoman"/>
      <w:lvlText w:val="%6."/>
      <w:lvlJc w:val="left"/>
      <w:pPr>
        <w:ind w:left="4140" w:firstLine="0"/>
      </w:pPr>
    </w:lvl>
    <w:lvl w:ilvl="6" w:tplc="2FB0FE16">
      <w:start w:val="1"/>
      <w:numFmt w:val="decimal"/>
      <w:lvlText w:val="%7."/>
      <w:lvlJc w:val="left"/>
      <w:pPr>
        <w:ind w:left="4680" w:firstLine="0"/>
      </w:pPr>
    </w:lvl>
    <w:lvl w:ilvl="7" w:tplc="477E212A">
      <w:start w:val="1"/>
      <w:numFmt w:val="lowerLetter"/>
      <w:lvlText w:val="%8."/>
      <w:lvlJc w:val="left"/>
      <w:pPr>
        <w:ind w:left="5400" w:firstLine="0"/>
      </w:pPr>
    </w:lvl>
    <w:lvl w:ilvl="8" w:tplc="93EAE8F6">
      <w:start w:val="1"/>
      <w:numFmt w:val="lowerRoman"/>
      <w:lvlText w:val="%9."/>
      <w:lvlJc w:val="left"/>
      <w:pPr>
        <w:ind w:left="6300" w:firstLine="0"/>
      </w:pPr>
    </w:lvl>
  </w:abstractNum>
  <w:abstractNum w:abstractNumId="9" w15:restartNumberingAfterBreak="0">
    <w:nsid w:val="10A36A22"/>
    <w:multiLevelType w:val="hybridMultilevel"/>
    <w:tmpl w:val="D77436E4"/>
    <w:name w:val="Numbered list 8"/>
    <w:lvl w:ilvl="0" w:tplc="540A82B8">
      <w:start w:val="1"/>
      <w:numFmt w:val="decimal"/>
      <w:lvlText w:val="%1."/>
      <w:lvlJc w:val="left"/>
      <w:pPr>
        <w:ind w:left="360" w:firstLine="0"/>
      </w:pPr>
    </w:lvl>
    <w:lvl w:ilvl="1" w:tplc="745438A6">
      <w:start w:val="1"/>
      <w:numFmt w:val="decimal"/>
      <w:lvlText w:val="%2."/>
      <w:lvlJc w:val="left"/>
      <w:pPr>
        <w:ind w:left="1080" w:firstLine="0"/>
      </w:pPr>
    </w:lvl>
    <w:lvl w:ilvl="2" w:tplc="B1547DC4">
      <w:start w:val="1"/>
      <w:numFmt w:val="decimal"/>
      <w:lvlText w:val="%3."/>
      <w:lvlJc w:val="left"/>
      <w:pPr>
        <w:ind w:left="1800" w:firstLine="0"/>
      </w:pPr>
    </w:lvl>
    <w:lvl w:ilvl="3" w:tplc="7026EF94">
      <w:start w:val="1"/>
      <w:numFmt w:val="decimal"/>
      <w:lvlText w:val="%4."/>
      <w:lvlJc w:val="left"/>
      <w:pPr>
        <w:ind w:left="2520" w:firstLine="0"/>
      </w:pPr>
    </w:lvl>
    <w:lvl w:ilvl="4" w:tplc="91EA3308">
      <w:start w:val="1"/>
      <w:numFmt w:val="decimal"/>
      <w:lvlText w:val="%5."/>
      <w:lvlJc w:val="left"/>
      <w:pPr>
        <w:ind w:left="3240" w:firstLine="0"/>
      </w:pPr>
    </w:lvl>
    <w:lvl w:ilvl="5" w:tplc="38C09200">
      <w:start w:val="1"/>
      <w:numFmt w:val="decimal"/>
      <w:lvlText w:val="%6."/>
      <w:lvlJc w:val="left"/>
      <w:pPr>
        <w:ind w:left="3960" w:firstLine="0"/>
      </w:pPr>
    </w:lvl>
    <w:lvl w:ilvl="6" w:tplc="94481E82">
      <w:start w:val="1"/>
      <w:numFmt w:val="decimal"/>
      <w:lvlText w:val="%7."/>
      <w:lvlJc w:val="left"/>
      <w:pPr>
        <w:ind w:left="4680" w:firstLine="0"/>
      </w:pPr>
    </w:lvl>
    <w:lvl w:ilvl="7" w:tplc="B2CCAF5A">
      <w:start w:val="1"/>
      <w:numFmt w:val="decimal"/>
      <w:lvlText w:val="%8."/>
      <w:lvlJc w:val="left"/>
      <w:pPr>
        <w:ind w:left="5400" w:firstLine="0"/>
      </w:pPr>
    </w:lvl>
    <w:lvl w:ilvl="8" w:tplc="80524578">
      <w:start w:val="1"/>
      <w:numFmt w:val="decimal"/>
      <w:lvlText w:val="%9."/>
      <w:lvlJc w:val="left"/>
      <w:pPr>
        <w:ind w:left="6120" w:firstLine="0"/>
      </w:pPr>
    </w:lvl>
  </w:abstractNum>
  <w:abstractNum w:abstractNumId="10" w15:restartNumberingAfterBreak="0">
    <w:nsid w:val="124216AE"/>
    <w:multiLevelType w:val="multilevel"/>
    <w:tmpl w:val="98D8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D20E37"/>
    <w:multiLevelType w:val="hybridMultilevel"/>
    <w:tmpl w:val="3A949610"/>
    <w:lvl w:ilvl="0" w:tplc="2E4460A0">
      <w:start w:val="1"/>
      <w:numFmt w:val="lowerLetter"/>
      <w:lvlText w:val="%1)"/>
      <w:lvlJc w:val="left"/>
      <w:pPr>
        <w:ind w:left="748" w:hanging="360"/>
      </w:pPr>
      <w:rPr>
        <w:rFonts w:hint="default"/>
      </w:r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12" w15:restartNumberingAfterBreak="0">
    <w:nsid w:val="15BF6C3B"/>
    <w:multiLevelType w:val="hybridMultilevel"/>
    <w:tmpl w:val="CF489BC6"/>
    <w:name w:val="Numbered list 1"/>
    <w:lvl w:ilvl="0" w:tplc="7DA20E2C">
      <w:numFmt w:val="bullet"/>
      <w:lvlText w:val="-"/>
      <w:lvlJc w:val="left"/>
      <w:pPr>
        <w:ind w:left="360" w:firstLine="0"/>
      </w:pPr>
      <w:rPr>
        <w:rFonts w:ascii="Arial" w:hAnsi="Arial" w:cs="Arial"/>
        <w:sz w:val="24"/>
      </w:rPr>
    </w:lvl>
    <w:lvl w:ilvl="1" w:tplc="2CE47408">
      <w:numFmt w:val="bullet"/>
      <w:lvlText w:val="o"/>
      <w:lvlJc w:val="left"/>
      <w:pPr>
        <w:ind w:left="1080" w:firstLine="0"/>
      </w:pPr>
      <w:rPr>
        <w:rFonts w:ascii="Courier New" w:hAnsi="Courier New" w:cs="Courier New"/>
      </w:rPr>
    </w:lvl>
    <w:lvl w:ilvl="2" w:tplc="D368F9F8">
      <w:numFmt w:val="bullet"/>
      <w:lvlText w:val=""/>
      <w:lvlJc w:val="left"/>
      <w:pPr>
        <w:ind w:left="1800" w:firstLine="0"/>
      </w:pPr>
      <w:rPr>
        <w:rFonts w:ascii="Wingdings" w:eastAsia="Wingdings" w:hAnsi="Wingdings" w:cs="Wingdings"/>
      </w:rPr>
    </w:lvl>
    <w:lvl w:ilvl="3" w:tplc="5BD8D558">
      <w:numFmt w:val="bullet"/>
      <w:lvlText w:val=""/>
      <w:lvlJc w:val="left"/>
      <w:pPr>
        <w:ind w:left="2520" w:firstLine="0"/>
      </w:pPr>
      <w:rPr>
        <w:rFonts w:ascii="Symbol" w:hAnsi="Symbol" w:cs="Symbol"/>
      </w:rPr>
    </w:lvl>
    <w:lvl w:ilvl="4" w:tplc="076C3178">
      <w:numFmt w:val="bullet"/>
      <w:lvlText w:val="o"/>
      <w:lvlJc w:val="left"/>
      <w:pPr>
        <w:ind w:left="3240" w:firstLine="0"/>
      </w:pPr>
      <w:rPr>
        <w:rFonts w:ascii="Courier New" w:hAnsi="Courier New" w:cs="Courier New"/>
      </w:rPr>
    </w:lvl>
    <w:lvl w:ilvl="5" w:tplc="382C485E">
      <w:numFmt w:val="bullet"/>
      <w:lvlText w:val=""/>
      <w:lvlJc w:val="left"/>
      <w:pPr>
        <w:ind w:left="3960" w:firstLine="0"/>
      </w:pPr>
      <w:rPr>
        <w:rFonts w:ascii="Wingdings" w:eastAsia="Wingdings" w:hAnsi="Wingdings" w:cs="Wingdings"/>
      </w:rPr>
    </w:lvl>
    <w:lvl w:ilvl="6" w:tplc="C64282DC">
      <w:numFmt w:val="bullet"/>
      <w:lvlText w:val=""/>
      <w:lvlJc w:val="left"/>
      <w:pPr>
        <w:ind w:left="4680" w:firstLine="0"/>
      </w:pPr>
      <w:rPr>
        <w:rFonts w:ascii="Symbol" w:hAnsi="Symbol" w:cs="Symbol"/>
      </w:rPr>
    </w:lvl>
    <w:lvl w:ilvl="7" w:tplc="C44E6A90">
      <w:numFmt w:val="bullet"/>
      <w:lvlText w:val="o"/>
      <w:lvlJc w:val="left"/>
      <w:pPr>
        <w:ind w:left="5400" w:firstLine="0"/>
      </w:pPr>
      <w:rPr>
        <w:rFonts w:ascii="Courier New" w:hAnsi="Courier New" w:cs="Courier New"/>
      </w:rPr>
    </w:lvl>
    <w:lvl w:ilvl="8" w:tplc="AAACF316">
      <w:numFmt w:val="bullet"/>
      <w:lvlText w:val=""/>
      <w:lvlJc w:val="left"/>
      <w:pPr>
        <w:ind w:left="6120" w:firstLine="0"/>
      </w:pPr>
      <w:rPr>
        <w:rFonts w:ascii="Wingdings" w:eastAsia="Wingdings" w:hAnsi="Wingdings" w:cs="Wingdings"/>
      </w:rPr>
    </w:lvl>
  </w:abstractNum>
  <w:abstractNum w:abstractNumId="13" w15:restartNumberingAfterBreak="0">
    <w:nsid w:val="162B1C03"/>
    <w:multiLevelType w:val="hybridMultilevel"/>
    <w:tmpl w:val="9EFA82DC"/>
    <w:name w:val="Numbered list 24"/>
    <w:lvl w:ilvl="0" w:tplc="9A4CBF2E">
      <w:start w:val="1"/>
      <w:numFmt w:val="decimal"/>
      <w:lvlText w:val="%1."/>
      <w:lvlJc w:val="left"/>
      <w:pPr>
        <w:ind w:left="360" w:firstLine="0"/>
      </w:pPr>
    </w:lvl>
    <w:lvl w:ilvl="1" w:tplc="F4BA0C92">
      <w:start w:val="1"/>
      <w:numFmt w:val="lowerLetter"/>
      <w:lvlText w:val="%2."/>
      <w:lvlJc w:val="left"/>
      <w:pPr>
        <w:ind w:left="1080" w:firstLine="0"/>
      </w:pPr>
    </w:lvl>
    <w:lvl w:ilvl="2" w:tplc="BFB880A6">
      <w:start w:val="1"/>
      <w:numFmt w:val="lowerRoman"/>
      <w:lvlText w:val="%3."/>
      <w:lvlJc w:val="left"/>
      <w:pPr>
        <w:ind w:left="1980" w:firstLine="0"/>
      </w:pPr>
    </w:lvl>
    <w:lvl w:ilvl="3" w:tplc="D00A8E9E">
      <w:start w:val="1"/>
      <w:numFmt w:val="decimal"/>
      <w:lvlText w:val="%4."/>
      <w:lvlJc w:val="left"/>
      <w:pPr>
        <w:ind w:left="2520" w:firstLine="0"/>
      </w:pPr>
    </w:lvl>
    <w:lvl w:ilvl="4" w:tplc="DDAC9FA8">
      <w:start w:val="1"/>
      <w:numFmt w:val="lowerLetter"/>
      <w:lvlText w:val="%5."/>
      <w:lvlJc w:val="left"/>
      <w:pPr>
        <w:ind w:left="3240" w:firstLine="0"/>
      </w:pPr>
    </w:lvl>
    <w:lvl w:ilvl="5" w:tplc="560ED2FA">
      <w:start w:val="1"/>
      <w:numFmt w:val="lowerRoman"/>
      <w:lvlText w:val="%6."/>
      <w:lvlJc w:val="left"/>
      <w:pPr>
        <w:ind w:left="4140" w:firstLine="0"/>
      </w:pPr>
    </w:lvl>
    <w:lvl w:ilvl="6" w:tplc="59B293CC">
      <w:start w:val="1"/>
      <w:numFmt w:val="decimal"/>
      <w:lvlText w:val="%7."/>
      <w:lvlJc w:val="left"/>
      <w:pPr>
        <w:ind w:left="4680" w:firstLine="0"/>
      </w:pPr>
    </w:lvl>
    <w:lvl w:ilvl="7" w:tplc="7E82E8CC">
      <w:start w:val="1"/>
      <w:numFmt w:val="lowerLetter"/>
      <w:lvlText w:val="%8."/>
      <w:lvlJc w:val="left"/>
      <w:pPr>
        <w:ind w:left="5400" w:firstLine="0"/>
      </w:pPr>
    </w:lvl>
    <w:lvl w:ilvl="8" w:tplc="6CDEF3EC">
      <w:start w:val="1"/>
      <w:numFmt w:val="lowerRoman"/>
      <w:lvlText w:val="%9."/>
      <w:lvlJc w:val="left"/>
      <w:pPr>
        <w:ind w:left="6300" w:firstLine="0"/>
      </w:pPr>
    </w:lvl>
  </w:abstractNum>
  <w:abstractNum w:abstractNumId="14" w15:restartNumberingAfterBreak="0">
    <w:nsid w:val="1817541F"/>
    <w:multiLevelType w:val="multilevel"/>
    <w:tmpl w:val="F89C2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4456AF"/>
    <w:multiLevelType w:val="hybridMultilevel"/>
    <w:tmpl w:val="68064136"/>
    <w:name w:val="Numbered list 17"/>
    <w:lvl w:ilvl="0" w:tplc="3C7255A8">
      <w:start w:val="1"/>
      <w:numFmt w:val="decimal"/>
      <w:lvlText w:val="%1."/>
      <w:lvlJc w:val="left"/>
      <w:pPr>
        <w:ind w:left="360" w:firstLine="0"/>
      </w:pPr>
    </w:lvl>
    <w:lvl w:ilvl="1" w:tplc="8D3CB210">
      <w:start w:val="1"/>
      <w:numFmt w:val="decimal"/>
      <w:lvlText w:val="%2."/>
      <w:lvlJc w:val="left"/>
      <w:pPr>
        <w:ind w:left="1080" w:firstLine="0"/>
      </w:pPr>
    </w:lvl>
    <w:lvl w:ilvl="2" w:tplc="95FC59F0">
      <w:start w:val="1"/>
      <w:numFmt w:val="decimal"/>
      <w:lvlText w:val="%3."/>
      <w:lvlJc w:val="left"/>
      <w:pPr>
        <w:ind w:left="1800" w:firstLine="0"/>
      </w:pPr>
    </w:lvl>
    <w:lvl w:ilvl="3" w:tplc="E8F0C332">
      <w:start w:val="1"/>
      <w:numFmt w:val="decimal"/>
      <w:lvlText w:val="%4."/>
      <w:lvlJc w:val="left"/>
      <w:pPr>
        <w:ind w:left="2520" w:firstLine="0"/>
      </w:pPr>
    </w:lvl>
    <w:lvl w:ilvl="4" w:tplc="0886795C">
      <w:start w:val="1"/>
      <w:numFmt w:val="decimal"/>
      <w:lvlText w:val="%5."/>
      <w:lvlJc w:val="left"/>
      <w:pPr>
        <w:ind w:left="3240" w:firstLine="0"/>
      </w:pPr>
    </w:lvl>
    <w:lvl w:ilvl="5" w:tplc="5F5471A4">
      <w:start w:val="1"/>
      <w:numFmt w:val="decimal"/>
      <w:lvlText w:val="%6."/>
      <w:lvlJc w:val="left"/>
      <w:pPr>
        <w:ind w:left="3960" w:firstLine="0"/>
      </w:pPr>
    </w:lvl>
    <w:lvl w:ilvl="6" w:tplc="116808C6">
      <w:start w:val="1"/>
      <w:numFmt w:val="decimal"/>
      <w:lvlText w:val="%7."/>
      <w:lvlJc w:val="left"/>
      <w:pPr>
        <w:ind w:left="4680" w:firstLine="0"/>
      </w:pPr>
    </w:lvl>
    <w:lvl w:ilvl="7" w:tplc="FF9EDB7C">
      <w:start w:val="1"/>
      <w:numFmt w:val="decimal"/>
      <w:lvlText w:val="%8."/>
      <w:lvlJc w:val="left"/>
      <w:pPr>
        <w:ind w:left="5400" w:firstLine="0"/>
      </w:pPr>
    </w:lvl>
    <w:lvl w:ilvl="8" w:tplc="D4D22D46">
      <w:start w:val="1"/>
      <w:numFmt w:val="decimal"/>
      <w:lvlText w:val="%9."/>
      <w:lvlJc w:val="left"/>
      <w:pPr>
        <w:ind w:left="6120" w:firstLine="0"/>
      </w:pPr>
    </w:lvl>
  </w:abstractNum>
  <w:abstractNum w:abstractNumId="16" w15:restartNumberingAfterBreak="0">
    <w:nsid w:val="21FB5E52"/>
    <w:multiLevelType w:val="hybridMultilevel"/>
    <w:tmpl w:val="613465E4"/>
    <w:name w:val="Numbered list 16"/>
    <w:lvl w:ilvl="0" w:tplc="733E9F20">
      <w:start w:val="1"/>
      <w:numFmt w:val="decimal"/>
      <w:lvlText w:val="%1."/>
      <w:lvlJc w:val="left"/>
      <w:pPr>
        <w:ind w:left="360" w:firstLine="0"/>
      </w:pPr>
    </w:lvl>
    <w:lvl w:ilvl="1" w:tplc="1CB48A60">
      <w:start w:val="1"/>
      <w:numFmt w:val="lowerLetter"/>
      <w:lvlText w:val="%2."/>
      <w:lvlJc w:val="left"/>
      <w:pPr>
        <w:ind w:left="1080" w:firstLine="0"/>
      </w:pPr>
    </w:lvl>
    <w:lvl w:ilvl="2" w:tplc="2474CC3E">
      <w:start w:val="1"/>
      <w:numFmt w:val="lowerRoman"/>
      <w:lvlText w:val="%3."/>
      <w:lvlJc w:val="left"/>
      <w:pPr>
        <w:ind w:left="1980" w:firstLine="0"/>
      </w:pPr>
    </w:lvl>
    <w:lvl w:ilvl="3" w:tplc="FAFE86B4">
      <w:start w:val="1"/>
      <w:numFmt w:val="decimal"/>
      <w:lvlText w:val="%4."/>
      <w:lvlJc w:val="left"/>
      <w:pPr>
        <w:ind w:left="2520" w:firstLine="0"/>
      </w:pPr>
    </w:lvl>
    <w:lvl w:ilvl="4" w:tplc="0A42E082">
      <w:start w:val="1"/>
      <w:numFmt w:val="lowerLetter"/>
      <w:lvlText w:val="%5."/>
      <w:lvlJc w:val="left"/>
      <w:pPr>
        <w:ind w:left="3240" w:firstLine="0"/>
      </w:pPr>
    </w:lvl>
    <w:lvl w:ilvl="5" w:tplc="78223B88">
      <w:start w:val="1"/>
      <w:numFmt w:val="lowerRoman"/>
      <w:lvlText w:val="%6."/>
      <w:lvlJc w:val="left"/>
      <w:pPr>
        <w:ind w:left="4140" w:firstLine="0"/>
      </w:pPr>
    </w:lvl>
    <w:lvl w:ilvl="6" w:tplc="32C4D4A4">
      <w:start w:val="1"/>
      <w:numFmt w:val="decimal"/>
      <w:lvlText w:val="%7."/>
      <w:lvlJc w:val="left"/>
      <w:pPr>
        <w:ind w:left="4680" w:firstLine="0"/>
      </w:pPr>
    </w:lvl>
    <w:lvl w:ilvl="7" w:tplc="5380AAFE">
      <w:start w:val="1"/>
      <w:numFmt w:val="lowerLetter"/>
      <w:lvlText w:val="%8."/>
      <w:lvlJc w:val="left"/>
      <w:pPr>
        <w:ind w:left="5400" w:firstLine="0"/>
      </w:pPr>
    </w:lvl>
    <w:lvl w:ilvl="8" w:tplc="78364948">
      <w:start w:val="1"/>
      <w:numFmt w:val="lowerRoman"/>
      <w:lvlText w:val="%9."/>
      <w:lvlJc w:val="left"/>
      <w:pPr>
        <w:ind w:left="6300" w:firstLine="0"/>
      </w:pPr>
    </w:lvl>
  </w:abstractNum>
  <w:abstractNum w:abstractNumId="17" w15:restartNumberingAfterBreak="0">
    <w:nsid w:val="23EC5845"/>
    <w:multiLevelType w:val="hybridMultilevel"/>
    <w:tmpl w:val="420AC6EA"/>
    <w:name w:val="Numbered list 31"/>
    <w:lvl w:ilvl="0" w:tplc="B99C03B4">
      <w:start w:val="1"/>
      <w:numFmt w:val="decimal"/>
      <w:lvlText w:val="%1."/>
      <w:lvlJc w:val="left"/>
      <w:pPr>
        <w:ind w:left="360" w:firstLine="0"/>
      </w:pPr>
      <w:rPr>
        <w:b w:val="0"/>
        <w:bCs/>
      </w:rPr>
    </w:lvl>
    <w:lvl w:ilvl="1" w:tplc="7E0ABC00">
      <w:start w:val="1"/>
      <w:numFmt w:val="lowerLetter"/>
      <w:lvlText w:val="%2."/>
      <w:lvlJc w:val="left"/>
      <w:pPr>
        <w:ind w:left="1080" w:firstLine="0"/>
      </w:pPr>
    </w:lvl>
    <w:lvl w:ilvl="2" w:tplc="E8EE7384">
      <w:start w:val="1"/>
      <w:numFmt w:val="lowerRoman"/>
      <w:lvlText w:val="%3."/>
      <w:lvlJc w:val="left"/>
      <w:pPr>
        <w:ind w:left="1980" w:firstLine="0"/>
      </w:pPr>
    </w:lvl>
    <w:lvl w:ilvl="3" w:tplc="FEB05820">
      <w:start w:val="1"/>
      <w:numFmt w:val="decimal"/>
      <w:lvlText w:val="%4."/>
      <w:lvlJc w:val="left"/>
      <w:pPr>
        <w:ind w:left="2520" w:firstLine="0"/>
      </w:pPr>
    </w:lvl>
    <w:lvl w:ilvl="4" w:tplc="5240F844">
      <w:start w:val="1"/>
      <w:numFmt w:val="lowerLetter"/>
      <w:lvlText w:val="%5."/>
      <w:lvlJc w:val="left"/>
      <w:pPr>
        <w:ind w:left="3240" w:firstLine="0"/>
      </w:pPr>
    </w:lvl>
    <w:lvl w:ilvl="5" w:tplc="FFA89562">
      <w:start w:val="1"/>
      <w:numFmt w:val="lowerRoman"/>
      <w:lvlText w:val="%6."/>
      <w:lvlJc w:val="left"/>
      <w:pPr>
        <w:ind w:left="4140" w:firstLine="0"/>
      </w:pPr>
    </w:lvl>
    <w:lvl w:ilvl="6" w:tplc="4410A6CE">
      <w:start w:val="1"/>
      <w:numFmt w:val="decimal"/>
      <w:lvlText w:val="%7."/>
      <w:lvlJc w:val="left"/>
      <w:pPr>
        <w:ind w:left="4680" w:firstLine="0"/>
      </w:pPr>
    </w:lvl>
    <w:lvl w:ilvl="7" w:tplc="AB1E3B1E">
      <w:start w:val="1"/>
      <w:numFmt w:val="lowerLetter"/>
      <w:lvlText w:val="%8."/>
      <w:lvlJc w:val="left"/>
      <w:pPr>
        <w:ind w:left="5400" w:firstLine="0"/>
      </w:pPr>
    </w:lvl>
    <w:lvl w:ilvl="8" w:tplc="6318E4FC">
      <w:start w:val="1"/>
      <w:numFmt w:val="lowerRoman"/>
      <w:lvlText w:val="%9."/>
      <w:lvlJc w:val="left"/>
      <w:pPr>
        <w:ind w:left="6300" w:firstLine="0"/>
      </w:pPr>
    </w:lvl>
  </w:abstractNum>
  <w:abstractNum w:abstractNumId="18" w15:restartNumberingAfterBreak="0">
    <w:nsid w:val="24F92D3B"/>
    <w:multiLevelType w:val="hybridMultilevel"/>
    <w:tmpl w:val="B2AAA3DC"/>
    <w:name w:val="Numbered list 21"/>
    <w:lvl w:ilvl="0" w:tplc="98661D26">
      <w:numFmt w:val="bullet"/>
      <w:lvlText w:val="-"/>
      <w:lvlJc w:val="left"/>
      <w:pPr>
        <w:ind w:left="360" w:firstLine="0"/>
      </w:pPr>
      <w:rPr>
        <w:rFonts w:ascii="Arial" w:eastAsia="Times New Roman" w:hAnsi="Arial" w:cs="Arial"/>
      </w:rPr>
    </w:lvl>
    <w:lvl w:ilvl="1" w:tplc="87C8AB3E">
      <w:numFmt w:val="bullet"/>
      <w:lvlText w:val="o"/>
      <w:lvlJc w:val="left"/>
      <w:pPr>
        <w:ind w:left="1080" w:firstLine="0"/>
      </w:pPr>
      <w:rPr>
        <w:rFonts w:ascii="Courier New" w:hAnsi="Courier New" w:cs="Courier New"/>
      </w:rPr>
    </w:lvl>
    <w:lvl w:ilvl="2" w:tplc="FD428560">
      <w:numFmt w:val="bullet"/>
      <w:lvlText w:val=""/>
      <w:lvlJc w:val="left"/>
      <w:pPr>
        <w:ind w:left="1800" w:firstLine="0"/>
      </w:pPr>
      <w:rPr>
        <w:rFonts w:ascii="Wingdings" w:eastAsia="Wingdings" w:hAnsi="Wingdings" w:cs="Wingdings"/>
      </w:rPr>
    </w:lvl>
    <w:lvl w:ilvl="3" w:tplc="4A16B4BC">
      <w:numFmt w:val="bullet"/>
      <w:lvlText w:val=""/>
      <w:lvlJc w:val="left"/>
      <w:pPr>
        <w:ind w:left="2520" w:firstLine="0"/>
      </w:pPr>
      <w:rPr>
        <w:rFonts w:ascii="Symbol" w:hAnsi="Symbol"/>
      </w:rPr>
    </w:lvl>
    <w:lvl w:ilvl="4" w:tplc="07F21B3C">
      <w:numFmt w:val="bullet"/>
      <w:lvlText w:val="o"/>
      <w:lvlJc w:val="left"/>
      <w:pPr>
        <w:ind w:left="3240" w:firstLine="0"/>
      </w:pPr>
      <w:rPr>
        <w:rFonts w:ascii="Courier New" w:hAnsi="Courier New" w:cs="Courier New"/>
      </w:rPr>
    </w:lvl>
    <w:lvl w:ilvl="5" w:tplc="508EC800">
      <w:numFmt w:val="bullet"/>
      <w:lvlText w:val=""/>
      <w:lvlJc w:val="left"/>
      <w:pPr>
        <w:ind w:left="3960" w:firstLine="0"/>
      </w:pPr>
      <w:rPr>
        <w:rFonts w:ascii="Wingdings" w:eastAsia="Wingdings" w:hAnsi="Wingdings" w:cs="Wingdings"/>
      </w:rPr>
    </w:lvl>
    <w:lvl w:ilvl="6" w:tplc="5D4246AE">
      <w:numFmt w:val="bullet"/>
      <w:lvlText w:val=""/>
      <w:lvlJc w:val="left"/>
      <w:pPr>
        <w:ind w:left="4680" w:firstLine="0"/>
      </w:pPr>
      <w:rPr>
        <w:rFonts w:ascii="Symbol" w:hAnsi="Symbol"/>
      </w:rPr>
    </w:lvl>
    <w:lvl w:ilvl="7" w:tplc="E33AAD9E">
      <w:numFmt w:val="bullet"/>
      <w:lvlText w:val="o"/>
      <w:lvlJc w:val="left"/>
      <w:pPr>
        <w:ind w:left="5400" w:firstLine="0"/>
      </w:pPr>
      <w:rPr>
        <w:rFonts w:ascii="Courier New" w:hAnsi="Courier New" w:cs="Courier New"/>
      </w:rPr>
    </w:lvl>
    <w:lvl w:ilvl="8" w:tplc="1CDA4100">
      <w:numFmt w:val="bullet"/>
      <w:lvlText w:val=""/>
      <w:lvlJc w:val="left"/>
      <w:pPr>
        <w:ind w:left="6120" w:firstLine="0"/>
      </w:pPr>
      <w:rPr>
        <w:rFonts w:ascii="Wingdings" w:eastAsia="Wingdings" w:hAnsi="Wingdings" w:cs="Wingdings"/>
      </w:rPr>
    </w:lvl>
  </w:abstractNum>
  <w:abstractNum w:abstractNumId="19" w15:restartNumberingAfterBreak="0">
    <w:nsid w:val="2B06326E"/>
    <w:multiLevelType w:val="hybridMultilevel"/>
    <w:tmpl w:val="A880ACAA"/>
    <w:name w:val="Numbered list 3"/>
    <w:lvl w:ilvl="0" w:tplc="66E871B4">
      <w:start w:val="1"/>
      <w:numFmt w:val="decimal"/>
      <w:lvlText w:val="%1."/>
      <w:lvlJc w:val="left"/>
      <w:pPr>
        <w:ind w:left="360" w:firstLine="0"/>
      </w:pPr>
    </w:lvl>
    <w:lvl w:ilvl="1" w:tplc="8CBC7166">
      <w:start w:val="1"/>
      <w:numFmt w:val="lowerLetter"/>
      <w:lvlText w:val="%2."/>
      <w:lvlJc w:val="left"/>
      <w:pPr>
        <w:ind w:left="1080" w:firstLine="0"/>
      </w:pPr>
    </w:lvl>
    <w:lvl w:ilvl="2" w:tplc="F6FCD72A">
      <w:start w:val="1"/>
      <w:numFmt w:val="lowerRoman"/>
      <w:lvlText w:val="%3."/>
      <w:lvlJc w:val="left"/>
      <w:pPr>
        <w:ind w:left="1980" w:firstLine="0"/>
      </w:pPr>
    </w:lvl>
    <w:lvl w:ilvl="3" w:tplc="DE48EDF4">
      <w:start w:val="1"/>
      <w:numFmt w:val="decimal"/>
      <w:lvlText w:val="%4."/>
      <w:lvlJc w:val="left"/>
      <w:pPr>
        <w:ind w:left="2520" w:firstLine="0"/>
      </w:pPr>
    </w:lvl>
    <w:lvl w:ilvl="4" w:tplc="306E626C">
      <w:start w:val="1"/>
      <w:numFmt w:val="lowerLetter"/>
      <w:lvlText w:val="%5."/>
      <w:lvlJc w:val="left"/>
      <w:pPr>
        <w:ind w:left="3240" w:firstLine="0"/>
      </w:pPr>
    </w:lvl>
    <w:lvl w:ilvl="5" w:tplc="52A01FCC">
      <w:start w:val="1"/>
      <w:numFmt w:val="lowerRoman"/>
      <w:lvlText w:val="%6."/>
      <w:lvlJc w:val="left"/>
      <w:pPr>
        <w:ind w:left="4140" w:firstLine="0"/>
      </w:pPr>
    </w:lvl>
    <w:lvl w:ilvl="6" w:tplc="5C440AA6">
      <w:start w:val="1"/>
      <w:numFmt w:val="decimal"/>
      <w:lvlText w:val="%7."/>
      <w:lvlJc w:val="left"/>
      <w:pPr>
        <w:ind w:left="4680" w:firstLine="0"/>
      </w:pPr>
    </w:lvl>
    <w:lvl w:ilvl="7" w:tplc="0770AA0A">
      <w:start w:val="1"/>
      <w:numFmt w:val="lowerLetter"/>
      <w:lvlText w:val="%8."/>
      <w:lvlJc w:val="left"/>
      <w:pPr>
        <w:ind w:left="5400" w:firstLine="0"/>
      </w:pPr>
    </w:lvl>
    <w:lvl w:ilvl="8" w:tplc="DED05EC2">
      <w:start w:val="1"/>
      <w:numFmt w:val="lowerRoman"/>
      <w:lvlText w:val="%9."/>
      <w:lvlJc w:val="left"/>
      <w:pPr>
        <w:ind w:left="6300" w:firstLine="0"/>
      </w:pPr>
    </w:lvl>
  </w:abstractNum>
  <w:abstractNum w:abstractNumId="20" w15:restartNumberingAfterBreak="0">
    <w:nsid w:val="2DF53B01"/>
    <w:multiLevelType w:val="hybridMultilevel"/>
    <w:tmpl w:val="A4000C4C"/>
    <w:name w:val="Numbered list 28"/>
    <w:lvl w:ilvl="0" w:tplc="26E2271E">
      <w:start w:val="1"/>
      <w:numFmt w:val="decimal"/>
      <w:lvlText w:val="%1."/>
      <w:lvlJc w:val="left"/>
      <w:pPr>
        <w:ind w:left="564" w:firstLine="0"/>
      </w:pPr>
    </w:lvl>
    <w:lvl w:ilvl="1" w:tplc="2E7C9B6E">
      <w:start w:val="1"/>
      <w:numFmt w:val="lowerLetter"/>
      <w:lvlText w:val="%2."/>
      <w:lvlJc w:val="left"/>
      <w:pPr>
        <w:ind w:left="1284" w:firstLine="0"/>
      </w:pPr>
    </w:lvl>
    <w:lvl w:ilvl="2" w:tplc="3E40B254">
      <w:start w:val="1"/>
      <w:numFmt w:val="lowerRoman"/>
      <w:lvlText w:val="%3."/>
      <w:lvlJc w:val="left"/>
      <w:pPr>
        <w:ind w:left="2184" w:firstLine="0"/>
      </w:pPr>
    </w:lvl>
    <w:lvl w:ilvl="3" w:tplc="DEA28A5A">
      <w:start w:val="1"/>
      <w:numFmt w:val="decimal"/>
      <w:lvlText w:val="%4."/>
      <w:lvlJc w:val="left"/>
      <w:pPr>
        <w:ind w:left="2724" w:firstLine="0"/>
      </w:pPr>
    </w:lvl>
    <w:lvl w:ilvl="4" w:tplc="224AF934">
      <w:start w:val="1"/>
      <w:numFmt w:val="lowerLetter"/>
      <w:lvlText w:val="%5."/>
      <w:lvlJc w:val="left"/>
      <w:pPr>
        <w:ind w:left="3444" w:firstLine="0"/>
      </w:pPr>
    </w:lvl>
    <w:lvl w:ilvl="5" w:tplc="051ECA8A">
      <w:start w:val="1"/>
      <w:numFmt w:val="lowerRoman"/>
      <w:lvlText w:val="%6."/>
      <w:lvlJc w:val="left"/>
      <w:pPr>
        <w:ind w:left="4344" w:firstLine="0"/>
      </w:pPr>
    </w:lvl>
    <w:lvl w:ilvl="6" w:tplc="86726D76">
      <w:start w:val="1"/>
      <w:numFmt w:val="decimal"/>
      <w:lvlText w:val="%7."/>
      <w:lvlJc w:val="left"/>
      <w:pPr>
        <w:ind w:left="4884" w:firstLine="0"/>
      </w:pPr>
    </w:lvl>
    <w:lvl w:ilvl="7" w:tplc="DEECC4B6">
      <w:start w:val="1"/>
      <w:numFmt w:val="lowerLetter"/>
      <w:lvlText w:val="%8."/>
      <w:lvlJc w:val="left"/>
      <w:pPr>
        <w:ind w:left="5604" w:firstLine="0"/>
      </w:pPr>
    </w:lvl>
    <w:lvl w:ilvl="8" w:tplc="F440DDEA">
      <w:start w:val="1"/>
      <w:numFmt w:val="lowerRoman"/>
      <w:lvlText w:val="%9."/>
      <w:lvlJc w:val="left"/>
      <w:pPr>
        <w:ind w:left="6504" w:firstLine="0"/>
      </w:pPr>
    </w:lvl>
  </w:abstractNum>
  <w:abstractNum w:abstractNumId="21" w15:restartNumberingAfterBreak="0">
    <w:nsid w:val="2E512876"/>
    <w:multiLevelType w:val="hybridMultilevel"/>
    <w:tmpl w:val="0200128A"/>
    <w:name w:val="Numbered list 10"/>
    <w:lvl w:ilvl="0" w:tplc="97C84298">
      <w:start w:val="1"/>
      <w:numFmt w:val="decimal"/>
      <w:lvlText w:val="%1."/>
      <w:lvlJc w:val="left"/>
      <w:pPr>
        <w:ind w:left="360" w:firstLine="0"/>
      </w:pPr>
    </w:lvl>
    <w:lvl w:ilvl="1" w:tplc="16DC5A0E">
      <w:start w:val="1"/>
      <w:numFmt w:val="decimal"/>
      <w:lvlText w:val="%2."/>
      <w:lvlJc w:val="left"/>
      <w:pPr>
        <w:ind w:left="1080" w:firstLine="0"/>
      </w:pPr>
    </w:lvl>
    <w:lvl w:ilvl="2" w:tplc="431AB11E">
      <w:start w:val="1"/>
      <w:numFmt w:val="decimal"/>
      <w:lvlText w:val="%3."/>
      <w:lvlJc w:val="left"/>
      <w:pPr>
        <w:ind w:left="1800" w:firstLine="0"/>
      </w:pPr>
    </w:lvl>
    <w:lvl w:ilvl="3" w:tplc="43CE9CBA">
      <w:start w:val="1"/>
      <w:numFmt w:val="decimal"/>
      <w:lvlText w:val="%4."/>
      <w:lvlJc w:val="left"/>
      <w:pPr>
        <w:ind w:left="2520" w:firstLine="0"/>
      </w:pPr>
    </w:lvl>
    <w:lvl w:ilvl="4" w:tplc="14A8D966">
      <w:start w:val="1"/>
      <w:numFmt w:val="decimal"/>
      <w:lvlText w:val="%5."/>
      <w:lvlJc w:val="left"/>
      <w:pPr>
        <w:ind w:left="3240" w:firstLine="0"/>
      </w:pPr>
    </w:lvl>
    <w:lvl w:ilvl="5" w:tplc="BA8E49A4">
      <w:start w:val="1"/>
      <w:numFmt w:val="decimal"/>
      <w:lvlText w:val="%6."/>
      <w:lvlJc w:val="left"/>
      <w:pPr>
        <w:ind w:left="3960" w:firstLine="0"/>
      </w:pPr>
    </w:lvl>
    <w:lvl w:ilvl="6" w:tplc="8D22C2E0">
      <w:start w:val="1"/>
      <w:numFmt w:val="decimal"/>
      <w:lvlText w:val="%7."/>
      <w:lvlJc w:val="left"/>
      <w:pPr>
        <w:ind w:left="4680" w:firstLine="0"/>
      </w:pPr>
    </w:lvl>
    <w:lvl w:ilvl="7" w:tplc="A4C81F78">
      <w:start w:val="1"/>
      <w:numFmt w:val="decimal"/>
      <w:lvlText w:val="%8."/>
      <w:lvlJc w:val="left"/>
      <w:pPr>
        <w:ind w:left="5400" w:firstLine="0"/>
      </w:pPr>
    </w:lvl>
    <w:lvl w:ilvl="8" w:tplc="B0345B74">
      <w:start w:val="1"/>
      <w:numFmt w:val="decimal"/>
      <w:lvlText w:val="%9."/>
      <w:lvlJc w:val="left"/>
      <w:pPr>
        <w:ind w:left="6120" w:firstLine="0"/>
      </w:pPr>
    </w:lvl>
  </w:abstractNum>
  <w:abstractNum w:abstractNumId="22" w15:restartNumberingAfterBreak="0">
    <w:nsid w:val="2EE42DB9"/>
    <w:multiLevelType w:val="hybridMultilevel"/>
    <w:tmpl w:val="78EC63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33E939E6"/>
    <w:multiLevelType w:val="hybridMultilevel"/>
    <w:tmpl w:val="CCF8D2F0"/>
    <w:name w:val="Numbered list 33"/>
    <w:lvl w:ilvl="0" w:tplc="BDC0FF1E">
      <w:numFmt w:val="bullet"/>
      <w:lvlText w:val="-"/>
      <w:lvlJc w:val="left"/>
      <w:pPr>
        <w:ind w:left="360" w:firstLine="0"/>
      </w:pPr>
      <w:rPr>
        <w:rFonts w:ascii="Arial" w:hAnsi="Arial" w:cs="Arial"/>
        <w:sz w:val="24"/>
      </w:rPr>
    </w:lvl>
    <w:lvl w:ilvl="1" w:tplc="E46C809C">
      <w:numFmt w:val="bullet"/>
      <w:lvlText w:val="o"/>
      <w:lvlJc w:val="left"/>
      <w:pPr>
        <w:ind w:left="1080" w:firstLine="0"/>
      </w:pPr>
      <w:rPr>
        <w:rFonts w:ascii="Courier New" w:hAnsi="Courier New" w:cs="Courier New"/>
      </w:rPr>
    </w:lvl>
    <w:lvl w:ilvl="2" w:tplc="4E02F4D8">
      <w:numFmt w:val="bullet"/>
      <w:lvlText w:val=""/>
      <w:lvlJc w:val="left"/>
      <w:pPr>
        <w:ind w:left="1800" w:firstLine="0"/>
      </w:pPr>
      <w:rPr>
        <w:rFonts w:ascii="Wingdings" w:eastAsia="Wingdings" w:hAnsi="Wingdings" w:cs="Wingdings"/>
      </w:rPr>
    </w:lvl>
    <w:lvl w:ilvl="3" w:tplc="CDD4D104">
      <w:numFmt w:val="bullet"/>
      <w:lvlText w:val=""/>
      <w:lvlJc w:val="left"/>
      <w:pPr>
        <w:ind w:left="2520" w:firstLine="0"/>
      </w:pPr>
      <w:rPr>
        <w:rFonts w:ascii="Symbol" w:hAnsi="Symbol"/>
      </w:rPr>
    </w:lvl>
    <w:lvl w:ilvl="4" w:tplc="004815AA">
      <w:numFmt w:val="bullet"/>
      <w:lvlText w:val="o"/>
      <w:lvlJc w:val="left"/>
      <w:pPr>
        <w:ind w:left="3240" w:firstLine="0"/>
      </w:pPr>
      <w:rPr>
        <w:rFonts w:ascii="Courier New" w:hAnsi="Courier New" w:cs="Courier New"/>
      </w:rPr>
    </w:lvl>
    <w:lvl w:ilvl="5" w:tplc="58C03D5A">
      <w:numFmt w:val="bullet"/>
      <w:lvlText w:val=""/>
      <w:lvlJc w:val="left"/>
      <w:pPr>
        <w:ind w:left="3960" w:firstLine="0"/>
      </w:pPr>
      <w:rPr>
        <w:rFonts w:ascii="Wingdings" w:eastAsia="Wingdings" w:hAnsi="Wingdings" w:cs="Wingdings"/>
      </w:rPr>
    </w:lvl>
    <w:lvl w:ilvl="6" w:tplc="32E4BB48">
      <w:numFmt w:val="bullet"/>
      <w:lvlText w:val=""/>
      <w:lvlJc w:val="left"/>
      <w:pPr>
        <w:ind w:left="4680" w:firstLine="0"/>
      </w:pPr>
      <w:rPr>
        <w:rFonts w:ascii="Symbol" w:hAnsi="Symbol"/>
      </w:rPr>
    </w:lvl>
    <w:lvl w:ilvl="7" w:tplc="4AB0B610">
      <w:numFmt w:val="bullet"/>
      <w:lvlText w:val="o"/>
      <w:lvlJc w:val="left"/>
      <w:pPr>
        <w:ind w:left="5400" w:firstLine="0"/>
      </w:pPr>
      <w:rPr>
        <w:rFonts w:ascii="Courier New" w:hAnsi="Courier New" w:cs="Courier New"/>
      </w:rPr>
    </w:lvl>
    <w:lvl w:ilvl="8" w:tplc="1682FA5A">
      <w:numFmt w:val="bullet"/>
      <w:lvlText w:val=""/>
      <w:lvlJc w:val="left"/>
      <w:pPr>
        <w:ind w:left="6120" w:firstLine="0"/>
      </w:pPr>
      <w:rPr>
        <w:rFonts w:ascii="Wingdings" w:eastAsia="Wingdings" w:hAnsi="Wingdings" w:cs="Wingdings"/>
      </w:rPr>
    </w:lvl>
  </w:abstractNum>
  <w:abstractNum w:abstractNumId="24" w15:restartNumberingAfterBreak="0">
    <w:nsid w:val="34166534"/>
    <w:multiLevelType w:val="hybridMultilevel"/>
    <w:tmpl w:val="AD6229B2"/>
    <w:name w:val="Numbered list 20"/>
    <w:lvl w:ilvl="0" w:tplc="F00A5EA2">
      <w:start w:val="1"/>
      <w:numFmt w:val="decimal"/>
      <w:lvlText w:val="%1."/>
      <w:lvlJc w:val="left"/>
      <w:pPr>
        <w:ind w:left="360" w:firstLine="0"/>
      </w:pPr>
    </w:lvl>
    <w:lvl w:ilvl="1" w:tplc="E704283E">
      <w:start w:val="1"/>
      <w:numFmt w:val="decimal"/>
      <w:lvlText w:val="%2."/>
      <w:lvlJc w:val="left"/>
      <w:pPr>
        <w:ind w:left="1080" w:firstLine="0"/>
      </w:pPr>
    </w:lvl>
    <w:lvl w:ilvl="2" w:tplc="1DA828D2">
      <w:start w:val="1"/>
      <w:numFmt w:val="decimal"/>
      <w:lvlText w:val="%3."/>
      <w:lvlJc w:val="left"/>
      <w:pPr>
        <w:ind w:left="1800" w:firstLine="0"/>
      </w:pPr>
    </w:lvl>
    <w:lvl w:ilvl="3" w:tplc="52A4BF74">
      <w:start w:val="1"/>
      <w:numFmt w:val="decimal"/>
      <w:lvlText w:val="%4."/>
      <w:lvlJc w:val="left"/>
      <w:pPr>
        <w:ind w:left="2520" w:firstLine="0"/>
      </w:pPr>
    </w:lvl>
    <w:lvl w:ilvl="4" w:tplc="7C0C4ECA">
      <w:start w:val="1"/>
      <w:numFmt w:val="decimal"/>
      <w:lvlText w:val="%5."/>
      <w:lvlJc w:val="left"/>
      <w:pPr>
        <w:ind w:left="3240" w:firstLine="0"/>
      </w:pPr>
    </w:lvl>
    <w:lvl w:ilvl="5" w:tplc="05BAF754">
      <w:start w:val="1"/>
      <w:numFmt w:val="decimal"/>
      <w:lvlText w:val="%6."/>
      <w:lvlJc w:val="left"/>
      <w:pPr>
        <w:ind w:left="3960" w:firstLine="0"/>
      </w:pPr>
    </w:lvl>
    <w:lvl w:ilvl="6" w:tplc="E814C9C2">
      <w:start w:val="1"/>
      <w:numFmt w:val="decimal"/>
      <w:lvlText w:val="%7."/>
      <w:lvlJc w:val="left"/>
      <w:pPr>
        <w:ind w:left="4680" w:firstLine="0"/>
      </w:pPr>
    </w:lvl>
    <w:lvl w:ilvl="7" w:tplc="C9DA6F40">
      <w:start w:val="1"/>
      <w:numFmt w:val="decimal"/>
      <w:lvlText w:val="%8."/>
      <w:lvlJc w:val="left"/>
      <w:pPr>
        <w:ind w:left="5400" w:firstLine="0"/>
      </w:pPr>
    </w:lvl>
    <w:lvl w:ilvl="8" w:tplc="89CAAD44">
      <w:start w:val="1"/>
      <w:numFmt w:val="decimal"/>
      <w:lvlText w:val="%9."/>
      <w:lvlJc w:val="left"/>
      <w:pPr>
        <w:ind w:left="6120" w:firstLine="0"/>
      </w:pPr>
    </w:lvl>
  </w:abstractNum>
  <w:abstractNum w:abstractNumId="25" w15:restartNumberingAfterBreak="0">
    <w:nsid w:val="34351895"/>
    <w:multiLevelType w:val="hybridMultilevel"/>
    <w:tmpl w:val="66EE40D4"/>
    <w:name w:val="Numbered list 11"/>
    <w:lvl w:ilvl="0" w:tplc="7EC6EA04">
      <w:numFmt w:val="bullet"/>
      <w:lvlText w:val="-"/>
      <w:lvlJc w:val="left"/>
      <w:pPr>
        <w:ind w:left="360" w:firstLine="0"/>
      </w:pPr>
      <w:rPr>
        <w:rFonts w:ascii="Arial" w:eastAsia="Times New Roman" w:hAnsi="Arial" w:cs="Arial"/>
      </w:rPr>
    </w:lvl>
    <w:lvl w:ilvl="1" w:tplc="288C1124">
      <w:numFmt w:val="bullet"/>
      <w:lvlText w:val="o"/>
      <w:lvlJc w:val="left"/>
      <w:pPr>
        <w:ind w:left="1080" w:firstLine="0"/>
      </w:pPr>
      <w:rPr>
        <w:rFonts w:ascii="Courier New" w:hAnsi="Courier New" w:cs="Courier New"/>
      </w:rPr>
    </w:lvl>
    <w:lvl w:ilvl="2" w:tplc="F216D47E">
      <w:numFmt w:val="bullet"/>
      <w:lvlText w:val=""/>
      <w:lvlJc w:val="left"/>
      <w:pPr>
        <w:ind w:left="1800" w:firstLine="0"/>
      </w:pPr>
      <w:rPr>
        <w:rFonts w:ascii="Wingdings" w:eastAsia="Wingdings" w:hAnsi="Wingdings" w:cs="Wingdings"/>
      </w:rPr>
    </w:lvl>
    <w:lvl w:ilvl="3" w:tplc="9A7C0CE6">
      <w:numFmt w:val="bullet"/>
      <w:lvlText w:val=""/>
      <w:lvlJc w:val="left"/>
      <w:pPr>
        <w:ind w:left="2520" w:firstLine="0"/>
      </w:pPr>
      <w:rPr>
        <w:rFonts w:ascii="Symbol" w:hAnsi="Symbol"/>
      </w:rPr>
    </w:lvl>
    <w:lvl w:ilvl="4" w:tplc="36D273A4">
      <w:numFmt w:val="bullet"/>
      <w:lvlText w:val="o"/>
      <w:lvlJc w:val="left"/>
      <w:pPr>
        <w:ind w:left="3240" w:firstLine="0"/>
      </w:pPr>
      <w:rPr>
        <w:rFonts w:ascii="Courier New" w:hAnsi="Courier New" w:cs="Courier New"/>
      </w:rPr>
    </w:lvl>
    <w:lvl w:ilvl="5" w:tplc="CA48D884">
      <w:numFmt w:val="bullet"/>
      <w:lvlText w:val=""/>
      <w:lvlJc w:val="left"/>
      <w:pPr>
        <w:ind w:left="3960" w:firstLine="0"/>
      </w:pPr>
      <w:rPr>
        <w:rFonts w:ascii="Wingdings" w:eastAsia="Wingdings" w:hAnsi="Wingdings" w:cs="Wingdings"/>
      </w:rPr>
    </w:lvl>
    <w:lvl w:ilvl="6" w:tplc="BE181FB4">
      <w:numFmt w:val="bullet"/>
      <w:lvlText w:val=""/>
      <w:lvlJc w:val="left"/>
      <w:pPr>
        <w:ind w:left="4680" w:firstLine="0"/>
      </w:pPr>
      <w:rPr>
        <w:rFonts w:ascii="Symbol" w:hAnsi="Symbol"/>
      </w:rPr>
    </w:lvl>
    <w:lvl w:ilvl="7" w:tplc="C12E9226">
      <w:numFmt w:val="bullet"/>
      <w:lvlText w:val="o"/>
      <w:lvlJc w:val="left"/>
      <w:pPr>
        <w:ind w:left="5400" w:firstLine="0"/>
      </w:pPr>
      <w:rPr>
        <w:rFonts w:ascii="Courier New" w:hAnsi="Courier New" w:cs="Courier New"/>
      </w:rPr>
    </w:lvl>
    <w:lvl w:ilvl="8" w:tplc="3D265C92">
      <w:numFmt w:val="bullet"/>
      <w:lvlText w:val=""/>
      <w:lvlJc w:val="left"/>
      <w:pPr>
        <w:ind w:left="6120" w:firstLine="0"/>
      </w:pPr>
      <w:rPr>
        <w:rFonts w:ascii="Wingdings" w:eastAsia="Wingdings" w:hAnsi="Wingdings" w:cs="Wingdings"/>
      </w:rPr>
    </w:lvl>
  </w:abstractNum>
  <w:abstractNum w:abstractNumId="26" w15:restartNumberingAfterBreak="0">
    <w:nsid w:val="3C122D17"/>
    <w:multiLevelType w:val="hybridMultilevel"/>
    <w:tmpl w:val="0E1C8F8E"/>
    <w:name w:val="Numbered list 7"/>
    <w:lvl w:ilvl="0" w:tplc="CF0EFC08">
      <w:start w:val="1"/>
      <w:numFmt w:val="decimal"/>
      <w:lvlText w:val="%1."/>
      <w:lvlJc w:val="left"/>
      <w:pPr>
        <w:ind w:left="360" w:firstLine="0"/>
      </w:pPr>
    </w:lvl>
    <w:lvl w:ilvl="1" w:tplc="5106BCAC">
      <w:start w:val="1"/>
      <w:numFmt w:val="decimal"/>
      <w:lvlText w:val="%2."/>
      <w:lvlJc w:val="left"/>
      <w:pPr>
        <w:ind w:left="1080" w:firstLine="0"/>
      </w:pPr>
    </w:lvl>
    <w:lvl w:ilvl="2" w:tplc="99D27830">
      <w:start w:val="1"/>
      <w:numFmt w:val="decimal"/>
      <w:lvlText w:val="%3."/>
      <w:lvlJc w:val="left"/>
      <w:pPr>
        <w:ind w:left="1800" w:firstLine="0"/>
      </w:pPr>
    </w:lvl>
    <w:lvl w:ilvl="3" w:tplc="3178223C">
      <w:start w:val="1"/>
      <w:numFmt w:val="decimal"/>
      <w:lvlText w:val="%4."/>
      <w:lvlJc w:val="left"/>
      <w:pPr>
        <w:ind w:left="2520" w:firstLine="0"/>
      </w:pPr>
    </w:lvl>
    <w:lvl w:ilvl="4" w:tplc="CF466076">
      <w:start w:val="1"/>
      <w:numFmt w:val="decimal"/>
      <w:lvlText w:val="%5."/>
      <w:lvlJc w:val="left"/>
      <w:pPr>
        <w:ind w:left="3240" w:firstLine="0"/>
      </w:pPr>
    </w:lvl>
    <w:lvl w:ilvl="5" w:tplc="2DC6596E">
      <w:start w:val="1"/>
      <w:numFmt w:val="decimal"/>
      <w:lvlText w:val="%6."/>
      <w:lvlJc w:val="left"/>
      <w:pPr>
        <w:ind w:left="3960" w:firstLine="0"/>
      </w:pPr>
    </w:lvl>
    <w:lvl w:ilvl="6" w:tplc="59AC70C8">
      <w:start w:val="1"/>
      <w:numFmt w:val="decimal"/>
      <w:lvlText w:val="%7."/>
      <w:lvlJc w:val="left"/>
      <w:pPr>
        <w:ind w:left="4680" w:firstLine="0"/>
      </w:pPr>
    </w:lvl>
    <w:lvl w:ilvl="7" w:tplc="473647CE">
      <w:start w:val="1"/>
      <w:numFmt w:val="decimal"/>
      <w:lvlText w:val="%8."/>
      <w:lvlJc w:val="left"/>
      <w:pPr>
        <w:ind w:left="5400" w:firstLine="0"/>
      </w:pPr>
    </w:lvl>
    <w:lvl w:ilvl="8" w:tplc="22C6651E">
      <w:start w:val="1"/>
      <w:numFmt w:val="decimal"/>
      <w:lvlText w:val="%9."/>
      <w:lvlJc w:val="left"/>
      <w:pPr>
        <w:ind w:left="6120" w:firstLine="0"/>
      </w:pPr>
    </w:lvl>
  </w:abstractNum>
  <w:abstractNum w:abstractNumId="27" w15:restartNumberingAfterBreak="0">
    <w:nsid w:val="3D7333A0"/>
    <w:multiLevelType w:val="hybridMultilevel"/>
    <w:tmpl w:val="692A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40212C"/>
    <w:multiLevelType w:val="hybridMultilevel"/>
    <w:tmpl w:val="9B64DF18"/>
    <w:name w:val="Numbered list 5"/>
    <w:lvl w:ilvl="0" w:tplc="29EA72F0">
      <w:start w:val="2"/>
      <w:numFmt w:val="decimal"/>
      <w:lvlText w:val="%1"/>
      <w:lvlJc w:val="left"/>
      <w:pPr>
        <w:ind w:left="360" w:firstLine="0"/>
      </w:pPr>
    </w:lvl>
    <w:lvl w:ilvl="1" w:tplc="C31CC5CA">
      <w:start w:val="1"/>
      <w:numFmt w:val="lowerLetter"/>
      <w:lvlText w:val="%2."/>
      <w:lvlJc w:val="left"/>
      <w:pPr>
        <w:ind w:left="1080" w:firstLine="0"/>
      </w:pPr>
    </w:lvl>
    <w:lvl w:ilvl="2" w:tplc="612EB940">
      <w:start w:val="1"/>
      <w:numFmt w:val="lowerRoman"/>
      <w:lvlText w:val="%3."/>
      <w:lvlJc w:val="left"/>
      <w:pPr>
        <w:ind w:left="1980" w:firstLine="0"/>
      </w:pPr>
    </w:lvl>
    <w:lvl w:ilvl="3" w:tplc="6498B438">
      <w:start w:val="1"/>
      <w:numFmt w:val="decimal"/>
      <w:lvlText w:val="%4."/>
      <w:lvlJc w:val="left"/>
      <w:pPr>
        <w:ind w:left="2520" w:firstLine="0"/>
      </w:pPr>
    </w:lvl>
    <w:lvl w:ilvl="4" w:tplc="5484AC64">
      <w:start w:val="1"/>
      <w:numFmt w:val="lowerLetter"/>
      <w:lvlText w:val="%5."/>
      <w:lvlJc w:val="left"/>
      <w:pPr>
        <w:ind w:left="3240" w:firstLine="0"/>
      </w:pPr>
    </w:lvl>
    <w:lvl w:ilvl="5" w:tplc="0DF249B0">
      <w:start w:val="1"/>
      <w:numFmt w:val="lowerRoman"/>
      <w:lvlText w:val="%6."/>
      <w:lvlJc w:val="left"/>
      <w:pPr>
        <w:ind w:left="4140" w:firstLine="0"/>
      </w:pPr>
    </w:lvl>
    <w:lvl w:ilvl="6" w:tplc="516E82DA">
      <w:start w:val="1"/>
      <w:numFmt w:val="decimal"/>
      <w:lvlText w:val="%7."/>
      <w:lvlJc w:val="left"/>
      <w:pPr>
        <w:ind w:left="4680" w:firstLine="0"/>
      </w:pPr>
    </w:lvl>
    <w:lvl w:ilvl="7" w:tplc="83E8C10C">
      <w:start w:val="1"/>
      <w:numFmt w:val="lowerLetter"/>
      <w:lvlText w:val="%8."/>
      <w:lvlJc w:val="left"/>
      <w:pPr>
        <w:ind w:left="5400" w:firstLine="0"/>
      </w:pPr>
    </w:lvl>
    <w:lvl w:ilvl="8" w:tplc="994EBAAE">
      <w:start w:val="1"/>
      <w:numFmt w:val="lowerRoman"/>
      <w:lvlText w:val="%9."/>
      <w:lvlJc w:val="left"/>
      <w:pPr>
        <w:ind w:left="6300" w:firstLine="0"/>
      </w:pPr>
    </w:lvl>
  </w:abstractNum>
  <w:abstractNum w:abstractNumId="29" w15:restartNumberingAfterBreak="0">
    <w:nsid w:val="4B1B03BB"/>
    <w:multiLevelType w:val="hybridMultilevel"/>
    <w:tmpl w:val="A710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5B3791"/>
    <w:multiLevelType w:val="hybridMultilevel"/>
    <w:tmpl w:val="DBD295FC"/>
    <w:name w:val="Numbered list 18"/>
    <w:lvl w:ilvl="0" w:tplc="77626318">
      <w:start w:val="1"/>
      <w:numFmt w:val="decimal"/>
      <w:lvlText w:val="%1."/>
      <w:lvlJc w:val="left"/>
      <w:pPr>
        <w:ind w:left="360" w:firstLine="0"/>
      </w:pPr>
    </w:lvl>
    <w:lvl w:ilvl="1" w:tplc="F0629DA6">
      <w:start w:val="1"/>
      <w:numFmt w:val="decimal"/>
      <w:lvlText w:val="%2."/>
      <w:lvlJc w:val="left"/>
      <w:pPr>
        <w:ind w:left="1080" w:firstLine="0"/>
      </w:pPr>
    </w:lvl>
    <w:lvl w:ilvl="2" w:tplc="726C21DE">
      <w:start w:val="1"/>
      <w:numFmt w:val="decimal"/>
      <w:lvlText w:val="%3."/>
      <w:lvlJc w:val="left"/>
      <w:pPr>
        <w:ind w:left="1800" w:firstLine="0"/>
      </w:pPr>
    </w:lvl>
    <w:lvl w:ilvl="3" w:tplc="B76C24B0">
      <w:start w:val="1"/>
      <w:numFmt w:val="decimal"/>
      <w:lvlText w:val="%4."/>
      <w:lvlJc w:val="left"/>
      <w:pPr>
        <w:ind w:left="2520" w:firstLine="0"/>
      </w:pPr>
    </w:lvl>
    <w:lvl w:ilvl="4" w:tplc="CD9672DE">
      <w:start w:val="1"/>
      <w:numFmt w:val="decimal"/>
      <w:lvlText w:val="%5."/>
      <w:lvlJc w:val="left"/>
      <w:pPr>
        <w:ind w:left="3240" w:firstLine="0"/>
      </w:pPr>
    </w:lvl>
    <w:lvl w:ilvl="5" w:tplc="195C5CF6">
      <w:start w:val="1"/>
      <w:numFmt w:val="decimal"/>
      <w:lvlText w:val="%6."/>
      <w:lvlJc w:val="left"/>
      <w:pPr>
        <w:ind w:left="3960" w:firstLine="0"/>
      </w:pPr>
    </w:lvl>
    <w:lvl w:ilvl="6" w:tplc="C30ADC74">
      <w:start w:val="1"/>
      <w:numFmt w:val="decimal"/>
      <w:lvlText w:val="%7."/>
      <w:lvlJc w:val="left"/>
      <w:pPr>
        <w:ind w:left="4680" w:firstLine="0"/>
      </w:pPr>
    </w:lvl>
    <w:lvl w:ilvl="7" w:tplc="DF381AE0">
      <w:start w:val="1"/>
      <w:numFmt w:val="decimal"/>
      <w:lvlText w:val="%8."/>
      <w:lvlJc w:val="left"/>
      <w:pPr>
        <w:ind w:left="5400" w:firstLine="0"/>
      </w:pPr>
    </w:lvl>
    <w:lvl w:ilvl="8" w:tplc="78D87FA2">
      <w:start w:val="1"/>
      <w:numFmt w:val="decimal"/>
      <w:lvlText w:val="%9."/>
      <w:lvlJc w:val="left"/>
      <w:pPr>
        <w:ind w:left="6120" w:firstLine="0"/>
      </w:pPr>
    </w:lvl>
  </w:abstractNum>
  <w:abstractNum w:abstractNumId="31" w15:restartNumberingAfterBreak="0">
    <w:nsid w:val="4BE710B7"/>
    <w:multiLevelType w:val="hybridMultilevel"/>
    <w:tmpl w:val="F3DE48BE"/>
    <w:name w:val="Numbered list 30"/>
    <w:lvl w:ilvl="0" w:tplc="0F8A7D4E">
      <w:start w:val="1"/>
      <w:numFmt w:val="decimal"/>
      <w:lvlText w:val="%1"/>
      <w:lvlJc w:val="left"/>
      <w:pPr>
        <w:ind w:left="360" w:firstLine="0"/>
      </w:pPr>
      <w:rPr>
        <w:rFonts w:ascii="Arial" w:hAnsi="Arial"/>
        <w:sz w:val="16"/>
      </w:rPr>
    </w:lvl>
    <w:lvl w:ilvl="1" w:tplc="903277CA">
      <w:start w:val="1"/>
      <w:numFmt w:val="lowerLetter"/>
      <w:lvlText w:val="%2."/>
      <w:lvlJc w:val="left"/>
      <w:pPr>
        <w:ind w:left="1080" w:firstLine="0"/>
      </w:pPr>
    </w:lvl>
    <w:lvl w:ilvl="2" w:tplc="DBFCF052">
      <w:start w:val="1"/>
      <w:numFmt w:val="lowerRoman"/>
      <w:lvlText w:val="%3."/>
      <w:lvlJc w:val="left"/>
      <w:pPr>
        <w:ind w:left="1980" w:firstLine="0"/>
      </w:pPr>
    </w:lvl>
    <w:lvl w:ilvl="3" w:tplc="2334ECA8">
      <w:start w:val="1"/>
      <w:numFmt w:val="decimal"/>
      <w:lvlText w:val="%4."/>
      <w:lvlJc w:val="left"/>
      <w:pPr>
        <w:ind w:left="2520" w:firstLine="0"/>
      </w:pPr>
    </w:lvl>
    <w:lvl w:ilvl="4" w:tplc="7E12D846">
      <w:start w:val="1"/>
      <w:numFmt w:val="lowerLetter"/>
      <w:lvlText w:val="%5."/>
      <w:lvlJc w:val="left"/>
      <w:pPr>
        <w:ind w:left="3240" w:firstLine="0"/>
      </w:pPr>
    </w:lvl>
    <w:lvl w:ilvl="5" w:tplc="78C45738">
      <w:start w:val="1"/>
      <w:numFmt w:val="lowerRoman"/>
      <w:lvlText w:val="%6."/>
      <w:lvlJc w:val="left"/>
      <w:pPr>
        <w:ind w:left="4140" w:firstLine="0"/>
      </w:pPr>
    </w:lvl>
    <w:lvl w:ilvl="6" w:tplc="63ECB90C">
      <w:start w:val="1"/>
      <w:numFmt w:val="decimal"/>
      <w:lvlText w:val="%7."/>
      <w:lvlJc w:val="left"/>
      <w:pPr>
        <w:ind w:left="4680" w:firstLine="0"/>
      </w:pPr>
    </w:lvl>
    <w:lvl w:ilvl="7" w:tplc="97842126">
      <w:start w:val="1"/>
      <w:numFmt w:val="lowerLetter"/>
      <w:lvlText w:val="%8."/>
      <w:lvlJc w:val="left"/>
      <w:pPr>
        <w:ind w:left="5400" w:firstLine="0"/>
      </w:pPr>
    </w:lvl>
    <w:lvl w:ilvl="8" w:tplc="F85C72D8">
      <w:start w:val="1"/>
      <w:numFmt w:val="lowerRoman"/>
      <w:lvlText w:val="%9."/>
      <w:lvlJc w:val="left"/>
      <w:pPr>
        <w:ind w:left="6300" w:firstLine="0"/>
      </w:pPr>
    </w:lvl>
  </w:abstractNum>
  <w:abstractNum w:abstractNumId="32" w15:restartNumberingAfterBreak="0">
    <w:nsid w:val="510A3330"/>
    <w:multiLevelType w:val="hybridMultilevel"/>
    <w:tmpl w:val="CBDA1CD6"/>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33" w15:restartNumberingAfterBreak="0">
    <w:nsid w:val="53B7615D"/>
    <w:multiLevelType w:val="hybridMultilevel"/>
    <w:tmpl w:val="F4121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915CCA"/>
    <w:multiLevelType w:val="hybridMultilevel"/>
    <w:tmpl w:val="5C9A1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F1280C"/>
    <w:multiLevelType w:val="hybridMultilevel"/>
    <w:tmpl w:val="21BA35E2"/>
    <w:name w:val="Numbered list 29"/>
    <w:lvl w:ilvl="0" w:tplc="A3965DA2">
      <w:start w:val="1"/>
      <w:numFmt w:val="lowerLetter"/>
      <w:lvlText w:val="%1)"/>
      <w:lvlJc w:val="left"/>
      <w:pPr>
        <w:ind w:left="360" w:firstLine="0"/>
      </w:pPr>
    </w:lvl>
    <w:lvl w:ilvl="1" w:tplc="664873B2">
      <w:start w:val="1"/>
      <w:numFmt w:val="lowerLetter"/>
      <w:lvlText w:val="%2."/>
      <w:lvlJc w:val="left"/>
      <w:pPr>
        <w:ind w:left="1080" w:firstLine="0"/>
      </w:pPr>
    </w:lvl>
    <w:lvl w:ilvl="2" w:tplc="0C86BF2C">
      <w:start w:val="1"/>
      <w:numFmt w:val="lowerRoman"/>
      <w:lvlText w:val="%3."/>
      <w:lvlJc w:val="left"/>
      <w:pPr>
        <w:ind w:left="1980" w:firstLine="0"/>
      </w:pPr>
    </w:lvl>
    <w:lvl w:ilvl="3" w:tplc="AE4E7B74">
      <w:start w:val="1"/>
      <w:numFmt w:val="decimal"/>
      <w:lvlText w:val="%4."/>
      <w:lvlJc w:val="left"/>
      <w:pPr>
        <w:ind w:left="2520" w:firstLine="0"/>
      </w:pPr>
    </w:lvl>
    <w:lvl w:ilvl="4" w:tplc="88409C90">
      <w:start w:val="1"/>
      <w:numFmt w:val="lowerLetter"/>
      <w:lvlText w:val="%5."/>
      <w:lvlJc w:val="left"/>
      <w:pPr>
        <w:ind w:left="3240" w:firstLine="0"/>
      </w:pPr>
    </w:lvl>
    <w:lvl w:ilvl="5" w:tplc="A8F8A982">
      <w:start w:val="1"/>
      <w:numFmt w:val="lowerRoman"/>
      <w:lvlText w:val="%6."/>
      <w:lvlJc w:val="left"/>
      <w:pPr>
        <w:ind w:left="4140" w:firstLine="0"/>
      </w:pPr>
    </w:lvl>
    <w:lvl w:ilvl="6" w:tplc="7E1C8AE4">
      <w:start w:val="1"/>
      <w:numFmt w:val="decimal"/>
      <w:lvlText w:val="%7."/>
      <w:lvlJc w:val="left"/>
      <w:pPr>
        <w:ind w:left="4680" w:firstLine="0"/>
      </w:pPr>
    </w:lvl>
    <w:lvl w:ilvl="7" w:tplc="E550E880">
      <w:start w:val="1"/>
      <w:numFmt w:val="lowerLetter"/>
      <w:lvlText w:val="%8."/>
      <w:lvlJc w:val="left"/>
      <w:pPr>
        <w:ind w:left="5400" w:firstLine="0"/>
      </w:pPr>
    </w:lvl>
    <w:lvl w:ilvl="8" w:tplc="36D4C898">
      <w:start w:val="1"/>
      <w:numFmt w:val="lowerRoman"/>
      <w:lvlText w:val="%9."/>
      <w:lvlJc w:val="left"/>
      <w:pPr>
        <w:ind w:left="6300" w:firstLine="0"/>
      </w:pPr>
    </w:lvl>
  </w:abstractNum>
  <w:abstractNum w:abstractNumId="36" w15:restartNumberingAfterBreak="0">
    <w:nsid w:val="57F5114F"/>
    <w:multiLevelType w:val="hybridMultilevel"/>
    <w:tmpl w:val="40CC422A"/>
    <w:lvl w:ilvl="0" w:tplc="9C30881C">
      <w:start w:val="1"/>
      <w:numFmt w:val="decimal"/>
      <w:lvlText w:val="%1."/>
      <w:lvlJc w:val="left"/>
      <w:pPr>
        <w:ind w:left="388" w:hanging="360"/>
      </w:pPr>
      <w:rPr>
        <w:rFonts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37" w15:restartNumberingAfterBreak="0">
    <w:nsid w:val="5829608D"/>
    <w:multiLevelType w:val="hybridMultilevel"/>
    <w:tmpl w:val="AF6E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9B3EF8"/>
    <w:multiLevelType w:val="hybridMultilevel"/>
    <w:tmpl w:val="C286190C"/>
    <w:name w:val="Numbered list 2"/>
    <w:lvl w:ilvl="0" w:tplc="3E56D16C">
      <w:numFmt w:val="bullet"/>
      <w:lvlText w:val="-"/>
      <w:lvlJc w:val="left"/>
      <w:pPr>
        <w:ind w:left="360" w:firstLine="0"/>
      </w:pPr>
      <w:rPr>
        <w:rFonts w:ascii="Arial" w:eastAsia="Times New Roman" w:hAnsi="Arial" w:cs="Arial"/>
      </w:rPr>
    </w:lvl>
    <w:lvl w:ilvl="1" w:tplc="A38A871A">
      <w:numFmt w:val="bullet"/>
      <w:lvlText w:val="o"/>
      <w:lvlJc w:val="left"/>
      <w:pPr>
        <w:ind w:left="1080" w:firstLine="0"/>
      </w:pPr>
      <w:rPr>
        <w:rFonts w:ascii="Courier New" w:hAnsi="Courier New" w:cs="Courier New"/>
      </w:rPr>
    </w:lvl>
    <w:lvl w:ilvl="2" w:tplc="7852613A">
      <w:numFmt w:val="bullet"/>
      <w:lvlText w:val=""/>
      <w:lvlJc w:val="left"/>
      <w:pPr>
        <w:ind w:left="1800" w:firstLine="0"/>
      </w:pPr>
      <w:rPr>
        <w:rFonts w:ascii="Wingdings" w:eastAsia="Wingdings" w:hAnsi="Wingdings" w:cs="Wingdings"/>
      </w:rPr>
    </w:lvl>
    <w:lvl w:ilvl="3" w:tplc="51D4882A">
      <w:numFmt w:val="bullet"/>
      <w:lvlText w:val=""/>
      <w:lvlJc w:val="left"/>
      <w:pPr>
        <w:ind w:left="2520" w:firstLine="0"/>
      </w:pPr>
      <w:rPr>
        <w:rFonts w:ascii="Symbol" w:hAnsi="Symbol"/>
      </w:rPr>
    </w:lvl>
    <w:lvl w:ilvl="4" w:tplc="139454DC">
      <w:numFmt w:val="bullet"/>
      <w:lvlText w:val="o"/>
      <w:lvlJc w:val="left"/>
      <w:pPr>
        <w:ind w:left="3240" w:firstLine="0"/>
      </w:pPr>
      <w:rPr>
        <w:rFonts w:ascii="Courier New" w:hAnsi="Courier New" w:cs="Courier New"/>
      </w:rPr>
    </w:lvl>
    <w:lvl w:ilvl="5" w:tplc="10B8A71A">
      <w:numFmt w:val="bullet"/>
      <w:lvlText w:val=""/>
      <w:lvlJc w:val="left"/>
      <w:pPr>
        <w:ind w:left="3960" w:firstLine="0"/>
      </w:pPr>
      <w:rPr>
        <w:rFonts w:ascii="Wingdings" w:eastAsia="Wingdings" w:hAnsi="Wingdings" w:cs="Wingdings"/>
      </w:rPr>
    </w:lvl>
    <w:lvl w:ilvl="6" w:tplc="306C0D28">
      <w:numFmt w:val="bullet"/>
      <w:lvlText w:val=""/>
      <w:lvlJc w:val="left"/>
      <w:pPr>
        <w:ind w:left="4680" w:firstLine="0"/>
      </w:pPr>
      <w:rPr>
        <w:rFonts w:ascii="Symbol" w:hAnsi="Symbol"/>
      </w:rPr>
    </w:lvl>
    <w:lvl w:ilvl="7" w:tplc="0428D82A">
      <w:numFmt w:val="bullet"/>
      <w:lvlText w:val="o"/>
      <w:lvlJc w:val="left"/>
      <w:pPr>
        <w:ind w:left="5400" w:firstLine="0"/>
      </w:pPr>
      <w:rPr>
        <w:rFonts w:ascii="Courier New" w:hAnsi="Courier New" w:cs="Courier New"/>
      </w:rPr>
    </w:lvl>
    <w:lvl w:ilvl="8" w:tplc="3C6A1664">
      <w:numFmt w:val="bullet"/>
      <w:lvlText w:val=""/>
      <w:lvlJc w:val="left"/>
      <w:pPr>
        <w:ind w:left="6120" w:firstLine="0"/>
      </w:pPr>
      <w:rPr>
        <w:rFonts w:ascii="Wingdings" w:eastAsia="Wingdings" w:hAnsi="Wingdings" w:cs="Wingdings"/>
      </w:rPr>
    </w:lvl>
  </w:abstractNum>
  <w:abstractNum w:abstractNumId="39" w15:restartNumberingAfterBreak="0">
    <w:nsid w:val="645E2A74"/>
    <w:multiLevelType w:val="hybridMultilevel"/>
    <w:tmpl w:val="A26C8AE0"/>
    <w:name w:val="Numbered list 14"/>
    <w:lvl w:ilvl="0" w:tplc="5E3EFA0A">
      <w:start w:val="1"/>
      <w:numFmt w:val="decimal"/>
      <w:lvlText w:val="%1."/>
      <w:lvlJc w:val="left"/>
      <w:pPr>
        <w:ind w:left="360" w:firstLine="0"/>
      </w:pPr>
    </w:lvl>
    <w:lvl w:ilvl="1" w:tplc="F202CE44">
      <w:start w:val="1"/>
      <w:numFmt w:val="lowerLetter"/>
      <w:lvlText w:val="%2."/>
      <w:lvlJc w:val="left"/>
      <w:pPr>
        <w:ind w:left="1080" w:firstLine="0"/>
      </w:pPr>
    </w:lvl>
    <w:lvl w:ilvl="2" w:tplc="7CA64DA0">
      <w:start w:val="1"/>
      <w:numFmt w:val="lowerRoman"/>
      <w:lvlText w:val="%3."/>
      <w:lvlJc w:val="left"/>
      <w:pPr>
        <w:ind w:left="1980" w:firstLine="0"/>
      </w:pPr>
    </w:lvl>
    <w:lvl w:ilvl="3" w:tplc="40C42230">
      <w:start w:val="1"/>
      <w:numFmt w:val="decimal"/>
      <w:lvlText w:val="%4."/>
      <w:lvlJc w:val="left"/>
      <w:pPr>
        <w:ind w:left="2520" w:firstLine="0"/>
      </w:pPr>
    </w:lvl>
    <w:lvl w:ilvl="4" w:tplc="F7F40786">
      <w:start w:val="1"/>
      <w:numFmt w:val="lowerLetter"/>
      <w:lvlText w:val="%5."/>
      <w:lvlJc w:val="left"/>
      <w:pPr>
        <w:ind w:left="3240" w:firstLine="0"/>
      </w:pPr>
    </w:lvl>
    <w:lvl w:ilvl="5" w:tplc="D94E18AC">
      <w:start w:val="1"/>
      <w:numFmt w:val="lowerRoman"/>
      <w:lvlText w:val="%6."/>
      <w:lvlJc w:val="left"/>
      <w:pPr>
        <w:ind w:left="4140" w:firstLine="0"/>
      </w:pPr>
    </w:lvl>
    <w:lvl w:ilvl="6" w:tplc="E1F65214">
      <w:start w:val="1"/>
      <w:numFmt w:val="decimal"/>
      <w:lvlText w:val="%7."/>
      <w:lvlJc w:val="left"/>
      <w:pPr>
        <w:ind w:left="4680" w:firstLine="0"/>
      </w:pPr>
    </w:lvl>
    <w:lvl w:ilvl="7" w:tplc="5502B458">
      <w:start w:val="1"/>
      <w:numFmt w:val="lowerLetter"/>
      <w:lvlText w:val="%8."/>
      <w:lvlJc w:val="left"/>
      <w:pPr>
        <w:ind w:left="5400" w:firstLine="0"/>
      </w:pPr>
    </w:lvl>
    <w:lvl w:ilvl="8" w:tplc="1240A48E">
      <w:start w:val="1"/>
      <w:numFmt w:val="lowerRoman"/>
      <w:lvlText w:val="%9."/>
      <w:lvlJc w:val="left"/>
      <w:pPr>
        <w:ind w:left="6300" w:firstLine="0"/>
      </w:pPr>
    </w:lvl>
  </w:abstractNum>
  <w:abstractNum w:abstractNumId="40" w15:restartNumberingAfterBreak="0">
    <w:nsid w:val="6584440D"/>
    <w:multiLevelType w:val="hybridMultilevel"/>
    <w:tmpl w:val="CD4C5C76"/>
    <w:name w:val="Numbered list 4"/>
    <w:lvl w:ilvl="0" w:tplc="988A7128">
      <w:start w:val="1"/>
      <w:numFmt w:val="decimal"/>
      <w:lvlText w:val="%1."/>
      <w:lvlJc w:val="left"/>
      <w:pPr>
        <w:ind w:left="360" w:firstLine="0"/>
      </w:pPr>
    </w:lvl>
    <w:lvl w:ilvl="1" w:tplc="8D264E8C">
      <w:start w:val="1"/>
      <w:numFmt w:val="decimal"/>
      <w:lvlText w:val="%2."/>
      <w:lvlJc w:val="left"/>
      <w:pPr>
        <w:ind w:left="1080" w:firstLine="0"/>
      </w:pPr>
    </w:lvl>
    <w:lvl w:ilvl="2" w:tplc="D2EEA850">
      <w:start w:val="1"/>
      <w:numFmt w:val="decimal"/>
      <w:lvlText w:val="%3."/>
      <w:lvlJc w:val="left"/>
      <w:pPr>
        <w:ind w:left="1800" w:firstLine="0"/>
      </w:pPr>
    </w:lvl>
    <w:lvl w:ilvl="3" w:tplc="7AE07DE4">
      <w:start w:val="1"/>
      <w:numFmt w:val="decimal"/>
      <w:lvlText w:val="%4."/>
      <w:lvlJc w:val="left"/>
      <w:pPr>
        <w:ind w:left="2520" w:firstLine="0"/>
      </w:pPr>
    </w:lvl>
    <w:lvl w:ilvl="4" w:tplc="28D60A26">
      <w:start w:val="1"/>
      <w:numFmt w:val="decimal"/>
      <w:lvlText w:val="%5."/>
      <w:lvlJc w:val="left"/>
      <w:pPr>
        <w:ind w:left="3240" w:firstLine="0"/>
      </w:pPr>
    </w:lvl>
    <w:lvl w:ilvl="5" w:tplc="D95052D8">
      <w:start w:val="1"/>
      <w:numFmt w:val="decimal"/>
      <w:lvlText w:val="%6."/>
      <w:lvlJc w:val="left"/>
      <w:pPr>
        <w:ind w:left="3960" w:firstLine="0"/>
      </w:pPr>
    </w:lvl>
    <w:lvl w:ilvl="6" w:tplc="9B48BF1E">
      <w:start w:val="1"/>
      <w:numFmt w:val="decimal"/>
      <w:lvlText w:val="%7."/>
      <w:lvlJc w:val="left"/>
      <w:pPr>
        <w:ind w:left="4680" w:firstLine="0"/>
      </w:pPr>
    </w:lvl>
    <w:lvl w:ilvl="7" w:tplc="5C0A40E8">
      <w:start w:val="1"/>
      <w:numFmt w:val="decimal"/>
      <w:lvlText w:val="%8."/>
      <w:lvlJc w:val="left"/>
      <w:pPr>
        <w:ind w:left="5400" w:firstLine="0"/>
      </w:pPr>
    </w:lvl>
    <w:lvl w:ilvl="8" w:tplc="5E50A2AC">
      <w:start w:val="1"/>
      <w:numFmt w:val="decimal"/>
      <w:lvlText w:val="%9."/>
      <w:lvlJc w:val="left"/>
      <w:pPr>
        <w:ind w:left="6120" w:firstLine="0"/>
      </w:pPr>
    </w:lvl>
  </w:abstractNum>
  <w:abstractNum w:abstractNumId="41" w15:restartNumberingAfterBreak="0">
    <w:nsid w:val="67185ADB"/>
    <w:multiLevelType w:val="hybridMultilevel"/>
    <w:tmpl w:val="97A639CC"/>
    <w:name w:val="Numbered list 25"/>
    <w:lvl w:ilvl="0" w:tplc="972E5BEC">
      <w:start w:val="1"/>
      <w:numFmt w:val="decimal"/>
      <w:lvlText w:val="%1."/>
      <w:lvlJc w:val="left"/>
      <w:pPr>
        <w:ind w:left="360" w:firstLine="0"/>
      </w:pPr>
    </w:lvl>
    <w:lvl w:ilvl="1" w:tplc="D16EE678">
      <w:start w:val="1"/>
      <w:numFmt w:val="decimal"/>
      <w:lvlText w:val="%2."/>
      <w:lvlJc w:val="left"/>
      <w:pPr>
        <w:ind w:left="1080" w:firstLine="0"/>
      </w:pPr>
    </w:lvl>
    <w:lvl w:ilvl="2" w:tplc="2CAACD8E">
      <w:start w:val="1"/>
      <w:numFmt w:val="decimal"/>
      <w:lvlText w:val="%3."/>
      <w:lvlJc w:val="left"/>
      <w:pPr>
        <w:ind w:left="1800" w:firstLine="0"/>
      </w:pPr>
    </w:lvl>
    <w:lvl w:ilvl="3" w:tplc="76FC250C">
      <w:start w:val="1"/>
      <w:numFmt w:val="decimal"/>
      <w:lvlText w:val="%4."/>
      <w:lvlJc w:val="left"/>
      <w:pPr>
        <w:ind w:left="2520" w:firstLine="0"/>
      </w:pPr>
    </w:lvl>
    <w:lvl w:ilvl="4" w:tplc="A948C294">
      <w:start w:val="1"/>
      <w:numFmt w:val="decimal"/>
      <w:lvlText w:val="%5."/>
      <w:lvlJc w:val="left"/>
      <w:pPr>
        <w:ind w:left="3240" w:firstLine="0"/>
      </w:pPr>
    </w:lvl>
    <w:lvl w:ilvl="5" w:tplc="2B1AFC9E">
      <w:start w:val="1"/>
      <w:numFmt w:val="decimal"/>
      <w:lvlText w:val="%6."/>
      <w:lvlJc w:val="left"/>
      <w:pPr>
        <w:ind w:left="3960" w:firstLine="0"/>
      </w:pPr>
    </w:lvl>
    <w:lvl w:ilvl="6" w:tplc="E7506524">
      <w:start w:val="1"/>
      <w:numFmt w:val="decimal"/>
      <w:lvlText w:val="%7."/>
      <w:lvlJc w:val="left"/>
      <w:pPr>
        <w:ind w:left="4680" w:firstLine="0"/>
      </w:pPr>
    </w:lvl>
    <w:lvl w:ilvl="7" w:tplc="749CE3E6">
      <w:start w:val="1"/>
      <w:numFmt w:val="decimal"/>
      <w:lvlText w:val="%8."/>
      <w:lvlJc w:val="left"/>
      <w:pPr>
        <w:ind w:left="5400" w:firstLine="0"/>
      </w:pPr>
    </w:lvl>
    <w:lvl w:ilvl="8" w:tplc="A426B3F0">
      <w:start w:val="1"/>
      <w:numFmt w:val="decimal"/>
      <w:lvlText w:val="%9."/>
      <w:lvlJc w:val="left"/>
      <w:pPr>
        <w:ind w:left="6120" w:firstLine="0"/>
      </w:pPr>
    </w:lvl>
  </w:abstractNum>
  <w:abstractNum w:abstractNumId="42" w15:restartNumberingAfterBreak="0">
    <w:nsid w:val="67AA38C5"/>
    <w:multiLevelType w:val="hybridMultilevel"/>
    <w:tmpl w:val="5BE8560E"/>
    <w:name w:val="Numbered list 19"/>
    <w:lvl w:ilvl="0" w:tplc="DBAA8628">
      <w:start w:val="1"/>
      <w:numFmt w:val="decimal"/>
      <w:lvlText w:val="%1."/>
      <w:lvlJc w:val="left"/>
      <w:pPr>
        <w:ind w:left="360" w:firstLine="0"/>
      </w:pPr>
    </w:lvl>
    <w:lvl w:ilvl="1" w:tplc="30303276">
      <w:start w:val="1"/>
      <w:numFmt w:val="decimal"/>
      <w:lvlText w:val="%2."/>
      <w:lvlJc w:val="left"/>
      <w:pPr>
        <w:ind w:left="1080" w:firstLine="0"/>
      </w:pPr>
    </w:lvl>
    <w:lvl w:ilvl="2" w:tplc="51187E50">
      <w:start w:val="1"/>
      <w:numFmt w:val="decimal"/>
      <w:lvlText w:val="%3."/>
      <w:lvlJc w:val="left"/>
      <w:pPr>
        <w:ind w:left="1800" w:firstLine="0"/>
      </w:pPr>
    </w:lvl>
    <w:lvl w:ilvl="3" w:tplc="5C548A00">
      <w:start w:val="1"/>
      <w:numFmt w:val="decimal"/>
      <w:lvlText w:val="%4."/>
      <w:lvlJc w:val="left"/>
      <w:pPr>
        <w:ind w:left="2520" w:firstLine="0"/>
      </w:pPr>
    </w:lvl>
    <w:lvl w:ilvl="4" w:tplc="C922D9D8">
      <w:start w:val="1"/>
      <w:numFmt w:val="decimal"/>
      <w:lvlText w:val="%5."/>
      <w:lvlJc w:val="left"/>
      <w:pPr>
        <w:ind w:left="3240" w:firstLine="0"/>
      </w:pPr>
    </w:lvl>
    <w:lvl w:ilvl="5" w:tplc="D426739A">
      <w:start w:val="1"/>
      <w:numFmt w:val="decimal"/>
      <w:lvlText w:val="%6."/>
      <w:lvlJc w:val="left"/>
      <w:pPr>
        <w:ind w:left="3960" w:firstLine="0"/>
      </w:pPr>
    </w:lvl>
    <w:lvl w:ilvl="6" w:tplc="4D123DB0">
      <w:start w:val="1"/>
      <w:numFmt w:val="decimal"/>
      <w:lvlText w:val="%7."/>
      <w:lvlJc w:val="left"/>
      <w:pPr>
        <w:ind w:left="4680" w:firstLine="0"/>
      </w:pPr>
    </w:lvl>
    <w:lvl w:ilvl="7" w:tplc="130E6014">
      <w:start w:val="1"/>
      <w:numFmt w:val="decimal"/>
      <w:lvlText w:val="%8."/>
      <w:lvlJc w:val="left"/>
      <w:pPr>
        <w:ind w:left="5400" w:firstLine="0"/>
      </w:pPr>
    </w:lvl>
    <w:lvl w:ilvl="8" w:tplc="374479D8">
      <w:start w:val="1"/>
      <w:numFmt w:val="decimal"/>
      <w:lvlText w:val="%9."/>
      <w:lvlJc w:val="left"/>
      <w:pPr>
        <w:ind w:left="6120" w:firstLine="0"/>
      </w:pPr>
    </w:lvl>
  </w:abstractNum>
  <w:abstractNum w:abstractNumId="43" w15:restartNumberingAfterBreak="0">
    <w:nsid w:val="708C0872"/>
    <w:multiLevelType w:val="hybridMultilevel"/>
    <w:tmpl w:val="77DCD398"/>
    <w:name w:val="Numbered list 32"/>
    <w:lvl w:ilvl="0" w:tplc="2334F7C4">
      <w:start w:val="1"/>
      <w:numFmt w:val="decimal"/>
      <w:lvlText w:val="%1."/>
      <w:lvlJc w:val="left"/>
      <w:pPr>
        <w:ind w:left="360" w:firstLine="0"/>
      </w:pPr>
    </w:lvl>
    <w:lvl w:ilvl="1" w:tplc="D97C07E0">
      <w:start w:val="1"/>
      <w:numFmt w:val="lowerLetter"/>
      <w:lvlText w:val="%2."/>
      <w:lvlJc w:val="left"/>
      <w:pPr>
        <w:ind w:left="1080" w:firstLine="0"/>
      </w:pPr>
    </w:lvl>
    <w:lvl w:ilvl="2" w:tplc="8E2815E0">
      <w:start w:val="1"/>
      <w:numFmt w:val="lowerRoman"/>
      <w:lvlText w:val="%3."/>
      <w:lvlJc w:val="left"/>
      <w:pPr>
        <w:ind w:left="1980" w:firstLine="0"/>
      </w:pPr>
    </w:lvl>
    <w:lvl w:ilvl="3" w:tplc="7EE0D448">
      <w:start w:val="1"/>
      <w:numFmt w:val="decimal"/>
      <w:lvlText w:val="%4."/>
      <w:lvlJc w:val="left"/>
      <w:pPr>
        <w:ind w:left="2520" w:firstLine="0"/>
      </w:pPr>
    </w:lvl>
    <w:lvl w:ilvl="4" w:tplc="7E586920">
      <w:start w:val="1"/>
      <w:numFmt w:val="lowerLetter"/>
      <w:lvlText w:val="%5."/>
      <w:lvlJc w:val="left"/>
      <w:pPr>
        <w:ind w:left="3240" w:firstLine="0"/>
      </w:pPr>
    </w:lvl>
    <w:lvl w:ilvl="5" w:tplc="68BEB848">
      <w:start w:val="1"/>
      <w:numFmt w:val="lowerRoman"/>
      <w:lvlText w:val="%6."/>
      <w:lvlJc w:val="left"/>
      <w:pPr>
        <w:ind w:left="4140" w:firstLine="0"/>
      </w:pPr>
    </w:lvl>
    <w:lvl w:ilvl="6" w:tplc="23F48FB2">
      <w:start w:val="1"/>
      <w:numFmt w:val="decimal"/>
      <w:lvlText w:val="%7."/>
      <w:lvlJc w:val="left"/>
      <w:pPr>
        <w:ind w:left="4680" w:firstLine="0"/>
      </w:pPr>
    </w:lvl>
    <w:lvl w:ilvl="7" w:tplc="38C09ABA">
      <w:start w:val="1"/>
      <w:numFmt w:val="lowerLetter"/>
      <w:lvlText w:val="%8."/>
      <w:lvlJc w:val="left"/>
      <w:pPr>
        <w:ind w:left="5400" w:firstLine="0"/>
      </w:pPr>
    </w:lvl>
    <w:lvl w:ilvl="8" w:tplc="3A22A370">
      <w:start w:val="1"/>
      <w:numFmt w:val="lowerRoman"/>
      <w:lvlText w:val="%9."/>
      <w:lvlJc w:val="left"/>
      <w:pPr>
        <w:ind w:left="6300" w:firstLine="0"/>
      </w:pPr>
    </w:lvl>
  </w:abstractNum>
  <w:abstractNum w:abstractNumId="44" w15:restartNumberingAfterBreak="0">
    <w:nsid w:val="71906672"/>
    <w:multiLevelType w:val="hybridMultilevel"/>
    <w:tmpl w:val="FF9E184A"/>
    <w:name w:val="Numbered list 6"/>
    <w:lvl w:ilvl="0" w:tplc="226A87EA">
      <w:start w:val="1"/>
      <w:numFmt w:val="decimal"/>
      <w:lvlText w:val="%1."/>
      <w:lvlJc w:val="left"/>
      <w:pPr>
        <w:ind w:left="360" w:firstLine="0"/>
      </w:pPr>
    </w:lvl>
    <w:lvl w:ilvl="1" w:tplc="B68A5D7A">
      <w:start w:val="1"/>
      <w:numFmt w:val="lowerLetter"/>
      <w:lvlText w:val="%2."/>
      <w:lvlJc w:val="left"/>
      <w:pPr>
        <w:ind w:left="1080" w:firstLine="0"/>
      </w:pPr>
    </w:lvl>
    <w:lvl w:ilvl="2" w:tplc="788E611E">
      <w:start w:val="1"/>
      <w:numFmt w:val="lowerRoman"/>
      <w:lvlText w:val="%3."/>
      <w:lvlJc w:val="left"/>
      <w:pPr>
        <w:ind w:left="1980" w:firstLine="0"/>
      </w:pPr>
    </w:lvl>
    <w:lvl w:ilvl="3" w:tplc="2272B208">
      <w:start w:val="1"/>
      <w:numFmt w:val="decimal"/>
      <w:lvlText w:val="%4."/>
      <w:lvlJc w:val="left"/>
      <w:pPr>
        <w:ind w:left="2520" w:firstLine="0"/>
      </w:pPr>
    </w:lvl>
    <w:lvl w:ilvl="4" w:tplc="9436879C">
      <w:start w:val="1"/>
      <w:numFmt w:val="lowerLetter"/>
      <w:lvlText w:val="%5."/>
      <w:lvlJc w:val="left"/>
      <w:pPr>
        <w:ind w:left="3240" w:firstLine="0"/>
      </w:pPr>
    </w:lvl>
    <w:lvl w:ilvl="5" w:tplc="1108B9BA">
      <w:start w:val="1"/>
      <w:numFmt w:val="lowerRoman"/>
      <w:lvlText w:val="%6."/>
      <w:lvlJc w:val="left"/>
      <w:pPr>
        <w:ind w:left="4140" w:firstLine="0"/>
      </w:pPr>
    </w:lvl>
    <w:lvl w:ilvl="6" w:tplc="CA04747E">
      <w:start w:val="1"/>
      <w:numFmt w:val="decimal"/>
      <w:lvlText w:val="%7."/>
      <w:lvlJc w:val="left"/>
      <w:pPr>
        <w:ind w:left="4680" w:firstLine="0"/>
      </w:pPr>
    </w:lvl>
    <w:lvl w:ilvl="7" w:tplc="7FA4309C">
      <w:start w:val="1"/>
      <w:numFmt w:val="lowerLetter"/>
      <w:lvlText w:val="%8."/>
      <w:lvlJc w:val="left"/>
      <w:pPr>
        <w:ind w:left="5400" w:firstLine="0"/>
      </w:pPr>
    </w:lvl>
    <w:lvl w:ilvl="8" w:tplc="576C581E">
      <w:start w:val="1"/>
      <w:numFmt w:val="lowerRoman"/>
      <w:lvlText w:val="%9."/>
      <w:lvlJc w:val="left"/>
      <w:pPr>
        <w:ind w:left="6300" w:firstLine="0"/>
      </w:pPr>
    </w:lvl>
  </w:abstractNum>
  <w:abstractNum w:abstractNumId="45" w15:restartNumberingAfterBreak="0">
    <w:nsid w:val="73A01C28"/>
    <w:multiLevelType w:val="hybridMultilevel"/>
    <w:tmpl w:val="D0C8391E"/>
    <w:name w:val="Numbered list 22"/>
    <w:lvl w:ilvl="0" w:tplc="B7F01736">
      <w:start w:val="1"/>
      <w:numFmt w:val="none"/>
      <w:suff w:val="nothing"/>
      <w:lvlText w:val=""/>
      <w:lvlJc w:val="left"/>
      <w:pPr>
        <w:ind w:left="0" w:firstLine="0"/>
      </w:pPr>
    </w:lvl>
    <w:lvl w:ilvl="1" w:tplc="E9062998">
      <w:start w:val="1"/>
      <w:numFmt w:val="none"/>
      <w:suff w:val="nothing"/>
      <w:lvlText w:val=""/>
      <w:lvlJc w:val="left"/>
      <w:pPr>
        <w:ind w:left="0" w:firstLine="0"/>
      </w:pPr>
    </w:lvl>
    <w:lvl w:ilvl="2" w:tplc="104220F8">
      <w:start w:val="1"/>
      <w:numFmt w:val="none"/>
      <w:suff w:val="nothing"/>
      <w:lvlText w:val=""/>
      <w:lvlJc w:val="left"/>
      <w:pPr>
        <w:ind w:left="0" w:firstLine="0"/>
      </w:pPr>
    </w:lvl>
    <w:lvl w:ilvl="3" w:tplc="4EDE270C">
      <w:start w:val="1"/>
      <w:numFmt w:val="none"/>
      <w:suff w:val="nothing"/>
      <w:lvlText w:val=""/>
      <w:lvlJc w:val="left"/>
      <w:pPr>
        <w:ind w:left="0" w:firstLine="0"/>
      </w:pPr>
    </w:lvl>
    <w:lvl w:ilvl="4" w:tplc="85940DF6">
      <w:start w:val="1"/>
      <w:numFmt w:val="none"/>
      <w:suff w:val="nothing"/>
      <w:lvlText w:val=""/>
      <w:lvlJc w:val="left"/>
      <w:pPr>
        <w:ind w:left="0" w:firstLine="0"/>
      </w:pPr>
    </w:lvl>
    <w:lvl w:ilvl="5" w:tplc="D4B4BDBA">
      <w:start w:val="1"/>
      <w:numFmt w:val="none"/>
      <w:suff w:val="nothing"/>
      <w:lvlText w:val=""/>
      <w:lvlJc w:val="left"/>
      <w:pPr>
        <w:ind w:left="0" w:firstLine="0"/>
      </w:pPr>
    </w:lvl>
    <w:lvl w:ilvl="6" w:tplc="0F8A7680">
      <w:start w:val="1"/>
      <w:numFmt w:val="none"/>
      <w:suff w:val="nothing"/>
      <w:lvlText w:val=""/>
      <w:lvlJc w:val="left"/>
      <w:pPr>
        <w:ind w:left="0" w:firstLine="0"/>
      </w:pPr>
    </w:lvl>
    <w:lvl w:ilvl="7" w:tplc="73145980">
      <w:start w:val="1"/>
      <w:numFmt w:val="none"/>
      <w:suff w:val="nothing"/>
      <w:lvlText w:val=""/>
      <w:lvlJc w:val="left"/>
      <w:pPr>
        <w:ind w:left="0" w:firstLine="0"/>
      </w:pPr>
    </w:lvl>
    <w:lvl w:ilvl="8" w:tplc="03C60A9C">
      <w:start w:val="1"/>
      <w:numFmt w:val="none"/>
      <w:suff w:val="nothing"/>
      <w:lvlText w:val=""/>
      <w:lvlJc w:val="left"/>
      <w:pPr>
        <w:ind w:left="0" w:firstLine="0"/>
      </w:pPr>
    </w:lvl>
  </w:abstractNum>
  <w:abstractNum w:abstractNumId="46" w15:restartNumberingAfterBreak="0">
    <w:nsid w:val="76560950"/>
    <w:multiLevelType w:val="hybridMultilevel"/>
    <w:tmpl w:val="E948EECA"/>
    <w:name w:val="Numbered list 15"/>
    <w:lvl w:ilvl="0" w:tplc="545CCC1C">
      <w:start w:val="1"/>
      <w:numFmt w:val="decimal"/>
      <w:lvlText w:val="%1."/>
      <w:lvlJc w:val="left"/>
      <w:pPr>
        <w:ind w:left="360" w:firstLine="0"/>
      </w:pPr>
    </w:lvl>
    <w:lvl w:ilvl="1" w:tplc="E6BC4A92">
      <w:start w:val="1"/>
      <w:numFmt w:val="decimal"/>
      <w:lvlText w:val="%2."/>
      <w:lvlJc w:val="left"/>
      <w:pPr>
        <w:ind w:left="1080" w:firstLine="0"/>
      </w:pPr>
    </w:lvl>
    <w:lvl w:ilvl="2" w:tplc="1EC28158">
      <w:start w:val="1"/>
      <w:numFmt w:val="decimal"/>
      <w:lvlText w:val="%3."/>
      <w:lvlJc w:val="left"/>
      <w:pPr>
        <w:ind w:left="1800" w:firstLine="0"/>
      </w:pPr>
    </w:lvl>
    <w:lvl w:ilvl="3" w:tplc="A95EFD5C">
      <w:start w:val="1"/>
      <w:numFmt w:val="decimal"/>
      <w:lvlText w:val="%4."/>
      <w:lvlJc w:val="left"/>
      <w:pPr>
        <w:ind w:left="2520" w:firstLine="0"/>
      </w:pPr>
    </w:lvl>
    <w:lvl w:ilvl="4" w:tplc="6C52EBF4">
      <w:start w:val="1"/>
      <w:numFmt w:val="decimal"/>
      <w:lvlText w:val="%5."/>
      <w:lvlJc w:val="left"/>
      <w:pPr>
        <w:ind w:left="3240" w:firstLine="0"/>
      </w:pPr>
    </w:lvl>
    <w:lvl w:ilvl="5" w:tplc="AB4AE1C4">
      <w:start w:val="1"/>
      <w:numFmt w:val="decimal"/>
      <w:lvlText w:val="%6."/>
      <w:lvlJc w:val="left"/>
      <w:pPr>
        <w:ind w:left="3960" w:firstLine="0"/>
      </w:pPr>
    </w:lvl>
    <w:lvl w:ilvl="6" w:tplc="D2BE7542">
      <w:start w:val="1"/>
      <w:numFmt w:val="decimal"/>
      <w:lvlText w:val="%7."/>
      <w:lvlJc w:val="left"/>
      <w:pPr>
        <w:ind w:left="4680" w:firstLine="0"/>
      </w:pPr>
    </w:lvl>
    <w:lvl w:ilvl="7" w:tplc="EE26F002">
      <w:start w:val="1"/>
      <w:numFmt w:val="decimal"/>
      <w:lvlText w:val="%8."/>
      <w:lvlJc w:val="left"/>
      <w:pPr>
        <w:ind w:left="5400" w:firstLine="0"/>
      </w:pPr>
    </w:lvl>
    <w:lvl w:ilvl="8" w:tplc="FB2A1B90">
      <w:start w:val="1"/>
      <w:numFmt w:val="decimal"/>
      <w:lvlText w:val="%9."/>
      <w:lvlJc w:val="left"/>
      <w:pPr>
        <w:ind w:left="6120" w:firstLine="0"/>
      </w:pPr>
    </w:lvl>
  </w:abstractNum>
  <w:abstractNum w:abstractNumId="47" w15:restartNumberingAfterBreak="0">
    <w:nsid w:val="79E347ED"/>
    <w:multiLevelType w:val="hybridMultilevel"/>
    <w:tmpl w:val="286E4ED8"/>
    <w:name w:val="Numbered list 23"/>
    <w:lvl w:ilvl="0" w:tplc="0964BC3C">
      <w:start w:val="1"/>
      <w:numFmt w:val="decimal"/>
      <w:lvlText w:val="%1."/>
      <w:lvlJc w:val="left"/>
      <w:pPr>
        <w:ind w:left="360" w:firstLine="0"/>
      </w:pPr>
    </w:lvl>
    <w:lvl w:ilvl="1" w:tplc="E0D27EE8">
      <w:start w:val="1"/>
      <w:numFmt w:val="lowerLetter"/>
      <w:lvlText w:val="%2."/>
      <w:lvlJc w:val="left"/>
      <w:pPr>
        <w:ind w:left="1080" w:firstLine="0"/>
      </w:pPr>
    </w:lvl>
    <w:lvl w:ilvl="2" w:tplc="2A8A77FE">
      <w:start w:val="1"/>
      <w:numFmt w:val="lowerRoman"/>
      <w:lvlText w:val="%3."/>
      <w:lvlJc w:val="left"/>
      <w:pPr>
        <w:ind w:left="1980" w:firstLine="0"/>
      </w:pPr>
    </w:lvl>
    <w:lvl w:ilvl="3" w:tplc="F08CE310">
      <w:start w:val="1"/>
      <w:numFmt w:val="decimal"/>
      <w:lvlText w:val="%4."/>
      <w:lvlJc w:val="left"/>
      <w:pPr>
        <w:ind w:left="2520" w:firstLine="0"/>
      </w:pPr>
    </w:lvl>
    <w:lvl w:ilvl="4" w:tplc="61600D6E">
      <w:start w:val="1"/>
      <w:numFmt w:val="lowerLetter"/>
      <w:lvlText w:val="%5."/>
      <w:lvlJc w:val="left"/>
      <w:pPr>
        <w:ind w:left="3240" w:firstLine="0"/>
      </w:pPr>
    </w:lvl>
    <w:lvl w:ilvl="5" w:tplc="7A00BAE2">
      <w:start w:val="1"/>
      <w:numFmt w:val="lowerRoman"/>
      <w:lvlText w:val="%6."/>
      <w:lvlJc w:val="left"/>
      <w:pPr>
        <w:ind w:left="4140" w:firstLine="0"/>
      </w:pPr>
    </w:lvl>
    <w:lvl w:ilvl="6" w:tplc="18B2B322">
      <w:start w:val="1"/>
      <w:numFmt w:val="decimal"/>
      <w:lvlText w:val="%7."/>
      <w:lvlJc w:val="left"/>
      <w:pPr>
        <w:ind w:left="4680" w:firstLine="0"/>
      </w:pPr>
    </w:lvl>
    <w:lvl w:ilvl="7" w:tplc="C6DA505E">
      <w:start w:val="1"/>
      <w:numFmt w:val="lowerLetter"/>
      <w:lvlText w:val="%8."/>
      <w:lvlJc w:val="left"/>
      <w:pPr>
        <w:ind w:left="5400" w:firstLine="0"/>
      </w:pPr>
    </w:lvl>
    <w:lvl w:ilvl="8" w:tplc="838C2C78">
      <w:start w:val="1"/>
      <w:numFmt w:val="lowerRoman"/>
      <w:lvlText w:val="%9."/>
      <w:lvlJc w:val="left"/>
      <w:pPr>
        <w:ind w:left="6300" w:firstLine="0"/>
      </w:pPr>
    </w:lvl>
  </w:abstractNum>
  <w:num w:numId="1">
    <w:abstractNumId w:val="6"/>
  </w:num>
  <w:num w:numId="2">
    <w:abstractNumId w:val="29"/>
  </w:num>
  <w:num w:numId="3">
    <w:abstractNumId w:val="27"/>
  </w:num>
  <w:num w:numId="4">
    <w:abstractNumId w:val="22"/>
  </w:num>
  <w:num w:numId="5">
    <w:abstractNumId w:val="37"/>
  </w:num>
  <w:num w:numId="6">
    <w:abstractNumId w:val="33"/>
  </w:num>
  <w:num w:numId="7">
    <w:abstractNumId w:val="10"/>
  </w:num>
  <w:num w:numId="8">
    <w:abstractNumId w:val="32"/>
  </w:num>
  <w:num w:numId="9">
    <w:abstractNumId w:val="1"/>
  </w:num>
  <w:num w:numId="10">
    <w:abstractNumId w:val="14"/>
    <w:lvlOverride w:ilvl="0">
      <w:startOverride w:val="1"/>
    </w:lvlOverride>
  </w:num>
  <w:num w:numId="11">
    <w:abstractNumId w:val="36"/>
  </w:num>
  <w:num w:numId="12">
    <w:abstractNumId w:val="11"/>
  </w:num>
  <w:num w:numId="13">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283"/>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294"/>
    <w:rsid w:val="0000019B"/>
    <w:rsid w:val="000010FE"/>
    <w:rsid w:val="00001E4D"/>
    <w:rsid w:val="00002A2C"/>
    <w:rsid w:val="00006951"/>
    <w:rsid w:val="000111DE"/>
    <w:rsid w:val="0001191E"/>
    <w:rsid w:val="00014EBF"/>
    <w:rsid w:val="000175EE"/>
    <w:rsid w:val="00022749"/>
    <w:rsid w:val="00026533"/>
    <w:rsid w:val="000317BA"/>
    <w:rsid w:val="000328C4"/>
    <w:rsid w:val="000331DC"/>
    <w:rsid w:val="0003352C"/>
    <w:rsid w:val="000363AD"/>
    <w:rsid w:val="0003799F"/>
    <w:rsid w:val="000402CF"/>
    <w:rsid w:val="00047095"/>
    <w:rsid w:val="00050398"/>
    <w:rsid w:val="0005630C"/>
    <w:rsid w:val="00057917"/>
    <w:rsid w:val="0006118B"/>
    <w:rsid w:val="000665A7"/>
    <w:rsid w:val="00066629"/>
    <w:rsid w:val="000678BF"/>
    <w:rsid w:val="000713B8"/>
    <w:rsid w:val="000719D3"/>
    <w:rsid w:val="00072795"/>
    <w:rsid w:val="000735A3"/>
    <w:rsid w:val="00076EC5"/>
    <w:rsid w:val="00080633"/>
    <w:rsid w:val="00080C5A"/>
    <w:rsid w:val="00082EAC"/>
    <w:rsid w:val="00090330"/>
    <w:rsid w:val="00090C25"/>
    <w:rsid w:val="000A4BF8"/>
    <w:rsid w:val="000A6DE0"/>
    <w:rsid w:val="000B71B3"/>
    <w:rsid w:val="000C0D87"/>
    <w:rsid w:val="000C296E"/>
    <w:rsid w:val="000D20C8"/>
    <w:rsid w:val="000D6BDD"/>
    <w:rsid w:val="000D6F51"/>
    <w:rsid w:val="000E2605"/>
    <w:rsid w:val="000E33C0"/>
    <w:rsid w:val="000E5541"/>
    <w:rsid w:val="000E6509"/>
    <w:rsid w:val="000E69D9"/>
    <w:rsid w:val="000F2161"/>
    <w:rsid w:val="000F37F2"/>
    <w:rsid w:val="00107539"/>
    <w:rsid w:val="0011450B"/>
    <w:rsid w:val="00116526"/>
    <w:rsid w:val="00116A94"/>
    <w:rsid w:val="001259EA"/>
    <w:rsid w:val="001301FB"/>
    <w:rsid w:val="00130A32"/>
    <w:rsid w:val="00130C17"/>
    <w:rsid w:val="00131F43"/>
    <w:rsid w:val="00142170"/>
    <w:rsid w:val="001423DA"/>
    <w:rsid w:val="001425BD"/>
    <w:rsid w:val="00142A36"/>
    <w:rsid w:val="001459AB"/>
    <w:rsid w:val="00151E4D"/>
    <w:rsid w:val="001521F9"/>
    <w:rsid w:val="0016215D"/>
    <w:rsid w:val="00164F2A"/>
    <w:rsid w:val="001652EB"/>
    <w:rsid w:val="001654D0"/>
    <w:rsid w:val="00173259"/>
    <w:rsid w:val="00173BE0"/>
    <w:rsid w:val="00181B24"/>
    <w:rsid w:val="001830A7"/>
    <w:rsid w:val="00183FEE"/>
    <w:rsid w:val="001848E8"/>
    <w:rsid w:val="00184F0F"/>
    <w:rsid w:val="00190341"/>
    <w:rsid w:val="00192203"/>
    <w:rsid w:val="001941AF"/>
    <w:rsid w:val="001B35A5"/>
    <w:rsid w:val="001B3EE2"/>
    <w:rsid w:val="001C49D9"/>
    <w:rsid w:val="001D3E75"/>
    <w:rsid w:val="001D66B0"/>
    <w:rsid w:val="001D6E56"/>
    <w:rsid w:val="001E1F21"/>
    <w:rsid w:val="001E481A"/>
    <w:rsid w:val="001F4B28"/>
    <w:rsid w:val="00202B0B"/>
    <w:rsid w:val="00213DAE"/>
    <w:rsid w:val="00215529"/>
    <w:rsid w:val="0022200E"/>
    <w:rsid w:val="002234C0"/>
    <w:rsid w:val="0022467B"/>
    <w:rsid w:val="00226034"/>
    <w:rsid w:val="00226EAC"/>
    <w:rsid w:val="0023203B"/>
    <w:rsid w:val="00240662"/>
    <w:rsid w:val="00240D8B"/>
    <w:rsid w:val="002449D2"/>
    <w:rsid w:val="00250395"/>
    <w:rsid w:val="00252FDA"/>
    <w:rsid w:val="00255016"/>
    <w:rsid w:val="00255BB8"/>
    <w:rsid w:val="00257877"/>
    <w:rsid w:val="0026436C"/>
    <w:rsid w:val="00265DD8"/>
    <w:rsid w:val="002739D7"/>
    <w:rsid w:val="002758E1"/>
    <w:rsid w:val="0027664A"/>
    <w:rsid w:val="00280148"/>
    <w:rsid w:val="0028309F"/>
    <w:rsid w:val="00284374"/>
    <w:rsid w:val="00290913"/>
    <w:rsid w:val="00291FFF"/>
    <w:rsid w:val="0029431D"/>
    <w:rsid w:val="002A1A97"/>
    <w:rsid w:val="002B30E5"/>
    <w:rsid w:val="002B37DB"/>
    <w:rsid w:val="002C0B94"/>
    <w:rsid w:val="002C35C0"/>
    <w:rsid w:val="002C4F08"/>
    <w:rsid w:val="002C593A"/>
    <w:rsid w:val="002D03A1"/>
    <w:rsid w:val="002D3668"/>
    <w:rsid w:val="002D79E4"/>
    <w:rsid w:val="002E2441"/>
    <w:rsid w:val="002E38BD"/>
    <w:rsid w:val="002E3D73"/>
    <w:rsid w:val="002E510F"/>
    <w:rsid w:val="002F02BE"/>
    <w:rsid w:val="002F1FB9"/>
    <w:rsid w:val="002F238E"/>
    <w:rsid w:val="002F79BD"/>
    <w:rsid w:val="003004E5"/>
    <w:rsid w:val="003029C1"/>
    <w:rsid w:val="00316054"/>
    <w:rsid w:val="0031775C"/>
    <w:rsid w:val="00323325"/>
    <w:rsid w:val="00323A29"/>
    <w:rsid w:val="003245A1"/>
    <w:rsid w:val="00337F19"/>
    <w:rsid w:val="0035414F"/>
    <w:rsid w:val="00360E03"/>
    <w:rsid w:val="00364271"/>
    <w:rsid w:val="003648F8"/>
    <w:rsid w:val="003705DB"/>
    <w:rsid w:val="00373EF2"/>
    <w:rsid w:val="00377D73"/>
    <w:rsid w:val="00383CB6"/>
    <w:rsid w:val="00383F71"/>
    <w:rsid w:val="00385871"/>
    <w:rsid w:val="003866E1"/>
    <w:rsid w:val="00386C8E"/>
    <w:rsid w:val="0038711F"/>
    <w:rsid w:val="00397B36"/>
    <w:rsid w:val="003B3F20"/>
    <w:rsid w:val="003B45D1"/>
    <w:rsid w:val="003C7D16"/>
    <w:rsid w:val="003D1C0A"/>
    <w:rsid w:val="003D49FC"/>
    <w:rsid w:val="003E0C79"/>
    <w:rsid w:val="003E123F"/>
    <w:rsid w:val="003E4499"/>
    <w:rsid w:val="003E565F"/>
    <w:rsid w:val="003E6657"/>
    <w:rsid w:val="003F5192"/>
    <w:rsid w:val="00401257"/>
    <w:rsid w:val="004064C1"/>
    <w:rsid w:val="00410C1B"/>
    <w:rsid w:val="00413747"/>
    <w:rsid w:val="0041506E"/>
    <w:rsid w:val="00415103"/>
    <w:rsid w:val="00423D45"/>
    <w:rsid w:val="00427ED9"/>
    <w:rsid w:val="004300C3"/>
    <w:rsid w:val="004310A6"/>
    <w:rsid w:val="00436CEF"/>
    <w:rsid w:val="0044249C"/>
    <w:rsid w:val="00443B78"/>
    <w:rsid w:val="00444AAC"/>
    <w:rsid w:val="00454256"/>
    <w:rsid w:val="00457837"/>
    <w:rsid w:val="004606CF"/>
    <w:rsid w:val="00463DC7"/>
    <w:rsid w:val="004656C5"/>
    <w:rsid w:val="00472C8E"/>
    <w:rsid w:val="004731F9"/>
    <w:rsid w:val="00473367"/>
    <w:rsid w:val="00481AA0"/>
    <w:rsid w:val="00492837"/>
    <w:rsid w:val="00493C76"/>
    <w:rsid w:val="004A06EF"/>
    <w:rsid w:val="004A2C8F"/>
    <w:rsid w:val="004A403A"/>
    <w:rsid w:val="004A7004"/>
    <w:rsid w:val="004B13DB"/>
    <w:rsid w:val="004B2043"/>
    <w:rsid w:val="004B4E92"/>
    <w:rsid w:val="004B540A"/>
    <w:rsid w:val="004C45BC"/>
    <w:rsid w:val="004D113B"/>
    <w:rsid w:val="004D27DD"/>
    <w:rsid w:val="004D4DC5"/>
    <w:rsid w:val="004D7E31"/>
    <w:rsid w:val="004E1359"/>
    <w:rsid w:val="004E6086"/>
    <w:rsid w:val="004F5123"/>
    <w:rsid w:val="00501FB3"/>
    <w:rsid w:val="00505BB1"/>
    <w:rsid w:val="00507C57"/>
    <w:rsid w:val="005132CC"/>
    <w:rsid w:val="00514362"/>
    <w:rsid w:val="00514E4A"/>
    <w:rsid w:val="00521757"/>
    <w:rsid w:val="0052440F"/>
    <w:rsid w:val="005266F8"/>
    <w:rsid w:val="00531071"/>
    <w:rsid w:val="00531A26"/>
    <w:rsid w:val="00532202"/>
    <w:rsid w:val="00535740"/>
    <w:rsid w:val="00536946"/>
    <w:rsid w:val="0055115D"/>
    <w:rsid w:val="00560249"/>
    <w:rsid w:val="005615A2"/>
    <w:rsid w:val="00561F77"/>
    <w:rsid w:val="00563302"/>
    <w:rsid w:val="0056644C"/>
    <w:rsid w:val="00573CF1"/>
    <w:rsid w:val="00574363"/>
    <w:rsid w:val="00576E95"/>
    <w:rsid w:val="0058067D"/>
    <w:rsid w:val="00585727"/>
    <w:rsid w:val="00590C2B"/>
    <w:rsid w:val="00593367"/>
    <w:rsid w:val="005A2B53"/>
    <w:rsid w:val="005B1D1B"/>
    <w:rsid w:val="005B2649"/>
    <w:rsid w:val="005C2471"/>
    <w:rsid w:val="005C70B2"/>
    <w:rsid w:val="005C7842"/>
    <w:rsid w:val="005D0408"/>
    <w:rsid w:val="005D28FB"/>
    <w:rsid w:val="005D2AC7"/>
    <w:rsid w:val="005D6972"/>
    <w:rsid w:val="005E26C9"/>
    <w:rsid w:val="005E26DB"/>
    <w:rsid w:val="005E6319"/>
    <w:rsid w:val="005E725C"/>
    <w:rsid w:val="005E7FB2"/>
    <w:rsid w:val="005E7FED"/>
    <w:rsid w:val="0060612C"/>
    <w:rsid w:val="006105DE"/>
    <w:rsid w:val="00622153"/>
    <w:rsid w:val="00624CFD"/>
    <w:rsid w:val="00632567"/>
    <w:rsid w:val="0063564A"/>
    <w:rsid w:val="00640B2D"/>
    <w:rsid w:val="00644D65"/>
    <w:rsid w:val="00644F22"/>
    <w:rsid w:val="00646431"/>
    <w:rsid w:val="0065155E"/>
    <w:rsid w:val="00651DFD"/>
    <w:rsid w:val="006525A2"/>
    <w:rsid w:val="006579C7"/>
    <w:rsid w:val="0066417D"/>
    <w:rsid w:val="00664C72"/>
    <w:rsid w:val="006650BF"/>
    <w:rsid w:val="00667555"/>
    <w:rsid w:val="006711CC"/>
    <w:rsid w:val="006714FB"/>
    <w:rsid w:val="00673DE4"/>
    <w:rsid w:val="00687CE9"/>
    <w:rsid w:val="00690A57"/>
    <w:rsid w:val="00695B79"/>
    <w:rsid w:val="006A2290"/>
    <w:rsid w:val="006A3DA3"/>
    <w:rsid w:val="006A70D4"/>
    <w:rsid w:val="006B26AF"/>
    <w:rsid w:val="006B3C5A"/>
    <w:rsid w:val="006C0D5F"/>
    <w:rsid w:val="006C4B0F"/>
    <w:rsid w:val="006C5A4B"/>
    <w:rsid w:val="006D10DE"/>
    <w:rsid w:val="006E1482"/>
    <w:rsid w:val="006E346A"/>
    <w:rsid w:val="006F699F"/>
    <w:rsid w:val="0071769B"/>
    <w:rsid w:val="00722343"/>
    <w:rsid w:val="007229C1"/>
    <w:rsid w:val="00723CEA"/>
    <w:rsid w:val="0073353C"/>
    <w:rsid w:val="00733F13"/>
    <w:rsid w:val="00735325"/>
    <w:rsid w:val="0073574C"/>
    <w:rsid w:val="00740BB2"/>
    <w:rsid w:val="0074422B"/>
    <w:rsid w:val="00754B7C"/>
    <w:rsid w:val="007649C4"/>
    <w:rsid w:val="007714F4"/>
    <w:rsid w:val="00771DC8"/>
    <w:rsid w:val="00772D55"/>
    <w:rsid w:val="00773599"/>
    <w:rsid w:val="00774C93"/>
    <w:rsid w:val="00774FF0"/>
    <w:rsid w:val="0078585B"/>
    <w:rsid w:val="007912D8"/>
    <w:rsid w:val="007973F4"/>
    <w:rsid w:val="007A6D74"/>
    <w:rsid w:val="007B6DE0"/>
    <w:rsid w:val="007C2C1C"/>
    <w:rsid w:val="007C45D4"/>
    <w:rsid w:val="007C68BA"/>
    <w:rsid w:val="007D5C56"/>
    <w:rsid w:val="007D624F"/>
    <w:rsid w:val="007D6DB6"/>
    <w:rsid w:val="007D6FB8"/>
    <w:rsid w:val="007E07B8"/>
    <w:rsid w:val="007E0BA8"/>
    <w:rsid w:val="007E2674"/>
    <w:rsid w:val="007E63AA"/>
    <w:rsid w:val="007E6859"/>
    <w:rsid w:val="007E688C"/>
    <w:rsid w:val="007F26CB"/>
    <w:rsid w:val="00803722"/>
    <w:rsid w:val="00804765"/>
    <w:rsid w:val="008323A1"/>
    <w:rsid w:val="008329FC"/>
    <w:rsid w:val="00832A0D"/>
    <w:rsid w:val="00836114"/>
    <w:rsid w:val="00837862"/>
    <w:rsid w:val="00842C77"/>
    <w:rsid w:val="00844D80"/>
    <w:rsid w:val="00850C87"/>
    <w:rsid w:val="00854F9E"/>
    <w:rsid w:val="0086241A"/>
    <w:rsid w:val="00863841"/>
    <w:rsid w:val="00864923"/>
    <w:rsid w:val="0086536B"/>
    <w:rsid w:val="008656B7"/>
    <w:rsid w:val="00871BCB"/>
    <w:rsid w:val="008727AF"/>
    <w:rsid w:val="00874AEC"/>
    <w:rsid w:val="00880158"/>
    <w:rsid w:val="00886446"/>
    <w:rsid w:val="008932D5"/>
    <w:rsid w:val="008A4109"/>
    <w:rsid w:val="008A58AA"/>
    <w:rsid w:val="008A59E7"/>
    <w:rsid w:val="008B0035"/>
    <w:rsid w:val="008B014D"/>
    <w:rsid w:val="008B1914"/>
    <w:rsid w:val="008B34C0"/>
    <w:rsid w:val="008B5469"/>
    <w:rsid w:val="008B7E7A"/>
    <w:rsid w:val="008C0A34"/>
    <w:rsid w:val="008D1A62"/>
    <w:rsid w:val="008D46E3"/>
    <w:rsid w:val="008E2A15"/>
    <w:rsid w:val="008F21E7"/>
    <w:rsid w:val="008F3686"/>
    <w:rsid w:val="008F6785"/>
    <w:rsid w:val="009006CD"/>
    <w:rsid w:val="009134E8"/>
    <w:rsid w:val="00913B66"/>
    <w:rsid w:val="00914BA0"/>
    <w:rsid w:val="0091620A"/>
    <w:rsid w:val="009167CD"/>
    <w:rsid w:val="009211CD"/>
    <w:rsid w:val="00921A2E"/>
    <w:rsid w:val="00924836"/>
    <w:rsid w:val="00924CE4"/>
    <w:rsid w:val="00925A88"/>
    <w:rsid w:val="00927C46"/>
    <w:rsid w:val="00927DDC"/>
    <w:rsid w:val="00927F87"/>
    <w:rsid w:val="009307AF"/>
    <w:rsid w:val="009308BC"/>
    <w:rsid w:val="00932414"/>
    <w:rsid w:val="0093469F"/>
    <w:rsid w:val="00934905"/>
    <w:rsid w:val="00945D68"/>
    <w:rsid w:val="00946A2B"/>
    <w:rsid w:val="00952387"/>
    <w:rsid w:val="009545DF"/>
    <w:rsid w:val="00965631"/>
    <w:rsid w:val="009657DE"/>
    <w:rsid w:val="00967A2B"/>
    <w:rsid w:val="009746C1"/>
    <w:rsid w:val="009754B0"/>
    <w:rsid w:val="00977789"/>
    <w:rsid w:val="00977F95"/>
    <w:rsid w:val="009809F3"/>
    <w:rsid w:val="009824C7"/>
    <w:rsid w:val="00984DE4"/>
    <w:rsid w:val="009908B0"/>
    <w:rsid w:val="009959DF"/>
    <w:rsid w:val="009A5878"/>
    <w:rsid w:val="009B0EAF"/>
    <w:rsid w:val="009B3E0D"/>
    <w:rsid w:val="009B4074"/>
    <w:rsid w:val="009B5A16"/>
    <w:rsid w:val="009C1116"/>
    <w:rsid w:val="009C1558"/>
    <w:rsid w:val="009C236D"/>
    <w:rsid w:val="009C3574"/>
    <w:rsid w:val="009C6086"/>
    <w:rsid w:val="009C64BA"/>
    <w:rsid w:val="009C6D72"/>
    <w:rsid w:val="009D014C"/>
    <w:rsid w:val="009D06C8"/>
    <w:rsid w:val="009D0A39"/>
    <w:rsid w:val="009D1295"/>
    <w:rsid w:val="009D3277"/>
    <w:rsid w:val="009D4482"/>
    <w:rsid w:val="009D7BB5"/>
    <w:rsid w:val="009E240C"/>
    <w:rsid w:val="009E4AFE"/>
    <w:rsid w:val="009E5560"/>
    <w:rsid w:val="009E62F0"/>
    <w:rsid w:val="009E6723"/>
    <w:rsid w:val="009F171E"/>
    <w:rsid w:val="00A06B2B"/>
    <w:rsid w:val="00A0771A"/>
    <w:rsid w:val="00A07BAD"/>
    <w:rsid w:val="00A12004"/>
    <w:rsid w:val="00A151B6"/>
    <w:rsid w:val="00A16E33"/>
    <w:rsid w:val="00A178BA"/>
    <w:rsid w:val="00A2225D"/>
    <w:rsid w:val="00A2471E"/>
    <w:rsid w:val="00A33351"/>
    <w:rsid w:val="00A33A03"/>
    <w:rsid w:val="00A349BC"/>
    <w:rsid w:val="00A40A02"/>
    <w:rsid w:val="00A4106D"/>
    <w:rsid w:val="00A44336"/>
    <w:rsid w:val="00A453C8"/>
    <w:rsid w:val="00A50369"/>
    <w:rsid w:val="00A50E85"/>
    <w:rsid w:val="00A52313"/>
    <w:rsid w:val="00A52A07"/>
    <w:rsid w:val="00A64E8D"/>
    <w:rsid w:val="00A734D1"/>
    <w:rsid w:val="00A75ED2"/>
    <w:rsid w:val="00A81347"/>
    <w:rsid w:val="00A85D95"/>
    <w:rsid w:val="00A900F5"/>
    <w:rsid w:val="00A90CC0"/>
    <w:rsid w:val="00A92FE7"/>
    <w:rsid w:val="00A94D11"/>
    <w:rsid w:val="00A96D45"/>
    <w:rsid w:val="00A96F08"/>
    <w:rsid w:val="00AA122F"/>
    <w:rsid w:val="00AA179B"/>
    <w:rsid w:val="00AB51ED"/>
    <w:rsid w:val="00AB6732"/>
    <w:rsid w:val="00AC0052"/>
    <w:rsid w:val="00AC448E"/>
    <w:rsid w:val="00AC5741"/>
    <w:rsid w:val="00AC5D78"/>
    <w:rsid w:val="00AC606B"/>
    <w:rsid w:val="00AD21BF"/>
    <w:rsid w:val="00AD3C9E"/>
    <w:rsid w:val="00AD4FDA"/>
    <w:rsid w:val="00AD6E31"/>
    <w:rsid w:val="00AD7D49"/>
    <w:rsid w:val="00AE67F2"/>
    <w:rsid w:val="00AE7625"/>
    <w:rsid w:val="00AF36FA"/>
    <w:rsid w:val="00AF53A3"/>
    <w:rsid w:val="00AF5E0D"/>
    <w:rsid w:val="00AF5E80"/>
    <w:rsid w:val="00AF62D1"/>
    <w:rsid w:val="00AF6AE7"/>
    <w:rsid w:val="00AF7083"/>
    <w:rsid w:val="00B05CBE"/>
    <w:rsid w:val="00B05D6C"/>
    <w:rsid w:val="00B10E54"/>
    <w:rsid w:val="00B12506"/>
    <w:rsid w:val="00B26EA6"/>
    <w:rsid w:val="00B31E50"/>
    <w:rsid w:val="00B347CB"/>
    <w:rsid w:val="00B348B6"/>
    <w:rsid w:val="00B36191"/>
    <w:rsid w:val="00B41C8B"/>
    <w:rsid w:val="00B46592"/>
    <w:rsid w:val="00B510FC"/>
    <w:rsid w:val="00B54926"/>
    <w:rsid w:val="00B55C81"/>
    <w:rsid w:val="00B56675"/>
    <w:rsid w:val="00B60FD7"/>
    <w:rsid w:val="00B6449A"/>
    <w:rsid w:val="00B65394"/>
    <w:rsid w:val="00B65EA5"/>
    <w:rsid w:val="00B66DCE"/>
    <w:rsid w:val="00B67D15"/>
    <w:rsid w:val="00B719FF"/>
    <w:rsid w:val="00B73059"/>
    <w:rsid w:val="00B7312D"/>
    <w:rsid w:val="00B777E0"/>
    <w:rsid w:val="00B77E93"/>
    <w:rsid w:val="00B80F31"/>
    <w:rsid w:val="00B83E51"/>
    <w:rsid w:val="00B92EA5"/>
    <w:rsid w:val="00B94A4B"/>
    <w:rsid w:val="00BA1758"/>
    <w:rsid w:val="00BA1783"/>
    <w:rsid w:val="00BA643B"/>
    <w:rsid w:val="00BA65F9"/>
    <w:rsid w:val="00BA7323"/>
    <w:rsid w:val="00BB14C6"/>
    <w:rsid w:val="00BB3CE7"/>
    <w:rsid w:val="00BB453C"/>
    <w:rsid w:val="00BB5EB9"/>
    <w:rsid w:val="00BC21E7"/>
    <w:rsid w:val="00BD6500"/>
    <w:rsid w:val="00BE3B41"/>
    <w:rsid w:val="00BE473A"/>
    <w:rsid w:val="00BE5362"/>
    <w:rsid w:val="00BE545B"/>
    <w:rsid w:val="00BE78D4"/>
    <w:rsid w:val="00BF4C87"/>
    <w:rsid w:val="00C11271"/>
    <w:rsid w:val="00C112CD"/>
    <w:rsid w:val="00C2042F"/>
    <w:rsid w:val="00C21AAD"/>
    <w:rsid w:val="00C222ED"/>
    <w:rsid w:val="00C2386A"/>
    <w:rsid w:val="00C267F9"/>
    <w:rsid w:val="00C30F53"/>
    <w:rsid w:val="00C319D2"/>
    <w:rsid w:val="00C33B05"/>
    <w:rsid w:val="00C361EC"/>
    <w:rsid w:val="00C45DB7"/>
    <w:rsid w:val="00C53B1B"/>
    <w:rsid w:val="00C555D8"/>
    <w:rsid w:val="00C5623A"/>
    <w:rsid w:val="00C56F57"/>
    <w:rsid w:val="00C61A28"/>
    <w:rsid w:val="00C633B7"/>
    <w:rsid w:val="00C67481"/>
    <w:rsid w:val="00C71C2F"/>
    <w:rsid w:val="00C72B38"/>
    <w:rsid w:val="00C8380D"/>
    <w:rsid w:val="00C8579B"/>
    <w:rsid w:val="00C870E2"/>
    <w:rsid w:val="00C90306"/>
    <w:rsid w:val="00C917BA"/>
    <w:rsid w:val="00C92388"/>
    <w:rsid w:val="00C93B13"/>
    <w:rsid w:val="00C9454B"/>
    <w:rsid w:val="00C945CE"/>
    <w:rsid w:val="00C96294"/>
    <w:rsid w:val="00C97B8E"/>
    <w:rsid w:val="00CA70BB"/>
    <w:rsid w:val="00CB0458"/>
    <w:rsid w:val="00CB1E12"/>
    <w:rsid w:val="00CB3EFA"/>
    <w:rsid w:val="00CB5E44"/>
    <w:rsid w:val="00CB7F3A"/>
    <w:rsid w:val="00CC2762"/>
    <w:rsid w:val="00CC2E94"/>
    <w:rsid w:val="00CC3259"/>
    <w:rsid w:val="00CC4DAD"/>
    <w:rsid w:val="00CD2F90"/>
    <w:rsid w:val="00CD4ACF"/>
    <w:rsid w:val="00CD4AF2"/>
    <w:rsid w:val="00CD79CE"/>
    <w:rsid w:val="00CE0BE6"/>
    <w:rsid w:val="00CE22D9"/>
    <w:rsid w:val="00CE3BC8"/>
    <w:rsid w:val="00CE3EB0"/>
    <w:rsid w:val="00CE6036"/>
    <w:rsid w:val="00CE719E"/>
    <w:rsid w:val="00CE756B"/>
    <w:rsid w:val="00CF549C"/>
    <w:rsid w:val="00D002FC"/>
    <w:rsid w:val="00D041B7"/>
    <w:rsid w:val="00D04797"/>
    <w:rsid w:val="00D1162F"/>
    <w:rsid w:val="00D11A35"/>
    <w:rsid w:val="00D12A93"/>
    <w:rsid w:val="00D14861"/>
    <w:rsid w:val="00D1628D"/>
    <w:rsid w:val="00D17C20"/>
    <w:rsid w:val="00D24DA0"/>
    <w:rsid w:val="00D27D90"/>
    <w:rsid w:val="00D3067C"/>
    <w:rsid w:val="00D313B4"/>
    <w:rsid w:val="00D361FD"/>
    <w:rsid w:val="00D42ACE"/>
    <w:rsid w:val="00D45548"/>
    <w:rsid w:val="00D564E8"/>
    <w:rsid w:val="00D57CE1"/>
    <w:rsid w:val="00D61532"/>
    <w:rsid w:val="00D663E3"/>
    <w:rsid w:val="00D66698"/>
    <w:rsid w:val="00D76EF4"/>
    <w:rsid w:val="00D86FA5"/>
    <w:rsid w:val="00D92583"/>
    <w:rsid w:val="00D9286F"/>
    <w:rsid w:val="00D94271"/>
    <w:rsid w:val="00D95D86"/>
    <w:rsid w:val="00D96395"/>
    <w:rsid w:val="00DA3D18"/>
    <w:rsid w:val="00DA4465"/>
    <w:rsid w:val="00DB1BBC"/>
    <w:rsid w:val="00DB350A"/>
    <w:rsid w:val="00DB4DA7"/>
    <w:rsid w:val="00DB4FF4"/>
    <w:rsid w:val="00DC22C7"/>
    <w:rsid w:val="00DC3162"/>
    <w:rsid w:val="00DC3552"/>
    <w:rsid w:val="00DC361B"/>
    <w:rsid w:val="00DC4D24"/>
    <w:rsid w:val="00DC552D"/>
    <w:rsid w:val="00DC57C3"/>
    <w:rsid w:val="00DD528C"/>
    <w:rsid w:val="00DD6981"/>
    <w:rsid w:val="00DE501F"/>
    <w:rsid w:val="00DE7BFA"/>
    <w:rsid w:val="00DF657F"/>
    <w:rsid w:val="00DF6DFD"/>
    <w:rsid w:val="00E033B4"/>
    <w:rsid w:val="00E03EFB"/>
    <w:rsid w:val="00E074AD"/>
    <w:rsid w:val="00E12761"/>
    <w:rsid w:val="00E16CA1"/>
    <w:rsid w:val="00E221DA"/>
    <w:rsid w:val="00E233D0"/>
    <w:rsid w:val="00E27F68"/>
    <w:rsid w:val="00E31001"/>
    <w:rsid w:val="00E43B7D"/>
    <w:rsid w:val="00E50EDA"/>
    <w:rsid w:val="00E5302A"/>
    <w:rsid w:val="00E579D9"/>
    <w:rsid w:val="00E57E91"/>
    <w:rsid w:val="00E62D4C"/>
    <w:rsid w:val="00E65A99"/>
    <w:rsid w:val="00E6773E"/>
    <w:rsid w:val="00E71D74"/>
    <w:rsid w:val="00E72A19"/>
    <w:rsid w:val="00E80CA3"/>
    <w:rsid w:val="00E86135"/>
    <w:rsid w:val="00E86988"/>
    <w:rsid w:val="00E90FFE"/>
    <w:rsid w:val="00E92410"/>
    <w:rsid w:val="00E92593"/>
    <w:rsid w:val="00E93DF7"/>
    <w:rsid w:val="00E9548B"/>
    <w:rsid w:val="00EA1832"/>
    <w:rsid w:val="00EA5E7A"/>
    <w:rsid w:val="00EA705E"/>
    <w:rsid w:val="00EB0CB1"/>
    <w:rsid w:val="00EB6915"/>
    <w:rsid w:val="00EC001E"/>
    <w:rsid w:val="00EC028C"/>
    <w:rsid w:val="00EC2E97"/>
    <w:rsid w:val="00EC7893"/>
    <w:rsid w:val="00EC7B83"/>
    <w:rsid w:val="00ED4D41"/>
    <w:rsid w:val="00EE303B"/>
    <w:rsid w:val="00EE451A"/>
    <w:rsid w:val="00EE6F01"/>
    <w:rsid w:val="00EE7B96"/>
    <w:rsid w:val="00EF22F8"/>
    <w:rsid w:val="00EF3C45"/>
    <w:rsid w:val="00F072EA"/>
    <w:rsid w:val="00F13D8A"/>
    <w:rsid w:val="00F14653"/>
    <w:rsid w:val="00F177BD"/>
    <w:rsid w:val="00F22FAF"/>
    <w:rsid w:val="00F23873"/>
    <w:rsid w:val="00F243BB"/>
    <w:rsid w:val="00F26233"/>
    <w:rsid w:val="00F354B6"/>
    <w:rsid w:val="00F3619D"/>
    <w:rsid w:val="00F368C5"/>
    <w:rsid w:val="00F4016E"/>
    <w:rsid w:val="00F405A6"/>
    <w:rsid w:val="00F503B5"/>
    <w:rsid w:val="00F5474D"/>
    <w:rsid w:val="00F57511"/>
    <w:rsid w:val="00F62443"/>
    <w:rsid w:val="00F6267D"/>
    <w:rsid w:val="00F631B9"/>
    <w:rsid w:val="00F70BC5"/>
    <w:rsid w:val="00F7403D"/>
    <w:rsid w:val="00F75270"/>
    <w:rsid w:val="00F77A16"/>
    <w:rsid w:val="00F81B02"/>
    <w:rsid w:val="00F82E7E"/>
    <w:rsid w:val="00F853ED"/>
    <w:rsid w:val="00F90089"/>
    <w:rsid w:val="00F93A01"/>
    <w:rsid w:val="00F94333"/>
    <w:rsid w:val="00F95F6C"/>
    <w:rsid w:val="00F97E00"/>
    <w:rsid w:val="00FA050C"/>
    <w:rsid w:val="00FA26EA"/>
    <w:rsid w:val="00FA344D"/>
    <w:rsid w:val="00FA455D"/>
    <w:rsid w:val="00FA4ADE"/>
    <w:rsid w:val="00FA6C5E"/>
    <w:rsid w:val="00FB2F8E"/>
    <w:rsid w:val="00FB5624"/>
    <w:rsid w:val="00FB5D0C"/>
    <w:rsid w:val="00FB7EB5"/>
    <w:rsid w:val="00FC0B89"/>
    <w:rsid w:val="00FC4326"/>
    <w:rsid w:val="00FD103A"/>
    <w:rsid w:val="00FD2CB6"/>
    <w:rsid w:val="00FD2FF2"/>
    <w:rsid w:val="00FD62CC"/>
    <w:rsid w:val="00FD7C58"/>
    <w:rsid w:val="00FD7D54"/>
    <w:rsid w:val="00FE0D31"/>
    <w:rsid w:val="00FE27FE"/>
    <w:rsid w:val="00FE70D4"/>
    <w:rsid w:val="00FF0E49"/>
    <w:rsid w:val="00FF4000"/>
    <w:rsid w:val="00FF77BC"/>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7C8D8"/>
  <w15:docId w15:val="{FF170697-CF8D-4971-B75C-FE78CDE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pPr>
        <w:spacing w:beforeAutospacing="1"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qFormat/>
    <w:pPr>
      <w:keepNext/>
      <w:outlineLvl w:val="0"/>
    </w:pPr>
    <w:rPr>
      <w:rFonts w:ascii="Times New Roman" w:eastAsia="Times New Roman" w:hAnsi="Times New Roman"/>
      <w:b/>
      <w:bCs/>
      <w:sz w:val="24"/>
      <w:szCs w:val="24"/>
    </w:rPr>
  </w:style>
  <w:style w:type="paragraph" w:styleId="Heading2">
    <w:name w:val="heading 2"/>
    <w:basedOn w:val="Normal"/>
    <w:next w:val="Normal"/>
    <w:qFormat/>
    <w:pPr>
      <w:keepNext/>
      <w:keepLines/>
      <w:spacing w:before="40"/>
      <w:outlineLvl w:val="1"/>
    </w:pPr>
    <w:rPr>
      <w:rFonts w:ascii="Cambria" w:eastAsia="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rPr>
      <w:rFonts w:ascii="Times New Roman" w:eastAsia="Times New Roman" w:hAnsi="Times New Roman"/>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rPr>
      <w:rFonts w:ascii="Tahoma" w:hAnsi="Tahoma" w:cs="Tahoma"/>
      <w:sz w:val="16"/>
      <w:szCs w:val="16"/>
    </w:rPr>
  </w:style>
  <w:style w:type="paragraph" w:styleId="Header">
    <w:name w:val="header"/>
    <w:basedOn w:val="Normal"/>
    <w:qFormat/>
    <w:pPr>
      <w:tabs>
        <w:tab w:val="center" w:pos="4320"/>
        <w:tab w:val="right" w:pos="8640"/>
      </w:tabs>
    </w:pPr>
    <w:rPr>
      <w:rFonts w:ascii="Times New Roman" w:eastAsia="Times New Roman" w:hAnsi="Times New Roman"/>
      <w:sz w:val="24"/>
      <w:szCs w:val="24"/>
    </w:rPr>
  </w:style>
  <w:style w:type="paragraph" w:styleId="BlockText">
    <w:name w:val="Block Text"/>
    <w:basedOn w:val="Normal"/>
    <w:qFormat/>
    <w:pPr>
      <w:widowControl w:val="0"/>
      <w:ind w:left="-567" w:right="-20"/>
    </w:pPr>
    <w:rPr>
      <w:rFonts w:ascii="Times New Roman" w:eastAsia="Times New Roman" w:hAnsi="Times New Roman"/>
      <w:sz w:val="20"/>
      <w:szCs w:val="20"/>
    </w:rPr>
  </w:style>
  <w:style w:type="paragraph" w:styleId="NoSpacing">
    <w:name w:val="No Spacing"/>
    <w:qFormat/>
    <w:rPr>
      <w:sz w:val="22"/>
      <w:szCs w:val="22"/>
    </w:rPr>
  </w:style>
  <w:style w:type="paragraph" w:styleId="ListParagraph">
    <w:name w:val="List Paragraph"/>
    <w:basedOn w:val="Normal"/>
    <w:uiPriority w:val="34"/>
    <w:qFormat/>
    <w:pPr>
      <w:spacing w:before="280" w:after="200"/>
      <w:ind w:left="720"/>
      <w:contextualSpacing/>
    </w:pPr>
  </w:style>
  <w:style w:type="paragraph" w:customStyle="1" w:styleId="Default">
    <w:name w:val="Default"/>
    <w:qFormat/>
    <w:rPr>
      <w:rFonts w:ascii="Arial" w:hAnsi="Arial" w:cs="Arial"/>
      <w:color w:val="000000"/>
      <w:sz w:val="24"/>
      <w:szCs w:val="24"/>
    </w:rPr>
  </w:style>
  <w:style w:type="paragraph" w:styleId="Footer">
    <w:name w:val="footer"/>
    <w:basedOn w:val="Normal"/>
    <w:qFormat/>
    <w:pPr>
      <w:tabs>
        <w:tab w:val="center" w:pos="4513"/>
        <w:tab w:val="right" w:pos="9026"/>
      </w:tabs>
    </w:pPr>
  </w:style>
  <w:style w:type="paragraph" w:styleId="NormalWeb">
    <w:name w:val="Normal (Web)"/>
    <w:basedOn w:val="Normal"/>
    <w:uiPriority w:val="99"/>
    <w:qFormat/>
    <w:rPr>
      <w:rFonts w:ascii="Times New Roman" w:hAnsi="Times New Roman"/>
      <w:sz w:val="24"/>
      <w:szCs w:val="24"/>
    </w:rPr>
  </w:style>
  <w:style w:type="paragraph" w:customStyle="1" w:styleId="m3914753485417927332ydp4fd00f33msonormal">
    <w:name w:val="m_3914753485417927332ydp4fd00f33msonormal"/>
    <w:basedOn w:val="Normal"/>
    <w:qFormat/>
    <w:rPr>
      <w:rFonts w:ascii="Times New Roman" w:eastAsia="Times New Roman" w:hAnsi="Times New Roman"/>
      <w:sz w:val="24"/>
      <w:szCs w:val="24"/>
    </w:rPr>
  </w:style>
  <w:style w:type="paragraph" w:styleId="BodyTextIndent">
    <w:name w:val="Body Text Indent"/>
    <w:basedOn w:val="Normal"/>
    <w:qFormat/>
    <w:pPr>
      <w:spacing w:before="280" w:after="120"/>
      <w:ind w:left="283"/>
    </w:pPr>
  </w:style>
  <w:style w:type="character" w:customStyle="1" w:styleId="BalloonTextChar">
    <w:name w:val="Balloon Text Char"/>
    <w:rPr>
      <w:rFonts w:ascii="Tahoma" w:hAnsi="Tahoma" w:cs="Tahoma"/>
      <w:sz w:val="16"/>
      <w:szCs w:val="16"/>
    </w:rPr>
  </w:style>
  <w:style w:type="character" w:customStyle="1" w:styleId="InternetLink">
    <w:name w:val="Internet Link"/>
    <w:rPr>
      <w:color w:val="0000FF"/>
      <w:u w:val="single"/>
    </w:rPr>
  </w:style>
  <w:style w:type="character" w:styleId="FollowedHyperlink">
    <w:name w:val="FollowedHyperlink"/>
    <w:rPr>
      <w:color w:val="800080"/>
      <w:u w:val="single"/>
    </w:rPr>
  </w:style>
  <w:style w:type="character" w:customStyle="1" w:styleId="Heading1Char">
    <w:name w:val="Heading 1 Char"/>
    <w:rPr>
      <w:rFonts w:ascii="Times New Roman" w:eastAsia="Times New Roman" w:hAnsi="Times New Roman"/>
      <w:b/>
      <w:bCs/>
      <w:sz w:val="24"/>
      <w:szCs w:val="24"/>
    </w:rPr>
  </w:style>
  <w:style w:type="character" w:customStyle="1" w:styleId="BodyTextChar">
    <w:name w:val="Body Text Char"/>
    <w:rPr>
      <w:rFonts w:ascii="Times New Roman" w:eastAsia="Times New Roman" w:hAnsi="Times New Roman"/>
      <w:sz w:val="22"/>
      <w:szCs w:val="24"/>
    </w:rPr>
  </w:style>
  <w:style w:type="character" w:customStyle="1" w:styleId="HeaderChar">
    <w:name w:val="Header Char"/>
    <w:rPr>
      <w:rFonts w:ascii="Times New Roman" w:eastAsia="Times New Roman" w:hAnsi="Times New Roman"/>
      <w:sz w:val="24"/>
      <w:szCs w:val="24"/>
    </w:rPr>
  </w:style>
  <w:style w:type="character" w:customStyle="1" w:styleId="FooterChar">
    <w:name w:val="Footer Char"/>
    <w:basedOn w:val="DefaultParagraphFont"/>
    <w:rPr>
      <w:sz w:val="22"/>
      <w:szCs w:val="22"/>
    </w:rPr>
  </w:style>
  <w:style w:type="character" w:styleId="Strong">
    <w:name w:val="Strong"/>
    <w:basedOn w:val="DefaultParagraphFont"/>
    <w:uiPriority w:val="22"/>
    <w:qFormat/>
    <w:rPr>
      <w:b/>
      <w:bCs/>
    </w:rPr>
  </w:style>
  <w:style w:type="character" w:customStyle="1" w:styleId="Heading2Char">
    <w:name w:val="Heading 2 Char"/>
    <w:basedOn w:val="DefaultParagraphFont"/>
    <w:rPr>
      <w:rFonts w:ascii="Cambria" w:eastAsia="Cambria" w:hAnsi="Cambria"/>
      <w:color w:val="365F91"/>
      <w:sz w:val="26"/>
      <w:szCs w:val="26"/>
    </w:rPr>
  </w:style>
  <w:style w:type="character" w:customStyle="1" w:styleId="description">
    <w:name w:val="description"/>
    <w:basedOn w:val="DefaultParagraphFont"/>
  </w:style>
  <w:style w:type="character" w:customStyle="1" w:styleId="divider2">
    <w:name w:val="divider2"/>
    <w:basedOn w:val="DefaultParagraphFont"/>
  </w:style>
  <w:style w:type="character" w:customStyle="1" w:styleId="address">
    <w:name w:val="address"/>
    <w:basedOn w:val="DefaultParagraphFont"/>
  </w:style>
  <w:style w:type="character" w:customStyle="1" w:styleId="BodyTextIndentChar">
    <w:name w:val="Body Text Indent Char"/>
    <w:basedOn w:val="DefaultParagraphFont"/>
    <w:rPr>
      <w:sz w:val="22"/>
      <w:szCs w:val="22"/>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b w:val="0"/>
    </w:rPr>
  </w:style>
  <w:style w:type="character" w:customStyle="1" w:styleId="ListLabel6">
    <w:name w:val="ListLabel 6"/>
    <w:rPr>
      <w:b w:val="0"/>
    </w:rPr>
  </w:style>
  <w:style w:type="character" w:customStyle="1" w:styleId="ListLabel7">
    <w:name w:val="ListLabel 7"/>
    <w:rPr>
      <w:rFonts w:ascii="Arial" w:eastAsia="Times New Roman" w:hAnsi="Arial" w:cs="Arial"/>
      <w:sz w:val="24"/>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ascii="Arial" w:hAnsi="Arial" w:cs="Arial"/>
      <w:sz w:val="24"/>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ascii="Arial" w:hAnsi="Arial" w:cs="Arial"/>
      <w:sz w:val="24"/>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il">
    <w:name w:val="il"/>
    <w:basedOn w:val="DefaultParagraphFont"/>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basedOn w:val="DefaultParagraphFont"/>
    <w:uiPriority w:val="99"/>
    <w:unhideWhenUsed/>
    <w:rsid w:val="008E2A15"/>
    <w:rPr>
      <w:i/>
      <w:iCs/>
    </w:rPr>
  </w:style>
  <w:style w:type="character" w:styleId="CommentReference">
    <w:name w:val="annotation reference"/>
    <w:basedOn w:val="DefaultParagraphFont"/>
    <w:uiPriority w:val="99"/>
    <w:rsid w:val="00632567"/>
    <w:rPr>
      <w:sz w:val="16"/>
      <w:szCs w:val="16"/>
    </w:rPr>
  </w:style>
  <w:style w:type="paragraph" w:styleId="CommentText">
    <w:name w:val="annotation text"/>
    <w:basedOn w:val="Normal"/>
    <w:link w:val="CommentTextChar"/>
    <w:uiPriority w:val="99"/>
    <w:rsid w:val="00632567"/>
    <w:rPr>
      <w:sz w:val="20"/>
      <w:szCs w:val="20"/>
    </w:rPr>
  </w:style>
  <w:style w:type="character" w:customStyle="1" w:styleId="CommentTextChar">
    <w:name w:val="Comment Text Char"/>
    <w:basedOn w:val="DefaultParagraphFont"/>
    <w:link w:val="CommentText"/>
    <w:uiPriority w:val="99"/>
    <w:rsid w:val="00632567"/>
  </w:style>
  <w:style w:type="paragraph" w:styleId="CommentSubject">
    <w:name w:val="annotation subject"/>
    <w:basedOn w:val="CommentText"/>
    <w:next w:val="CommentText"/>
    <w:link w:val="CommentSubjectChar"/>
    <w:uiPriority w:val="99"/>
    <w:semiHidden/>
    <w:unhideWhenUsed/>
    <w:rsid w:val="00632567"/>
    <w:rPr>
      <w:b/>
      <w:bCs/>
    </w:rPr>
  </w:style>
  <w:style w:type="character" w:customStyle="1" w:styleId="CommentSubjectChar">
    <w:name w:val="Comment Subject Char"/>
    <w:basedOn w:val="CommentTextChar"/>
    <w:link w:val="CommentSubject"/>
    <w:uiPriority w:val="99"/>
    <w:semiHidden/>
    <w:rsid w:val="00632567"/>
    <w:rPr>
      <w:b/>
      <w:bCs/>
    </w:rPr>
  </w:style>
  <w:style w:type="character" w:styleId="UnresolvedMention">
    <w:name w:val="Unresolved Mention"/>
    <w:basedOn w:val="DefaultParagraphFont"/>
    <w:uiPriority w:val="99"/>
    <w:semiHidden/>
    <w:unhideWhenUsed/>
    <w:rsid w:val="00370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2257">
      <w:bodyDiv w:val="1"/>
      <w:marLeft w:val="0"/>
      <w:marRight w:val="0"/>
      <w:marTop w:val="0"/>
      <w:marBottom w:val="0"/>
      <w:divBdr>
        <w:top w:val="none" w:sz="0" w:space="0" w:color="auto"/>
        <w:left w:val="none" w:sz="0" w:space="0" w:color="auto"/>
        <w:bottom w:val="none" w:sz="0" w:space="0" w:color="auto"/>
        <w:right w:val="none" w:sz="0" w:space="0" w:color="auto"/>
      </w:divBdr>
      <w:divsChild>
        <w:div w:id="2021538089">
          <w:marLeft w:val="0"/>
          <w:marRight w:val="0"/>
          <w:marTop w:val="0"/>
          <w:marBottom w:val="0"/>
          <w:divBdr>
            <w:top w:val="none" w:sz="0" w:space="0" w:color="auto"/>
            <w:left w:val="none" w:sz="0" w:space="0" w:color="auto"/>
            <w:bottom w:val="none" w:sz="0" w:space="0" w:color="auto"/>
            <w:right w:val="none" w:sz="0" w:space="0" w:color="auto"/>
          </w:divBdr>
        </w:div>
      </w:divsChild>
    </w:div>
    <w:div w:id="193426153">
      <w:bodyDiv w:val="1"/>
      <w:marLeft w:val="0"/>
      <w:marRight w:val="0"/>
      <w:marTop w:val="0"/>
      <w:marBottom w:val="0"/>
      <w:divBdr>
        <w:top w:val="none" w:sz="0" w:space="0" w:color="auto"/>
        <w:left w:val="none" w:sz="0" w:space="0" w:color="auto"/>
        <w:bottom w:val="none" w:sz="0" w:space="0" w:color="auto"/>
        <w:right w:val="none" w:sz="0" w:space="0" w:color="auto"/>
      </w:divBdr>
    </w:div>
    <w:div w:id="250042813">
      <w:bodyDiv w:val="1"/>
      <w:marLeft w:val="0"/>
      <w:marRight w:val="0"/>
      <w:marTop w:val="0"/>
      <w:marBottom w:val="0"/>
      <w:divBdr>
        <w:top w:val="none" w:sz="0" w:space="0" w:color="auto"/>
        <w:left w:val="none" w:sz="0" w:space="0" w:color="auto"/>
        <w:bottom w:val="none" w:sz="0" w:space="0" w:color="auto"/>
        <w:right w:val="none" w:sz="0" w:space="0" w:color="auto"/>
      </w:divBdr>
      <w:divsChild>
        <w:div w:id="2028024177">
          <w:marLeft w:val="0"/>
          <w:marRight w:val="0"/>
          <w:marTop w:val="0"/>
          <w:marBottom w:val="0"/>
          <w:divBdr>
            <w:top w:val="none" w:sz="0" w:space="0" w:color="auto"/>
            <w:left w:val="none" w:sz="0" w:space="0" w:color="auto"/>
            <w:bottom w:val="none" w:sz="0" w:space="0" w:color="auto"/>
            <w:right w:val="none" w:sz="0" w:space="0" w:color="auto"/>
          </w:divBdr>
        </w:div>
        <w:div w:id="1162894430">
          <w:marLeft w:val="0"/>
          <w:marRight w:val="0"/>
          <w:marTop w:val="0"/>
          <w:marBottom w:val="0"/>
          <w:divBdr>
            <w:top w:val="none" w:sz="0" w:space="0" w:color="auto"/>
            <w:left w:val="none" w:sz="0" w:space="0" w:color="auto"/>
            <w:bottom w:val="none" w:sz="0" w:space="0" w:color="auto"/>
            <w:right w:val="none" w:sz="0" w:space="0" w:color="auto"/>
          </w:divBdr>
        </w:div>
        <w:div w:id="483163755">
          <w:marLeft w:val="0"/>
          <w:marRight w:val="0"/>
          <w:marTop w:val="0"/>
          <w:marBottom w:val="0"/>
          <w:divBdr>
            <w:top w:val="none" w:sz="0" w:space="0" w:color="auto"/>
            <w:left w:val="none" w:sz="0" w:space="0" w:color="auto"/>
            <w:bottom w:val="none" w:sz="0" w:space="0" w:color="auto"/>
            <w:right w:val="none" w:sz="0" w:space="0" w:color="auto"/>
          </w:divBdr>
        </w:div>
      </w:divsChild>
    </w:div>
    <w:div w:id="255405592">
      <w:bodyDiv w:val="1"/>
      <w:marLeft w:val="0"/>
      <w:marRight w:val="0"/>
      <w:marTop w:val="0"/>
      <w:marBottom w:val="0"/>
      <w:divBdr>
        <w:top w:val="none" w:sz="0" w:space="0" w:color="auto"/>
        <w:left w:val="none" w:sz="0" w:space="0" w:color="auto"/>
        <w:bottom w:val="none" w:sz="0" w:space="0" w:color="auto"/>
        <w:right w:val="none" w:sz="0" w:space="0" w:color="auto"/>
      </w:divBdr>
      <w:divsChild>
        <w:div w:id="1791245128">
          <w:marLeft w:val="0"/>
          <w:marRight w:val="0"/>
          <w:marTop w:val="0"/>
          <w:marBottom w:val="0"/>
          <w:divBdr>
            <w:top w:val="none" w:sz="0" w:space="0" w:color="auto"/>
            <w:left w:val="none" w:sz="0" w:space="0" w:color="auto"/>
            <w:bottom w:val="none" w:sz="0" w:space="0" w:color="auto"/>
            <w:right w:val="none" w:sz="0" w:space="0" w:color="auto"/>
          </w:divBdr>
        </w:div>
        <w:div w:id="1256136853">
          <w:marLeft w:val="0"/>
          <w:marRight w:val="0"/>
          <w:marTop w:val="0"/>
          <w:marBottom w:val="0"/>
          <w:divBdr>
            <w:top w:val="none" w:sz="0" w:space="0" w:color="auto"/>
            <w:left w:val="none" w:sz="0" w:space="0" w:color="auto"/>
            <w:bottom w:val="none" w:sz="0" w:space="0" w:color="auto"/>
            <w:right w:val="none" w:sz="0" w:space="0" w:color="auto"/>
          </w:divBdr>
        </w:div>
        <w:div w:id="60836882">
          <w:marLeft w:val="0"/>
          <w:marRight w:val="0"/>
          <w:marTop w:val="0"/>
          <w:marBottom w:val="0"/>
          <w:divBdr>
            <w:top w:val="none" w:sz="0" w:space="0" w:color="auto"/>
            <w:left w:val="none" w:sz="0" w:space="0" w:color="auto"/>
            <w:bottom w:val="none" w:sz="0" w:space="0" w:color="auto"/>
            <w:right w:val="none" w:sz="0" w:space="0" w:color="auto"/>
          </w:divBdr>
        </w:div>
        <w:div w:id="1721317384">
          <w:marLeft w:val="0"/>
          <w:marRight w:val="0"/>
          <w:marTop w:val="0"/>
          <w:marBottom w:val="0"/>
          <w:divBdr>
            <w:top w:val="none" w:sz="0" w:space="0" w:color="auto"/>
            <w:left w:val="none" w:sz="0" w:space="0" w:color="auto"/>
            <w:bottom w:val="none" w:sz="0" w:space="0" w:color="auto"/>
            <w:right w:val="none" w:sz="0" w:space="0" w:color="auto"/>
          </w:divBdr>
        </w:div>
        <w:div w:id="780103670">
          <w:marLeft w:val="0"/>
          <w:marRight w:val="0"/>
          <w:marTop w:val="0"/>
          <w:marBottom w:val="0"/>
          <w:divBdr>
            <w:top w:val="none" w:sz="0" w:space="0" w:color="auto"/>
            <w:left w:val="none" w:sz="0" w:space="0" w:color="auto"/>
            <w:bottom w:val="none" w:sz="0" w:space="0" w:color="auto"/>
            <w:right w:val="none" w:sz="0" w:space="0" w:color="auto"/>
          </w:divBdr>
        </w:div>
        <w:div w:id="1466386390">
          <w:marLeft w:val="0"/>
          <w:marRight w:val="0"/>
          <w:marTop w:val="0"/>
          <w:marBottom w:val="0"/>
          <w:divBdr>
            <w:top w:val="none" w:sz="0" w:space="0" w:color="auto"/>
            <w:left w:val="none" w:sz="0" w:space="0" w:color="auto"/>
            <w:bottom w:val="none" w:sz="0" w:space="0" w:color="auto"/>
            <w:right w:val="none" w:sz="0" w:space="0" w:color="auto"/>
          </w:divBdr>
        </w:div>
        <w:div w:id="2146972285">
          <w:marLeft w:val="0"/>
          <w:marRight w:val="0"/>
          <w:marTop w:val="0"/>
          <w:marBottom w:val="0"/>
          <w:divBdr>
            <w:top w:val="none" w:sz="0" w:space="0" w:color="auto"/>
            <w:left w:val="none" w:sz="0" w:space="0" w:color="auto"/>
            <w:bottom w:val="none" w:sz="0" w:space="0" w:color="auto"/>
            <w:right w:val="none" w:sz="0" w:space="0" w:color="auto"/>
          </w:divBdr>
        </w:div>
      </w:divsChild>
    </w:div>
    <w:div w:id="274215640">
      <w:bodyDiv w:val="1"/>
      <w:marLeft w:val="0"/>
      <w:marRight w:val="0"/>
      <w:marTop w:val="0"/>
      <w:marBottom w:val="0"/>
      <w:divBdr>
        <w:top w:val="none" w:sz="0" w:space="0" w:color="auto"/>
        <w:left w:val="none" w:sz="0" w:space="0" w:color="auto"/>
        <w:bottom w:val="none" w:sz="0" w:space="0" w:color="auto"/>
        <w:right w:val="none" w:sz="0" w:space="0" w:color="auto"/>
      </w:divBdr>
      <w:divsChild>
        <w:div w:id="339434256">
          <w:marLeft w:val="0"/>
          <w:marRight w:val="0"/>
          <w:marTop w:val="0"/>
          <w:marBottom w:val="0"/>
          <w:divBdr>
            <w:top w:val="none" w:sz="0" w:space="0" w:color="auto"/>
            <w:left w:val="none" w:sz="0" w:space="0" w:color="auto"/>
            <w:bottom w:val="none" w:sz="0" w:space="0" w:color="auto"/>
            <w:right w:val="none" w:sz="0" w:space="0" w:color="auto"/>
          </w:divBdr>
        </w:div>
      </w:divsChild>
    </w:div>
    <w:div w:id="296878764">
      <w:bodyDiv w:val="1"/>
      <w:marLeft w:val="0"/>
      <w:marRight w:val="0"/>
      <w:marTop w:val="0"/>
      <w:marBottom w:val="0"/>
      <w:divBdr>
        <w:top w:val="none" w:sz="0" w:space="0" w:color="auto"/>
        <w:left w:val="none" w:sz="0" w:space="0" w:color="auto"/>
        <w:bottom w:val="none" w:sz="0" w:space="0" w:color="auto"/>
        <w:right w:val="none" w:sz="0" w:space="0" w:color="auto"/>
      </w:divBdr>
      <w:divsChild>
        <w:div w:id="1517887270">
          <w:marLeft w:val="0"/>
          <w:marRight w:val="0"/>
          <w:marTop w:val="0"/>
          <w:marBottom w:val="0"/>
          <w:divBdr>
            <w:top w:val="none" w:sz="0" w:space="0" w:color="auto"/>
            <w:left w:val="none" w:sz="0" w:space="0" w:color="auto"/>
            <w:bottom w:val="none" w:sz="0" w:space="0" w:color="auto"/>
            <w:right w:val="none" w:sz="0" w:space="0" w:color="auto"/>
          </w:divBdr>
        </w:div>
      </w:divsChild>
    </w:div>
    <w:div w:id="328601410">
      <w:bodyDiv w:val="1"/>
      <w:marLeft w:val="0"/>
      <w:marRight w:val="0"/>
      <w:marTop w:val="0"/>
      <w:marBottom w:val="0"/>
      <w:divBdr>
        <w:top w:val="none" w:sz="0" w:space="0" w:color="auto"/>
        <w:left w:val="none" w:sz="0" w:space="0" w:color="auto"/>
        <w:bottom w:val="none" w:sz="0" w:space="0" w:color="auto"/>
        <w:right w:val="none" w:sz="0" w:space="0" w:color="auto"/>
      </w:divBdr>
      <w:divsChild>
        <w:div w:id="70473981">
          <w:marLeft w:val="0"/>
          <w:marRight w:val="0"/>
          <w:marTop w:val="0"/>
          <w:marBottom w:val="0"/>
          <w:divBdr>
            <w:top w:val="none" w:sz="0" w:space="0" w:color="auto"/>
            <w:left w:val="none" w:sz="0" w:space="0" w:color="auto"/>
            <w:bottom w:val="none" w:sz="0" w:space="0" w:color="auto"/>
            <w:right w:val="none" w:sz="0" w:space="0" w:color="auto"/>
          </w:divBdr>
        </w:div>
      </w:divsChild>
    </w:div>
    <w:div w:id="451946474">
      <w:bodyDiv w:val="1"/>
      <w:marLeft w:val="0"/>
      <w:marRight w:val="0"/>
      <w:marTop w:val="0"/>
      <w:marBottom w:val="0"/>
      <w:divBdr>
        <w:top w:val="none" w:sz="0" w:space="0" w:color="auto"/>
        <w:left w:val="none" w:sz="0" w:space="0" w:color="auto"/>
        <w:bottom w:val="none" w:sz="0" w:space="0" w:color="auto"/>
        <w:right w:val="none" w:sz="0" w:space="0" w:color="auto"/>
      </w:divBdr>
      <w:divsChild>
        <w:div w:id="1367368328">
          <w:marLeft w:val="0"/>
          <w:marRight w:val="0"/>
          <w:marTop w:val="0"/>
          <w:marBottom w:val="0"/>
          <w:divBdr>
            <w:top w:val="none" w:sz="0" w:space="0" w:color="auto"/>
            <w:left w:val="none" w:sz="0" w:space="0" w:color="auto"/>
            <w:bottom w:val="none" w:sz="0" w:space="0" w:color="auto"/>
            <w:right w:val="none" w:sz="0" w:space="0" w:color="auto"/>
          </w:divBdr>
        </w:div>
      </w:divsChild>
    </w:div>
    <w:div w:id="461969412">
      <w:bodyDiv w:val="1"/>
      <w:marLeft w:val="0"/>
      <w:marRight w:val="0"/>
      <w:marTop w:val="0"/>
      <w:marBottom w:val="0"/>
      <w:divBdr>
        <w:top w:val="none" w:sz="0" w:space="0" w:color="auto"/>
        <w:left w:val="none" w:sz="0" w:space="0" w:color="auto"/>
        <w:bottom w:val="none" w:sz="0" w:space="0" w:color="auto"/>
        <w:right w:val="none" w:sz="0" w:space="0" w:color="auto"/>
      </w:divBdr>
    </w:div>
    <w:div w:id="486673229">
      <w:bodyDiv w:val="1"/>
      <w:marLeft w:val="0"/>
      <w:marRight w:val="0"/>
      <w:marTop w:val="0"/>
      <w:marBottom w:val="0"/>
      <w:divBdr>
        <w:top w:val="none" w:sz="0" w:space="0" w:color="auto"/>
        <w:left w:val="none" w:sz="0" w:space="0" w:color="auto"/>
        <w:bottom w:val="none" w:sz="0" w:space="0" w:color="auto"/>
        <w:right w:val="none" w:sz="0" w:space="0" w:color="auto"/>
      </w:divBdr>
      <w:divsChild>
        <w:div w:id="1484663583">
          <w:marLeft w:val="0"/>
          <w:marRight w:val="0"/>
          <w:marTop w:val="0"/>
          <w:marBottom w:val="0"/>
          <w:divBdr>
            <w:top w:val="none" w:sz="0" w:space="0" w:color="auto"/>
            <w:left w:val="none" w:sz="0" w:space="0" w:color="auto"/>
            <w:bottom w:val="none" w:sz="0" w:space="0" w:color="auto"/>
            <w:right w:val="none" w:sz="0" w:space="0" w:color="auto"/>
          </w:divBdr>
        </w:div>
        <w:div w:id="1239173032">
          <w:marLeft w:val="0"/>
          <w:marRight w:val="0"/>
          <w:marTop w:val="0"/>
          <w:marBottom w:val="0"/>
          <w:divBdr>
            <w:top w:val="none" w:sz="0" w:space="0" w:color="auto"/>
            <w:left w:val="none" w:sz="0" w:space="0" w:color="auto"/>
            <w:bottom w:val="none" w:sz="0" w:space="0" w:color="auto"/>
            <w:right w:val="none" w:sz="0" w:space="0" w:color="auto"/>
          </w:divBdr>
        </w:div>
      </w:divsChild>
    </w:div>
    <w:div w:id="499128213">
      <w:bodyDiv w:val="1"/>
      <w:marLeft w:val="0"/>
      <w:marRight w:val="0"/>
      <w:marTop w:val="0"/>
      <w:marBottom w:val="0"/>
      <w:divBdr>
        <w:top w:val="none" w:sz="0" w:space="0" w:color="auto"/>
        <w:left w:val="none" w:sz="0" w:space="0" w:color="auto"/>
        <w:bottom w:val="none" w:sz="0" w:space="0" w:color="auto"/>
        <w:right w:val="none" w:sz="0" w:space="0" w:color="auto"/>
      </w:divBdr>
      <w:divsChild>
        <w:div w:id="2137597862">
          <w:marLeft w:val="0"/>
          <w:marRight w:val="0"/>
          <w:marTop w:val="0"/>
          <w:marBottom w:val="0"/>
          <w:divBdr>
            <w:top w:val="none" w:sz="0" w:space="0" w:color="auto"/>
            <w:left w:val="none" w:sz="0" w:space="0" w:color="auto"/>
            <w:bottom w:val="none" w:sz="0" w:space="0" w:color="auto"/>
            <w:right w:val="none" w:sz="0" w:space="0" w:color="auto"/>
          </w:divBdr>
        </w:div>
      </w:divsChild>
    </w:div>
    <w:div w:id="503325932">
      <w:bodyDiv w:val="1"/>
      <w:marLeft w:val="0"/>
      <w:marRight w:val="0"/>
      <w:marTop w:val="0"/>
      <w:marBottom w:val="0"/>
      <w:divBdr>
        <w:top w:val="none" w:sz="0" w:space="0" w:color="auto"/>
        <w:left w:val="none" w:sz="0" w:space="0" w:color="auto"/>
        <w:bottom w:val="none" w:sz="0" w:space="0" w:color="auto"/>
        <w:right w:val="none" w:sz="0" w:space="0" w:color="auto"/>
      </w:divBdr>
      <w:divsChild>
        <w:div w:id="1753309919">
          <w:marLeft w:val="0"/>
          <w:marRight w:val="0"/>
          <w:marTop w:val="0"/>
          <w:marBottom w:val="0"/>
          <w:divBdr>
            <w:top w:val="none" w:sz="0" w:space="0" w:color="auto"/>
            <w:left w:val="none" w:sz="0" w:space="0" w:color="auto"/>
            <w:bottom w:val="none" w:sz="0" w:space="0" w:color="auto"/>
            <w:right w:val="none" w:sz="0" w:space="0" w:color="auto"/>
          </w:divBdr>
        </w:div>
      </w:divsChild>
    </w:div>
    <w:div w:id="513692191">
      <w:bodyDiv w:val="1"/>
      <w:marLeft w:val="0"/>
      <w:marRight w:val="0"/>
      <w:marTop w:val="0"/>
      <w:marBottom w:val="0"/>
      <w:divBdr>
        <w:top w:val="none" w:sz="0" w:space="0" w:color="auto"/>
        <w:left w:val="none" w:sz="0" w:space="0" w:color="auto"/>
        <w:bottom w:val="none" w:sz="0" w:space="0" w:color="auto"/>
        <w:right w:val="none" w:sz="0" w:space="0" w:color="auto"/>
      </w:divBdr>
      <w:divsChild>
        <w:div w:id="655914312">
          <w:marLeft w:val="0"/>
          <w:marRight w:val="0"/>
          <w:marTop w:val="0"/>
          <w:marBottom w:val="0"/>
          <w:divBdr>
            <w:top w:val="none" w:sz="0" w:space="0" w:color="auto"/>
            <w:left w:val="none" w:sz="0" w:space="0" w:color="auto"/>
            <w:bottom w:val="none" w:sz="0" w:space="0" w:color="auto"/>
            <w:right w:val="none" w:sz="0" w:space="0" w:color="auto"/>
          </w:divBdr>
        </w:div>
        <w:div w:id="26300001">
          <w:marLeft w:val="0"/>
          <w:marRight w:val="0"/>
          <w:marTop w:val="0"/>
          <w:marBottom w:val="0"/>
          <w:divBdr>
            <w:top w:val="none" w:sz="0" w:space="0" w:color="auto"/>
            <w:left w:val="none" w:sz="0" w:space="0" w:color="auto"/>
            <w:bottom w:val="none" w:sz="0" w:space="0" w:color="auto"/>
            <w:right w:val="none" w:sz="0" w:space="0" w:color="auto"/>
          </w:divBdr>
        </w:div>
        <w:div w:id="143935927">
          <w:marLeft w:val="0"/>
          <w:marRight w:val="0"/>
          <w:marTop w:val="0"/>
          <w:marBottom w:val="0"/>
          <w:divBdr>
            <w:top w:val="none" w:sz="0" w:space="0" w:color="auto"/>
            <w:left w:val="none" w:sz="0" w:space="0" w:color="auto"/>
            <w:bottom w:val="none" w:sz="0" w:space="0" w:color="auto"/>
            <w:right w:val="none" w:sz="0" w:space="0" w:color="auto"/>
          </w:divBdr>
        </w:div>
      </w:divsChild>
    </w:div>
    <w:div w:id="561526937">
      <w:bodyDiv w:val="1"/>
      <w:marLeft w:val="0"/>
      <w:marRight w:val="0"/>
      <w:marTop w:val="0"/>
      <w:marBottom w:val="0"/>
      <w:divBdr>
        <w:top w:val="none" w:sz="0" w:space="0" w:color="auto"/>
        <w:left w:val="none" w:sz="0" w:space="0" w:color="auto"/>
        <w:bottom w:val="none" w:sz="0" w:space="0" w:color="auto"/>
        <w:right w:val="none" w:sz="0" w:space="0" w:color="auto"/>
      </w:divBdr>
    </w:div>
    <w:div w:id="608243191">
      <w:bodyDiv w:val="1"/>
      <w:marLeft w:val="0"/>
      <w:marRight w:val="0"/>
      <w:marTop w:val="0"/>
      <w:marBottom w:val="0"/>
      <w:divBdr>
        <w:top w:val="none" w:sz="0" w:space="0" w:color="auto"/>
        <w:left w:val="none" w:sz="0" w:space="0" w:color="auto"/>
        <w:bottom w:val="none" w:sz="0" w:space="0" w:color="auto"/>
        <w:right w:val="none" w:sz="0" w:space="0" w:color="auto"/>
      </w:divBdr>
      <w:divsChild>
        <w:div w:id="387848662">
          <w:marLeft w:val="0"/>
          <w:marRight w:val="0"/>
          <w:marTop w:val="0"/>
          <w:marBottom w:val="0"/>
          <w:divBdr>
            <w:top w:val="none" w:sz="0" w:space="0" w:color="auto"/>
            <w:left w:val="none" w:sz="0" w:space="0" w:color="auto"/>
            <w:bottom w:val="none" w:sz="0" w:space="0" w:color="auto"/>
            <w:right w:val="none" w:sz="0" w:space="0" w:color="auto"/>
          </w:divBdr>
        </w:div>
      </w:divsChild>
    </w:div>
    <w:div w:id="625502180">
      <w:bodyDiv w:val="1"/>
      <w:marLeft w:val="0"/>
      <w:marRight w:val="0"/>
      <w:marTop w:val="0"/>
      <w:marBottom w:val="0"/>
      <w:divBdr>
        <w:top w:val="none" w:sz="0" w:space="0" w:color="auto"/>
        <w:left w:val="none" w:sz="0" w:space="0" w:color="auto"/>
        <w:bottom w:val="none" w:sz="0" w:space="0" w:color="auto"/>
        <w:right w:val="none" w:sz="0" w:space="0" w:color="auto"/>
      </w:divBdr>
      <w:divsChild>
        <w:div w:id="1098402061">
          <w:marLeft w:val="0"/>
          <w:marRight w:val="0"/>
          <w:marTop w:val="0"/>
          <w:marBottom w:val="0"/>
          <w:divBdr>
            <w:top w:val="none" w:sz="0" w:space="0" w:color="auto"/>
            <w:left w:val="none" w:sz="0" w:space="0" w:color="auto"/>
            <w:bottom w:val="none" w:sz="0" w:space="0" w:color="auto"/>
            <w:right w:val="none" w:sz="0" w:space="0" w:color="auto"/>
          </w:divBdr>
        </w:div>
        <w:div w:id="410009191">
          <w:marLeft w:val="0"/>
          <w:marRight w:val="0"/>
          <w:marTop w:val="0"/>
          <w:marBottom w:val="0"/>
          <w:divBdr>
            <w:top w:val="none" w:sz="0" w:space="0" w:color="auto"/>
            <w:left w:val="none" w:sz="0" w:space="0" w:color="auto"/>
            <w:bottom w:val="none" w:sz="0" w:space="0" w:color="auto"/>
            <w:right w:val="none" w:sz="0" w:space="0" w:color="auto"/>
          </w:divBdr>
        </w:div>
        <w:div w:id="266666498">
          <w:marLeft w:val="0"/>
          <w:marRight w:val="0"/>
          <w:marTop w:val="0"/>
          <w:marBottom w:val="0"/>
          <w:divBdr>
            <w:top w:val="none" w:sz="0" w:space="0" w:color="auto"/>
            <w:left w:val="none" w:sz="0" w:space="0" w:color="auto"/>
            <w:bottom w:val="none" w:sz="0" w:space="0" w:color="auto"/>
            <w:right w:val="none" w:sz="0" w:space="0" w:color="auto"/>
          </w:divBdr>
        </w:div>
        <w:div w:id="16541547">
          <w:marLeft w:val="0"/>
          <w:marRight w:val="0"/>
          <w:marTop w:val="0"/>
          <w:marBottom w:val="0"/>
          <w:divBdr>
            <w:top w:val="none" w:sz="0" w:space="0" w:color="auto"/>
            <w:left w:val="none" w:sz="0" w:space="0" w:color="auto"/>
            <w:bottom w:val="none" w:sz="0" w:space="0" w:color="auto"/>
            <w:right w:val="none" w:sz="0" w:space="0" w:color="auto"/>
          </w:divBdr>
        </w:div>
        <w:div w:id="296493805">
          <w:marLeft w:val="0"/>
          <w:marRight w:val="0"/>
          <w:marTop w:val="0"/>
          <w:marBottom w:val="0"/>
          <w:divBdr>
            <w:top w:val="none" w:sz="0" w:space="0" w:color="auto"/>
            <w:left w:val="none" w:sz="0" w:space="0" w:color="auto"/>
            <w:bottom w:val="none" w:sz="0" w:space="0" w:color="auto"/>
            <w:right w:val="none" w:sz="0" w:space="0" w:color="auto"/>
          </w:divBdr>
        </w:div>
        <w:div w:id="1948998772">
          <w:marLeft w:val="0"/>
          <w:marRight w:val="0"/>
          <w:marTop w:val="0"/>
          <w:marBottom w:val="0"/>
          <w:divBdr>
            <w:top w:val="none" w:sz="0" w:space="0" w:color="auto"/>
            <w:left w:val="none" w:sz="0" w:space="0" w:color="auto"/>
            <w:bottom w:val="none" w:sz="0" w:space="0" w:color="auto"/>
            <w:right w:val="none" w:sz="0" w:space="0" w:color="auto"/>
          </w:divBdr>
        </w:div>
        <w:div w:id="1708218827">
          <w:marLeft w:val="0"/>
          <w:marRight w:val="0"/>
          <w:marTop w:val="0"/>
          <w:marBottom w:val="0"/>
          <w:divBdr>
            <w:top w:val="none" w:sz="0" w:space="0" w:color="auto"/>
            <w:left w:val="none" w:sz="0" w:space="0" w:color="auto"/>
            <w:bottom w:val="none" w:sz="0" w:space="0" w:color="auto"/>
            <w:right w:val="none" w:sz="0" w:space="0" w:color="auto"/>
          </w:divBdr>
        </w:div>
        <w:div w:id="1817799135">
          <w:marLeft w:val="0"/>
          <w:marRight w:val="0"/>
          <w:marTop w:val="0"/>
          <w:marBottom w:val="0"/>
          <w:divBdr>
            <w:top w:val="none" w:sz="0" w:space="0" w:color="auto"/>
            <w:left w:val="none" w:sz="0" w:space="0" w:color="auto"/>
            <w:bottom w:val="none" w:sz="0" w:space="0" w:color="auto"/>
            <w:right w:val="none" w:sz="0" w:space="0" w:color="auto"/>
          </w:divBdr>
        </w:div>
      </w:divsChild>
    </w:div>
    <w:div w:id="684482706">
      <w:bodyDiv w:val="1"/>
      <w:marLeft w:val="0"/>
      <w:marRight w:val="0"/>
      <w:marTop w:val="0"/>
      <w:marBottom w:val="0"/>
      <w:divBdr>
        <w:top w:val="none" w:sz="0" w:space="0" w:color="auto"/>
        <w:left w:val="none" w:sz="0" w:space="0" w:color="auto"/>
        <w:bottom w:val="none" w:sz="0" w:space="0" w:color="auto"/>
        <w:right w:val="none" w:sz="0" w:space="0" w:color="auto"/>
      </w:divBdr>
    </w:div>
    <w:div w:id="694576658">
      <w:bodyDiv w:val="1"/>
      <w:marLeft w:val="0"/>
      <w:marRight w:val="0"/>
      <w:marTop w:val="0"/>
      <w:marBottom w:val="0"/>
      <w:divBdr>
        <w:top w:val="none" w:sz="0" w:space="0" w:color="auto"/>
        <w:left w:val="none" w:sz="0" w:space="0" w:color="auto"/>
        <w:bottom w:val="none" w:sz="0" w:space="0" w:color="auto"/>
        <w:right w:val="none" w:sz="0" w:space="0" w:color="auto"/>
      </w:divBdr>
    </w:div>
    <w:div w:id="1075249397">
      <w:bodyDiv w:val="1"/>
      <w:marLeft w:val="0"/>
      <w:marRight w:val="0"/>
      <w:marTop w:val="0"/>
      <w:marBottom w:val="0"/>
      <w:divBdr>
        <w:top w:val="none" w:sz="0" w:space="0" w:color="auto"/>
        <w:left w:val="none" w:sz="0" w:space="0" w:color="auto"/>
        <w:bottom w:val="none" w:sz="0" w:space="0" w:color="auto"/>
        <w:right w:val="none" w:sz="0" w:space="0" w:color="auto"/>
      </w:divBdr>
      <w:divsChild>
        <w:div w:id="967662954">
          <w:marLeft w:val="0"/>
          <w:marRight w:val="0"/>
          <w:marTop w:val="0"/>
          <w:marBottom w:val="0"/>
          <w:divBdr>
            <w:top w:val="none" w:sz="0" w:space="0" w:color="auto"/>
            <w:left w:val="none" w:sz="0" w:space="0" w:color="auto"/>
            <w:bottom w:val="none" w:sz="0" w:space="0" w:color="auto"/>
            <w:right w:val="none" w:sz="0" w:space="0" w:color="auto"/>
          </w:divBdr>
        </w:div>
      </w:divsChild>
    </w:div>
    <w:div w:id="1091463195">
      <w:bodyDiv w:val="1"/>
      <w:marLeft w:val="0"/>
      <w:marRight w:val="0"/>
      <w:marTop w:val="0"/>
      <w:marBottom w:val="0"/>
      <w:divBdr>
        <w:top w:val="none" w:sz="0" w:space="0" w:color="auto"/>
        <w:left w:val="none" w:sz="0" w:space="0" w:color="auto"/>
        <w:bottom w:val="none" w:sz="0" w:space="0" w:color="auto"/>
        <w:right w:val="none" w:sz="0" w:space="0" w:color="auto"/>
      </w:divBdr>
      <w:divsChild>
        <w:div w:id="474028292">
          <w:marLeft w:val="0"/>
          <w:marRight w:val="0"/>
          <w:marTop w:val="0"/>
          <w:marBottom w:val="0"/>
          <w:divBdr>
            <w:top w:val="none" w:sz="0" w:space="0" w:color="auto"/>
            <w:left w:val="none" w:sz="0" w:space="0" w:color="auto"/>
            <w:bottom w:val="none" w:sz="0" w:space="0" w:color="auto"/>
            <w:right w:val="none" w:sz="0" w:space="0" w:color="auto"/>
          </w:divBdr>
        </w:div>
        <w:div w:id="897978476">
          <w:marLeft w:val="0"/>
          <w:marRight w:val="0"/>
          <w:marTop w:val="0"/>
          <w:marBottom w:val="0"/>
          <w:divBdr>
            <w:top w:val="none" w:sz="0" w:space="0" w:color="auto"/>
            <w:left w:val="none" w:sz="0" w:space="0" w:color="auto"/>
            <w:bottom w:val="none" w:sz="0" w:space="0" w:color="auto"/>
            <w:right w:val="none" w:sz="0" w:space="0" w:color="auto"/>
          </w:divBdr>
        </w:div>
        <w:div w:id="459037774">
          <w:marLeft w:val="0"/>
          <w:marRight w:val="0"/>
          <w:marTop w:val="0"/>
          <w:marBottom w:val="0"/>
          <w:divBdr>
            <w:top w:val="none" w:sz="0" w:space="0" w:color="auto"/>
            <w:left w:val="none" w:sz="0" w:space="0" w:color="auto"/>
            <w:bottom w:val="none" w:sz="0" w:space="0" w:color="auto"/>
            <w:right w:val="none" w:sz="0" w:space="0" w:color="auto"/>
          </w:divBdr>
        </w:div>
      </w:divsChild>
    </w:div>
    <w:div w:id="1216308122">
      <w:bodyDiv w:val="1"/>
      <w:marLeft w:val="0"/>
      <w:marRight w:val="0"/>
      <w:marTop w:val="0"/>
      <w:marBottom w:val="0"/>
      <w:divBdr>
        <w:top w:val="none" w:sz="0" w:space="0" w:color="auto"/>
        <w:left w:val="none" w:sz="0" w:space="0" w:color="auto"/>
        <w:bottom w:val="none" w:sz="0" w:space="0" w:color="auto"/>
        <w:right w:val="none" w:sz="0" w:space="0" w:color="auto"/>
      </w:divBdr>
    </w:div>
    <w:div w:id="1224218263">
      <w:bodyDiv w:val="1"/>
      <w:marLeft w:val="0"/>
      <w:marRight w:val="0"/>
      <w:marTop w:val="0"/>
      <w:marBottom w:val="0"/>
      <w:divBdr>
        <w:top w:val="none" w:sz="0" w:space="0" w:color="auto"/>
        <w:left w:val="none" w:sz="0" w:space="0" w:color="auto"/>
        <w:bottom w:val="none" w:sz="0" w:space="0" w:color="auto"/>
        <w:right w:val="none" w:sz="0" w:space="0" w:color="auto"/>
      </w:divBdr>
    </w:div>
    <w:div w:id="1257246349">
      <w:bodyDiv w:val="1"/>
      <w:marLeft w:val="0"/>
      <w:marRight w:val="0"/>
      <w:marTop w:val="0"/>
      <w:marBottom w:val="0"/>
      <w:divBdr>
        <w:top w:val="none" w:sz="0" w:space="0" w:color="auto"/>
        <w:left w:val="none" w:sz="0" w:space="0" w:color="auto"/>
        <w:bottom w:val="none" w:sz="0" w:space="0" w:color="auto"/>
        <w:right w:val="none" w:sz="0" w:space="0" w:color="auto"/>
      </w:divBdr>
      <w:divsChild>
        <w:div w:id="299458302">
          <w:marLeft w:val="0"/>
          <w:marRight w:val="0"/>
          <w:marTop w:val="0"/>
          <w:marBottom w:val="0"/>
          <w:divBdr>
            <w:top w:val="none" w:sz="0" w:space="0" w:color="auto"/>
            <w:left w:val="none" w:sz="0" w:space="0" w:color="auto"/>
            <w:bottom w:val="none" w:sz="0" w:space="0" w:color="auto"/>
            <w:right w:val="none" w:sz="0" w:space="0" w:color="auto"/>
          </w:divBdr>
        </w:div>
      </w:divsChild>
    </w:div>
    <w:div w:id="1339967929">
      <w:bodyDiv w:val="1"/>
      <w:marLeft w:val="0"/>
      <w:marRight w:val="0"/>
      <w:marTop w:val="0"/>
      <w:marBottom w:val="0"/>
      <w:divBdr>
        <w:top w:val="none" w:sz="0" w:space="0" w:color="auto"/>
        <w:left w:val="none" w:sz="0" w:space="0" w:color="auto"/>
        <w:bottom w:val="none" w:sz="0" w:space="0" w:color="auto"/>
        <w:right w:val="none" w:sz="0" w:space="0" w:color="auto"/>
      </w:divBdr>
      <w:divsChild>
        <w:div w:id="437794925">
          <w:marLeft w:val="0"/>
          <w:marRight w:val="0"/>
          <w:marTop w:val="0"/>
          <w:marBottom w:val="0"/>
          <w:divBdr>
            <w:top w:val="none" w:sz="0" w:space="0" w:color="auto"/>
            <w:left w:val="none" w:sz="0" w:space="0" w:color="auto"/>
            <w:bottom w:val="none" w:sz="0" w:space="0" w:color="auto"/>
            <w:right w:val="none" w:sz="0" w:space="0" w:color="auto"/>
          </w:divBdr>
        </w:div>
      </w:divsChild>
    </w:div>
    <w:div w:id="1390961164">
      <w:bodyDiv w:val="1"/>
      <w:marLeft w:val="0"/>
      <w:marRight w:val="0"/>
      <w:marTop w:val="0"/>
      <w:marBottom w:val="0"/>
      <w:divBdr>
        <w:top w:val="none" w:sz="0" w:space="0" w:color="auto"/>
        <w:left w:val="none" w:sz="0" w:space="0" w:color="auto"/>
        <w:bottom w:val="none" w:sz="0" w:space="0" w:color="auto"/>
        <w:right w:val="none" w:sz="0" w:space="0" w:color="auto"/>
      </w:divBdr>
      <w:divsChild>
        <w:div w:id="1015687306">
          <w:marLeft w:val="0"/>
          <w:marRight w:val="0"/>
          <w:marTop w:val="0"/>
          <w:marBottom w:val="0"/>
          <w:divBdr>
            <w:top w:val="none" w:sz="0" w:space="0" w:color="auto"/>
            <w:left w:val="none" w:sz="0" w:space="0" w:color="auto"/>
            <w:bottom w:val="none" w:sz="0" w:space="0" w:color="auto"/>
            <w:right w:val="none" w:sz="0" w:space="0" w:color="auto"/>
          </w:divBdr>
        </w:div>
      </w:divsChild>
    </w:div>
    <w:div w:id="1393037402">
      <w:bodyDiv w:val="1"/>
      <w:marLeft w:val="0"/>
      <w:marRight w:val="0"/>
      <w:marTop w:val="0"/>
      <w:marBottom w:val="0"/>
      <w:divBdr>
        <w:top w:val="none" w:sz="0" w:space="0" w:color="auto"/>
        <w:left w:val="none" w:sz="0" w:space="0" w:color="auto"/>
        <w:bottom w:val="none" w:sz="0" w:space="0" w:color="auto"/>
        <w:right w:val="none" w:sz="0" w:space="0" w:color="auto"/>
      </w:divBdr>
      <w:divsChild>
        <w:div w:id="115754573">
          <w:marLeft w:val="0"/>
          <w:marRight w:val="0"/>
          <w:marTop w:val="0"/>
          <w:marBottom w:val="0"/>
          <w:divBdr>
            <w:top w:val="none" w:sz="0" w:space="0" w:color="auto"/>
            <w:left w:val="none" w:sz="0" w:space="0" w:color="auto"/>
            <w:bottom w:val="none" w:sz="0" w:space="0" w:color="auto"/>
            <w:right w:val="none" w:sz="0" w:space="0" w:color="auto"/>
          </w:divBdr>
        </w:div>
      </w:divsChild>
    </w:div>
    <w:div w:id="1495757735">
      <w:bodyDiv w:val="1"/>
      <w:marLeft w:val="0"/>
      <w:marRight w:val="0"/>
      <w:marTop w:val="0"/>
      <w:marBottom w:val="0"/>
      <w:divBdr>
        <w:top w:val="none" w:sz="0" w:space="0" w:color="auto"/>
        <w:left w:val="none" w:sz="0" w:space="0" w:color="auto"/>
        <w:bottom w:val="none" w:sz="0" w:space="0" w:color="auto"/>
        <w:right w:val="none" w:sz="0" w:space="0" w:color="auto"/>
      </w:divBdr>
      <w:divsChild>
        <w:div w:id="1157843398">
          <w:marLeft w:val="0"/>
          <w:marRight w:val="0"/>
          <w:marTop w:val="0"/>
          <w:marBottom w:val="0"/>
          <w:divBdr>
            <w:top w:val="none" w:sz="0" w:space="0" w:color="auto"/>
            <w:left w:val="none" w:sz="0" w:space="0" w:color="auto"/>
            <w:bottom w:val="none" w:sz="0" w:space="0" w:color="auto"/>
            <w:right w:val="none" w:sz="0" w:space="0" w:color="auto"/>
          </w:divBdr>
        </w:div>
      </w:divsChild>
    </w:div>
    <w:div w:id="1540625315">
      <w:bodyDiv w:val="1"/>
      <w:marLeft w:val="0"/>
      <w:marRight w:val="0"/>
      <w:marTop w:val="0"/>
      <w:marBottom w:val="0"/>
      <w:divBdr>
        <w:top w:val="none" w:sz="0" w:space="0" w:color="auto"/>
        <w:left w:val="none" w:sz="0" w:space="0" w:color="auto"/>
        <w:bottom w:val="none" w:sz="0" w:space="0" w:color="auto"/>
        <w:right w:val="none" w:sz="0" w:space="0" w:color="auto"/>
      </w:divBdr>
    </w:div>
    <w:div w:id="1708722298">
      <w:bodyDiv w:val="1"/>
      <w:marLeft w:val="0"/>
      <w:marRight w:val="0"/>
      <w:marTop w:val="0"/>
      <w:marBottom w:val="0"/>
      <w:divBdr>
        <w:top w:val="none" w:sz="0" w:space="0" w:color="auto"/>
        <w:left w:val="none" w:sz="0" w:space="0" w:color="auto"/>
        <w:bottom w:val="none" w:sz="0" w:space="0" w:color="auto"/>
        <w:right w:val="none" w:sz="0" w:space="0" w:color="auto"/>
      </w:divBdr>
    </w:div>
    <w:div w:id="1902053777">
      <w:bodyDiv w:val="1"/>
      <w:marLeft w:val="0"/>
      <w:marRight w:val="0"/>
      <w:marTop w:val="0"/>
      <w:marBottom w:val="0"/>
      <w:divBdr>
        <w:top w:val="none" w:sz="0" w:space="0" w:color="auto"/>
        <w:left w:val="none" w:sz="0" w:space="0" w:color="auto"/>
        <w:bottom w:val="none" w:sz="0" w:space="0" w:color="auto"/>
        <w:right w:val="none" w:sz="0" w:space="0" w:color="auto"/>
      </w:divBdr>
      <w:divsChild>
        <w:div w:id="2007857326">
          <w:marLeft w:val="0"/>
          <w:marRight w:val="0"/>
          <w:marTop w:val="0"/>
          <w:marBottom w:val="0"/>
          <w:divBdr>
            <w:top w:val="none" w:sz="0" w:space="0" w:color="auto"/>
            <w:left w:val="none" w:sz="0" w:space="0" w:color="auto"/>
            <w:bottom w:val="none" w:sz="0" w:space="0" w:color="auto"/>
            <w:right w:val="none" w:sz="0" w:space="0" w:color="auto"/>
          </w:divBdr>
          <w:divsChild>
            <w:div w:id="643513017">
              <w:marLeft w:val="0"/>
              <w:marRight w:val="0"/>
              <w:marTop w:val="0"/>
              <w:marBottom w:val="0"/>
              <w:divBdr>
                <w:top w:val="none" w:sz="0" w:space="0" w:color="auto"/>
                <w:left w:val="none" w:sz="0" w:space="0" w:color="auto"/>
                <w:bottom w:val="none" w:sz="0" w:space="0" w:color="auto"/>
                <w:right w:val="none" w:sz="0" w:space="0" w:color="auto"/>
              </w:divBdr>
            </w:div>
          </w:divsChild>
        </w:div>
        <w:div w:id="1165971891">
          <w:marLeft w:val="0"/>
          <w:marRight w:val="0"/>
          <w:marTop w:val="0"/>
          <w:marBottom w:val="0"/>
          <w:divBdr>
            <w:top w:val="none" w:sz="0" w:space="0" w:color="auto"/>
            <w:left w:val="none" w:sz="0" w:space="0" w:color="auto"/>
            <w:bottom w:val="none" w:sz="0" w:space="0" w:color="auto"/>
            <w:right w:val="none" w:sz="0" w:space="0" w:color="auto"/>
          </w:divBdr>
        </w:div>
        <w:div w:id="1579754121">
          <w:marLeft w:val="0"/>
          <w:marRight w:val="0"/>
          <w:marTop w:val="0"/>
          <w:marBottom w:val="0"/>
          <w:divBdr>
            <w:top w:val="none" w:sz="0" w:space="0" w:color="auto"/>
            <w:left w:val="none" w:sz="0" w:space="0" w:color="auto"/>
            <w:bottom w:val="none" w:sz="0" w:space="0" w:color="auto"/>
            <w:right w:val="none" w:sz="0" w:space="0" w:color="auto"/>
          </w:divBdr>
        </w:div>
      </w:divsChild>
    </w:div>
    <w:div w:id="1972788102">
      <w:bodyDiv w:val="1"/>
      <w:marLeft w:val="0"/>
      <w:marRight w:val="0"/>
      <w:marTop w:val="0"/>
      <w:marBottom w:val="0"/>
      <w:divBdr>
        <w:top w:val="none" w:sz="0" w:space="0" w:color="auto"/>
        <w:left w:val="none" w:sz="0" w:space="0" w:color="auto"/>
        <w:bottom w:val="none" w:sz="0" w:space="0" w:color="auto"/>
        <w:right w:val="none" w:sz="0" w:space="0" w:color="auto"/>
      </w:divBdr>
      <w:divsChild>
        <w:div w:id="223175460">
          <w:marLeft w:val="0"/>
          <w:marRight w:val="0"/>
          <w:marTop w:val="0"/>
          <w:marBottom w:val="0"/>
          <w:divBdr>
            <w:top w:val="none" w:sz="0" w:space="0" w:color="auto"/>
            <w:left w:val="none" w:sz="0" w:space="0" w:color="auto"/>
            <w:bottom w:val="none" w:sz="0" w:space="0" w:color="auto"/>
            <w:right w:val="none" w:sz="0" w:space="0" w:color="auto"/>
          </w:divBdr>
        </w:div>
      </w:divsChild>
    </w:div>
    <w:div w:id="2104838003">
      <w:bodyDiv w:val="1"/>
      <w:marLeft w:val="0"/>
      <w:marRight w:val="0"/>
      <w:marTop w:val="0"/>
      <w:marBottom w:val="0"/>
      <w:divBdr>
        <w:top w:val="none" w:sz="0" w:space="0" w:color="auto"/>
        <w:left w:val="none" w:sz="0" w:space="0" w:color="auto"/>
        <w:bottom w:val="none" w:sz="0" w:space="0" w:color="auto"/>
        <w:right w:val="none" w:sz="0" w:space="0" w:color="auto"/>
      </w:divBdr>
    </w:div>
    <w:div w:id="21339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A2D4-93B3-44CD-BF2C-A8731782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Bambi Jones</cp:lastModifiedBy>
  <cp:revision>8</cp:revision>
  <cp:lastPrinted>2021-08-02T13:00:00Z</cp:lastPrinted>
  <dcterms:created xsi:type="dcterms:W3CDTF">2021-07-29T19:53:00Z</dcterms:created>
  <dcterms:modified xsi:type="dcterms:W3CDTF">2021-08-02T13:00:00Z</dcterms:modified>
</cp:coreProperties>
</file>