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E84E" w14:textId="27BEF97A" w:rsidR="00515CE7" w:rsidRPr="00F05F05" w:rsidRDefault="000F4DB2" w:rsidP="00E67C62">
      <w:pPr>
        <w:spacing w:after="0" w:line="240" w:lineRule="auto"/>
        <w:rPr>
          <w:rFonts w:ascii="Arial" w:hAnsi="Arial" w:cs="Arial"/>
        </w:rPr>
      </w:pPr>
      <w:r w:rsidRPr="00F05F05">
        <w:rPr>
          <w:rFonts w:ascii="Arial" w:hAnsi="Arial" w:cs="Arial"/>
          <w:b/>
        </w:rPr>
        <w:t>Draft</w:t>
      </w:r>
      <w:r w:rsidRPr="00F05F05">
        <w:rPr>
          <w:rFonts w:ascii="Arial" w:hAnsi="Arial" w:cs="Arial"/>
        </w:rPr>
        <w:t xml:space="preserve"> </w:t>
      </w:r>
      <w:r w:rsidR="00F67F06" w:rsidRPr="00F05F05">
        <w:rPr>
          <w:rFonts w:ascii="Arial" w:hAnsi="Arial" w:cs="Arial"/>
        </w:rPr>
        <w:t>n</w:t>
      </w:r>
      <w:r w:rsidR="00211819" w:rsidRPr="00F05F05">
        <w:rPr>
          <w:rFonts w:ascii="Arial" w:hAnsi="Arial" w:cs="Arial"/>
        </w:rPr>
        <w:t>otes</w:t>
      </w:r>
      <w:r w:rsidRPr="00F05F05">
        <w:rPr>
          <w:rFonts w:ascii="Arial" w:hAnsi="Arial" w:cs="Arial"/>
        </w:rPr>
        <w:t xml:space="preserve"> of the </w:t>
      </w:r>
      <w:r w:rsidR="00211819" w:rsidRPr="00F05F05">
        <w:rPr>
          <w:rFonts w:ascii="Arial" w:hAnsi="Arial" w:cs="Arial"/>
        </w:rPr>
        <w:t xml:space="preserve">Advisory Group to the </w:t>
      </w:r>
      <w:r w:rsidRPr="00F05F05">
        <w:rPr>
          <w:rFonts w:ascii="Arial" w:hAnsi="Arial" w:cs="Arial"/>
        </w:rPr>
        <w:t xml:space="preserve">Planning Committee meeting held </w:t>
      </w:r>
      <w:r w:rsidR="00286F54" w:rsidRPr="00F05F05">
        <w:rPr>
          <w:rFonts w:ascii="Arial" w:hAnsi="Arial" w:cs="Arial"/>
        </w:rPr>
        <w:t xml:space="preserve">on Thursday </w:t>
      </w:r>
      <w:r w:rsidR="008A79F3">
        <w:rPr>
          <w:rFonts w:ascii="Arial" w:hAnsi="Arial" w:cs="Arial"/>
        </w:rPr>
        <w:t>21 July 2</w:t>
      </w:r>
      <w:r w:rsidR="00FE20AC" w:rsidRPr="00F05F05">
        <w:rPr>
          <w:rFonts w:ascii="Arial" w:hAnsi="Arial" w:cs="Arial"/>
        </w:rPr>
        <w:t>022</w:t>
      </w:r>
      <w:r w:rsidRPr="00F05F05">
        <w:rPr>
          <w:rFonts w:ascii="Arial" w:hAnsi="Arial" w:cs="Arial"/>
        </w:rPr>
        <w:t xml:space="preserve"> at 7</w:t>
      </w:r>
      <w:r w:rsidR="00105DCC" w:rsidRPr="00F05F05">
        <w:rPr>
          <w:rFonts w:ascii="Arial" w:hAnsi="Arial" w:cs="Arial"/>
        </w:rPr>
        <w:t>:</w:t>
      </w:r>
      <w:r w:rsidR="00286F54" w:rsidRPr="00F05F05">
        <w:rPr>
          <w:rFonts w:ascii="Arial" w:hAnsi="Arial" w:cs="Arial"/>
        </w:rPr>
        <w:t>3</w:t>
      </w:r>
      <w:r w:rsidRPr="00F05F05">
        <w:rPr>
          <w:rFonts w:ascii="Arial" w:hAnsi="Arial" w:cs="Arial"/>
        </w:rPr>
        <w:t>0pm</w:t>
      </w:r>
    </w:p>
    <w:p w14:paraId="6014BE5F" w14:textId="16D8366E" w:rsidR="00703C08" w:rsidRPr="00F05F05" w:rsidRDefault="00703C08" w:rsidP="00B02F65">
      <w:pPr>
        <w:spacing w:after="0" w:line="240" w:lineRule="auto"/>
        <w:rPr>
          <w:rFonts w:ascii="Arial" w:hAnsi="Arial" w:cs="Arial"/>
        </w:rPr>
      </w:pPr>
    </w:p>
    <w:p w14:paraId="22CFD128" w14:textId="5F91F620" w:rsidR="0019305E" w:rsidRDefault="00703C08" w:rsidP="0050462B">
      <w:pPr>
        <w:spacing w:after="0" w:line="240" w:lineRule="auto"/>
        <w:rPr>
          <w:rFonts w:ascii="Arial" w:hAnsi="Arial" w:cs="Arial"/>
        </w:rPr>
      </w:pPr>
      <w:r w:rsidRPr="00F05F05">
        <w:rPr>
          <w:rFonts w:ascii="Arial" w:hAnsi="Arial" w:cs="Arial"/>
          <w:b/>
          <w:bCs/>
        </w:rPr>
        <w:t>Present:</w:t>
      </w:r>
      <w:r w:rsidRPr="00F05F05">
        <w:rPr>
          <w:rFonts w:ascii="Arial" w:hAnsi="Arial" w:cs="Arial"/>
          <w:b/>
          <w:bCs/>
        </w:rPr>
        <w:tab/>
      </w:r>
      <w:r w:rsidR="00BB62B2" w:rsidRPr="00F05F05">
        <w:rPr>
          <w:rFonts w:ascii="Arial" w:hAnsi="Arial" w:cs="Arial"/>
          <w:b/>
          <w:bCs/>
        </w:rPr>
        <w:tab/>
      </w:r>
      <w:r w:rsidR="00346C6F" w:rsidRPr="00F05F05">
        <w:rPr>
          <w:rFonts w:ascii="Arial" w:hAnsi="Arial" w:cs="Arial"/>
        </w:rPr>
        <w:t xml:space="preserve">Cllr </w:t>
      </w:r>
      <w:r w:rsidR="00074885">
        <w:rPr>
          <w:rFonts w:ascii="Arial" w:hAnsi="Arial" w:cs="Arial"/>
        </w:rPr>
        <w:t>B Garrett</w:t>
      </w:r>
      <w:r w:rsidR="00074885">
        <w:rPr>
          <w:rFonts w:ascii="Arial" w:hAnsi="Arial" w:cs="Arial"/>
        </w:rPr>
        <w:tab/>
      </w:r>
      <w:r w:rsidR="00074885">
        <w:rPr>
          <w:rFonts w:ascii="Arial" w:hAnsi="Arial" w:cs="Arial"/>
        </w:rPr>
        <w:tab/>
      </w:r>
      <w:r w:rsidR="00074885">
        <w:rPr>
          <w:rFonts w:ascii="Arial" w:hAnsi="Arial" w:cs="Arial"/>
        </w:rPr>
        <w:tab/>
      </w:r>
      <w:r w:rsidR="002D6958" w:rsidRPr="00F05F05">
        <w:rPr>
          <w:rFonts w:ascii="Arial" w:hAnsi="Arial" w:cs="Arial"/>
        </w:rPr>
        <w:tab/>
      </w:r>
      <w:r w:rsidR="00A14AD0" w:rsidRPr="00F05F05">
        <w:rPr>
          <w:rFonts w:ascii="Arial" w:hAnsi="Arial" w:cs="Arial"/>
        </w:rPr>
        <w:t>Cllr</w:t>
      </w:r>
      <w:r w:rsidR="00313AC6">
        <w:rPr>
          <w:rFonts w:ascii="Arial" w:hAnsi="Arial" w:cs="Arial"/>
        </w:rPr>
        <w:t xml:space="preserve"> S Johnson</w:t>
      </w:r>
      <w:r w:rsidR="002D6958" w:rsidRPr="00F05F05">
        <w:rPr>
          <w:rFonts w:ascii="Arial" w:hAnsi="Arial" w:cs="Arial"/>
        </w:rPr>
        <w:tab/>
      </w:r>
      <w:r w:rsidR="002D6958" w:rsidRPr="00F05F05">
        <w:rPr>
          <w:rFonts w:ascii="Arial" w:hAnsi="Arial" w:cs="Arial"/>
        </w:rPr>
        <w:tab/>
      </w:r>
      <w:r w:rsidR="002D6958" w:rsidRPr="00F05F05">
        <w:rPr>
          <w:rFonts w:ascii="Arial" w:hAnsi="Arial" w:cs="Arial"/>
        </w:rPr>
        <w:tab/>
      </w:r>
    </w:p>
    <w:p w14:paraId="5CD96678" w14:textId="1CF83094" w:rsidR="00703C08" w:rsidRPr="00F05F05" w:rsidRDefault="00E029E7" w:rsidP="0019305E">
      <w:pPr>
        <w:spacing w:after="0" w:line="240" w:lineRule="auto"/>
        <w:ind w:left="1440" w:firstLine="720"/>
        <w:rPr>
          <w:rFonts w:ascii="Arial" w:hAnsi="Arial" w:cs="Arial"/>
        </w:rPr>
      </w:pPr>
      <w:r>
        <w:rPr>
          <w:rFonts w:ascii="Arial" w:hAnsi="Arial" w:cs="Arial"/>
        </w:rPr>
        <w:t xml:space="preserve">Cllr M </w:t>
      </w:r>
      <w:proofErr w:type="spellStart"/>
      <w:r>
        <w:rPr>
          <w:rFonts w:ascii="Arial" w:hAnsi="Arial" w:cs="Arial"/>
        </w:rPr>
        <w:t>Savory</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sidR="002D6958" w:rsidRPr="00F05F05">
        <w:rPr>
          <w:rFonts w:ascii="Arial" w:hAnsi="Arial" w:cs="Arial"/>
        </w:rPr>
        <w:t>Cllr</w:t>
      </w:r>
      <w:r w:rsidR="00703C08" w:rsidRPr="00F05F05">
        <w:rPr>
          <w:rFonts w:ascii="Arial" w:hAnsi="Arial" w:cs="Arial"/>
        </w:rPr>
        <w:t xml:space="preserve"> J Towers </w:t>
      </w:r>
      <w:r w:rsidR="004B23D7" w:rsidRPr="00F05F05">
        <w:rPr>
          <w:rFonts w:ascii="Arial" w:hAnsi="Arial" w:cs="Arial"/>
        </w:rPr>
        <w:t>(Chair)</w:t>
      </w:r>
    </w:p>
    <w:p w14:paraId="41F436AA" w14:textId="77777777" w:rsidR="00703C08" w:rsidRPr="00F05F05" w:rsidRDefault="00703C08" w:rsidP="00B02F65">
      <w:pPr>
        <w:spacing w:after="0" w:line="240" w:lineRule="auto"/>
        <w:rPr>
          <w:rFonts w:ascii="Arial" w:hAnsi="Arial" w:cs="Arial"/>
        </w:rPr>
      </w:pPr>
    </w:p>
    <w:p w14:paraId="2FD4BFB1" w14:textId="7D9C2567" w:rsidR="00F06685" w:rsidRPr="00F05F05" w:rsidRDefault="00703C08" w:rsidP="00B02F65">
      <w:pPr>
        <w:spacing w:after="0" w:line="240" w:lineRule="auto"/>
        <w:rPr>
          <w:rFonts w:ascii="Arial" w:hAnsi="Arial" w:cs="Arial"/>
        </w:rPr>
      </w:pPr>
      <w:r w:rsidRPr="00F05F05">
        <w:rPr>
          <w:rFonts w:ascii="Arial" w:hAnsi="Arial" w:cs="Arial"/>
          <w:b/>
          <w:bCs/>
        </w:rPr>
        <w:t>In attendance:</w:t>
      </w:r>
      <w:r w:rsidRPr="00F05F05">
        <w:rPr>
          <w:rFonts w:ascii="Arial" w:hAnsi="Arial" w:cs="Arial"/>
          <w:b/>
          <w:bCs/>
        </w:rPr>
        <w:tab/>
      </w:r>
      <w:r w:rsidR="00F06685" w:rsidRPr="00F05F05">
        <w:rPr>
          <w:rFonts w:ascii="Arial" w:hAnsi="Arial" w:cs="Arial"/>
        </w:rPr>
        <w:t>Clerk &amp; RFO</w:t>
      </w:r>
    </w:p>
    <w:p w14:paraId="508D2E82" w14:textId="533E249E" w:rsidR="00703C08" w:rsidRPr="00F05F05" w:rsidRDefault="00703C08" w:rsidP="00B02F65">
      <w:pPr>
        <w:spacing w:after="0" w:line="240" w:lineRule="auto"/>
        <w:rPr>
          <w:rFonts w:ascii="Arial" w:hAnsi="Arial" w:cs="Arial"/>
        </w:rPr>
      </w:pPr>
    </w:p>
    <w:p w14:paraId="3EC6B99C" w14:textId="6A53E351" w:rsidR="00BB62B2" w:rsidRPr="00F05F05" w:rsidRDefault="00BB62B2" w:rsidP="00B02F65">
      <w:pPr>
        <w:pBdr>
          <w:top w:val="nil"/>
          <w:left w:val="nil"/>
          <w:bottom w:val="nil"/>
          <w:right w:val="nil"/>
          <w:between w:val="nil"/>
        </w:pBdr>
        <w:shd w:val="solid" w:color="FFFFFF" w:fill="auto"/>
        <w:spacing w:after="0" w:line="240" w:lineRule="auto"/>
        <w:ind w:left="2160" w:hanging="2160"/>
        <w:rPr>
          <w:rFonts w:ascii="Arial" w:hAnsi="Arial" w:cs="Arial"/>
        </w:rPr>
      </w:pPr>
      <w:r w:rsidRPr="00F05F05">
        <w:rPr>
          <w:rFonts w:ascii="Arial" w:hAnsi="Arial" w:cs="Arial"/>
          <w:b/>
          <w:bCs/>
        </w:rPr>
        <w:t>Also in attendance:</w:t>
      </w:r>
      <w:r w:rsidRPr="00F05F05">
        <w:rPr>
          <w:rFonts w:ascii="Arial" w:hAnsi="Arial" w:cs="Arial"/>
          <w:b/>
          <w:bCs/>
        </w:rPr>
        <w:tab/>
      </w:r>
      <w:r w:rsidRPr="00F05F05">
        <w:rPr>
          <w:rFonts w:ascii="Arial" w:hAnsi="Arial" w:cs="Arial"/>
        </w:rPr>
        <w:t>District Cllr</w:t>
      </w:r>
      <w:r w:rsidR="0019305E">
        <w:rPr>
          <w:rFonts w:ascii="Arial" w:hAnsi="Arial" w:cs="Arial"/>
        </w:rPr>
        <w:t>s</w:t>
      </w:r>
      <w:r w:rsidR="00E029E7">
        <w:rPr>
          <w:rFonts w:ascii="Arial" w:hAnsi="Arial" w:cs="Arial"/>
        </w:rPr>
        <w:t xml:space="preserve"> </w:t>
      </w:r>
      <w:r w:rsidR="0019305E">
        <w:rPr>
          <w:rFonts w:ascii="Arial" w:hAnsi="Arial" w:cs="Arial"/>
        </w:rPr>
        <w:t>P Plant and A Moss</w:t>
      </w:r>
    </w:p>
    <w:p w14:paraId="717D974E" w14:textId="77777777" w:rsidR="00BB62B2" w:rsidRPr="00F05F05" w:rsidRDefault="00BB62B2" w:rsidP="00B02F65">
      <w:pPr>
        <w:pBdr>
          <w:top w:val="nil"/>
          <w:left w:val="nil"/>
          <w:bottom w:val="nil"/>
          <w:right w:val="nil"/>
          <w:between w:val="nil"/>
        </w:pBdr>
        <w:shd w:val="solid" w:color="FFFFFF" w:fill="auto"/>
        <w:spacing w:after="0" w:line="240" w:lineRule="auto"/>
        <w:ind w:left="2160" w:hanging="2160"/>
        <w:rPr>
          <w:rFonts w:ascii="Arial" w:hAnsi="Arial" w:cs="Arial"/>
        </w:rPr>
      </w:pPr>
    </w:p>
    <w:p w14:paraId="74F98B5A" w14:textId="2F4480DB" w:rsidR="00703C08" w:rsidRDefault="00703C08" w:rsidP="00F30375">
      <w:pPr>
        <w:pBdr>
          <w:top w:val="nil"/>
          <w:left w:val="nil"/>
          <w:bottom w:val="nil"/>
          <w:right w:val="nil"/>
          <w:between w:val="nil"/>
        </w:pBdr>
        <w:shd w:val="solid" w:color="FFFFFF" w:fill="auto"/>
        <w:spacing w:after="0" w:line="240" w:lineRule="auto"/>
        <w:ind w:left="2160" w:hanging="2160"/>
        <w:rPr>
          <w:rFonts w:ascii="Arial" w:hAnsi="Arial" w:cs="Arial"/>
        </w:rPr>
      </w:pPr>
      <w:r w:rsidRPr="00F05F05">
        <w:rPr>
          <w:rFonts w:ascii="Arial" w:hAnsi="Arial" w:cs="Arial"/>
          <w:b/>
          <w:bCs/>
        </w:rPr>
        <w:t xml:space="preserve">Members of </w:t>
      </w:r>
      <w:r w:rsidR="00BB62B2" w:rsidRPr="00F05F05">
        <w:rPr>
          <w:rFonts w:ascii="Arial" w:hAnsi="Arial" w:cs="Arial"/>
          <w:b/>
          <w:bCs/>
        </w:rPr>
        <w:t>p</w:t>
      </w:r>
      <w:r w:rsidRPr="00F05F05">
        <w:rPr>
          <w:rFonts w:ascii="Arial" w:hAnsi="Arial" w:cs="Arial"/>
          <w:b/>
          <w:bCs/>
        </w:rPr>
        <w:t>ublic:</w:t>
      </w:r>
      <w:r w:rsidRPr="00F05F05">
        <w:rPr>
          <w:rFonts w:ascii="Arial" w:hAnsi="Arial" w:cs="Arial"/>
        </w:rPr>
        <w:tab/>
      </w:r>
      <w:r w:rsidR="0019305E">
        <w:rPr>
          <w:rFonts w:ascii="Arial" w:hAnsi="Arial" w:cs="Arial"/>
        </w:rPr>
        <w:t>Mr and Mrs Green</w:t>
      </w:r>
    </w:p>
    <w:p w14:paraId="5A263827" w14:textId="07451852" w:rsidR="00E029E7" w:rsidRDefault="00E029E7" w:rsidP="00F30375">
      <w:pPr>
        <w:pBdr>
          <w:top w:val="nil"/>
          <w:left w:val="nil"/>
          <w:bottom w:val="nil"/>
          <w:right w:val="nil"/>
          <w:between w:val="nil"/>
        </w:pBdr>
        <w:shd w:val="solid" w:color="FFFFFF" w:fill="auto"/>
        <w:spacing w:after="0" w:line="240" w:lineRule="auto"/>
        <w:ind w:left="2160" w:hanging="2160"/>
        <w:rPr>
          <w:rFonts w:ascii="Arial" w:hAnsi="Arial" w:cs="Arial"/>
          <w:i/>
        </w:rPr>
      </w:pPr>
    </w:p>
    <w:p w14:paraId="00C2C7B4" w14:textId="77777777" w:rsidR="00E029E7" w:rsidRPr="00F05F05" w:rsidRDefault="00E029E7" w:rsidP="00F30375">
      <w:pPr>
        <w:pBdr>
          <w:top w:val="nil"/>
          <w:left w:val="nil"/>
          <w:bottom w:val="nil"/>
          <w:right w:val="nil"/>
          <w:between w:val="nil"/>
        </w:pBdr>
        <w:shd w:val="solid" w:color="FFFFFF" w:fill="auto"/>
        <w:spacing w:after="0" w:line="240" w:lineRule="auto"/>
        <w:ind w:left="2160" w:hanging="2160"/>
        <w:rPr>
          <w:rFonts w:ascii="Arial" w:hAnsi="Arial" w:cs="Arial"/>
          <w:i/>
        </w:rPr>
      </w:pPr>
    </w:p>
    <w:p w14:paraId="3AE7797F" w14:textId="2BC90A23" w:rsidR="00515CE7" w:rsidRPr="00F05F05" w:rsidRDefault="000F4DB2" w:rsidP="00B02F65">
      <w:pPr>
        <w:spacing w:after="0" w:line="240" w:lineRule="auto"/>
        <w:rPr>
          <w:rFonts w:ascii="Arial" w:hAnsi="Arial" w:cs="Arial"/>
          <w:i/>
        </w:rPr>
      </w:pPr>
      <w:r w:rsidRPr="00F05F05">
        <w:rPr>
          <w:rFonts w:ascii="Arial" w:hAnsi="Arial" w:cs="Arial"/>
          <w:i/>
        </w:rPr>
        <w:t xml:space="preserve">Meeting opened at </w:t>
      </w:r>
      <w:r w:rsidR="00286F54" w:rsidRPr="00F05F05">
        <w:rPr>
          <w:rFonts w:ascii="Arial" w:hAnsi="Arial" w:cs="Arial"/>
          <w:i/>
        </w:rPr>
        <w:t>7:30pm</w:t>
      </w:r>
    </w:p>
    <w:p w14:paraId="5A96B336" w14:textId="6265F7EE" w:rsidR="00A02200" w:rsidRPr="00F05F05" w:rsidRDefault="00A02200" w:rsidP="00B02F65">
      <w:pPr>
        <w:spacing w:after="0" w:line="240" w:lineRule="auto"/>
        <w:rPr>
          <w:rFonts w:ascii="Arial" w:hAnsi="Arial" w:cs="Arial"/>
          <w:i/>
        </w:rPr>
      </w:pP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3118"/>
        <w:gridCol w:w="5387"/>
      </w:tblGrid>
      <w:tr w:rsidR="00693CB8" w:rsidRPr="00F05F05" w14:paraId="3E8CAAD8" w14:textId="77777777" w:rsidTr="6467F132">
        <w:tc>
          <w:tcPr>
            <w:tcW w:w="1560" w:type="dxa"/>
            <w:shd w:val="clear" w:color="auto" w:fill="auto"/>
          </w:tcPr>
          <w:p w14:paraId="2D1D99DE" w14:textId="58E4E919" w:rsidR="00693CB8" w:rsidRPr="00F05F05" w:rsidRDefault="00693CB8" w:rsidP="003E0E2C">
            <w:pPr>
              <w:spacing w:after="0" w:line="240" w:lineRule="auto"/>
              <w:ind w:left="-7" w:firstLine="7"/>
              <w:rPr>
                <w:rFonts w:ascii="Arial" w:hAnsi="Arial" w:cs="Arial"/>
              </w:rPr>
            </w:pPr>
            <w:r w:rsidRPr="00F05F05">
              <w:rPr>
                <w:rFonts w:ascii="Arial" w:hAnsi="Arial" w:cs="Arial"/>
              </w:rPr>
              <w:t xml:space="preserve">AGP </w:t>
            </w:r>
            <w:r w:rsidR="005D40EA">
              <w:rPr>
                <w:rFonts w:ascii="Arial" w:hAnsi="Arial" w:cs="Arial"/>
              </w:rPr>
              <w:t>23</w:t>
            </w:r>
            <w:r w:rsidR="00F54561">
              <w:rPr>
                <w:rFonts w:ascii="Arial" w:hAnsi="Arial" w:cs="Arial"/>
              </w:rPr>
              <w:t>-</w:t>
            </w:r>
            <w:r w:rsidR="00C21EF1">
              <w:rPr>
                <w:rFonts w:ascii="Arial" w:hAnsi="Arial" w:cs="Arial"/>
              </w:rPr>
              <w:t>23</w:t>
            </w:r>
          </w:p>
        </w:tc>
        <w:tc>
          <w:tcPr>
            <w:tcW w:w="8505" w:type="dxa"/>
            <w:gridSpan w:val="2"/>
            <w:shd w:val="clear" w:color="auto" w:fill="auto"/>
          </w:tcPr>
          <w:p w14:paraId="11EE8FE4" w14:textId="77777777" w:rsidR="00693CB8" w:rsidRPr="00F05F05" w:rsidRDefault="00693CB8" w:rsidP="003E0E2C">
            <w:pPr>
              <w:spacing w:after="0" w:line="240" w:lineRule="auto"/>
              <w:rPr>
                <w:rFonts w:ascii="Arial" w:eastAsia="Times New Roman" w:hAnsi="Arial" w:cs="Arial"/>
                <w:lang w:eastAsia="en-GB"/>
              </w:rPr>
            </w:pPr>
            <w:r w:rsidRPr="00F05F05">
              <w:rPr>
                <w:rFonts w:ascii="Arial" w:eastAsia="Times New Roman" w:hAnsi="Arial" w:cs="Arial"/>
                <w:b/>
                <w:bCs/>
                <w:lang w:eastAsia="en-GB"/>
              </w:rPr>
              <w:t>Apologies for absence</w:t>
            </w:r>
          </w:p>
          <w:p w14:paraId="63A4A64C" w14:textId="6D1A0454" w:rsidR="00693CB8" w:rsidRPr="00F05F05" w:rsidRDefault="00693CB8" w:rsidP="003E0E2C">
            <w:pPr>
              <w:pStyle w:val="NormalWeb"/>
              <w:spacing w:beforeAutospacing="0" w:after="0" w:afterAutospacing="0"/>
              <w:ind w:left="-6" w:firstLine="6"/>
              <w:rPr>
                <w:rFonts w:ascii="Arial" w:hAnsi="Arial" w:cs="Arial"/>
                <w:sz w:val="22"/>
                <w:szCs w:val="22"/>
              </w:rPr>
            </w:pPr>
            <w:r w:rsidRPr="00F05F05">
              <w:rPr>
                <w:rFonts w:ascii="Arial" w:hAnsi="Arial" w:cs="Arial"/>
                <w:sz w:val="22"/>
                <w:szCs w:val="22"/>
                <w:lang w:eastAsia="en-GB"/>
              </w:rPr>
              <w:t xml:space="preserve">Apologies </w:t>
            </w:r>
            <w:r w:rsidR="00F30375">
              <w:rPr>
                <w:rFonts w:ascii="Arial" w:hAnsi="Arial" w:cs="Arial"/>
                <w:sz w:val="22"/>
                <w:szCs w:val="22"/>
                <w:lang w:eastAsia="en-GB"/>
              </w:rPr>
              <w:t xml:space="preserve">had been received from </w:t>
            </w:r>
            <w:r w:rsidR="00E34AB2">
              <w:rPr>
                <w:rFonts w:ascii="Arial" w:hAnsi="Arial" w:cs="Arial"/>
                <w:sz w:val="22"/>
                <w:szCs w:val="22"/>
                <w:lang w:eastAsia="en-GB"/>
              </w:rPr>
              <w:t>Cllr R Gowlett</w:t>
            </w:r>
            <w:r w:rsidR="001029AA">
              <w:rPr>
                <w:rFonts w:ascii="Arial" w:hAnsi="Arial" w:cs="Arial"/>
                <w:sz w:val="22"/>
                <w:szCs w:val="22"/>
                <w:lang w:eastAsia="en-GB"/>
              </w:rPr>
              <w:t xml:space="preserve"> and District Cllr D Rodgers.</w:t>
            </w:r>
          </w:p>
        </w:tc>
      </w:tr>
      <w:tr w:rsidR="00693CB8" w:rsidRPr="00F05F05" w14:paraId="56B8B256" w14:textId="77777777" w:rsidTr="6467F132">
        <w:tc>
          <w:tcPr>
            <w:tcW w:w="1560" w:type="dxa"/>
            <w:shd w:val="clear" w:color="auto" w:fill="auto"/>
          </w:tcPr>
          <w:p w14:paraId="5D2CD866" w14:textId="3D2612E9" w:rsidR="00693CB8" w:rsidRPr="00F05F05" w:rsidRDefault="00693CB8" w:rsidP="003E0E2C">
            <w:pPr>
              <w:spacing w:after="0" w:line="240" w:lineRule="auto"/>
              <w:ind w:left="-7" w:firstLine="7"/>
              <w:rPr>
                <w:rFonts w:ascii="Arial" w:hAnsi="Arial" w:cs="Arial"/>
              </w:rPr>
            </w:pPr>
            <w:r w:rsidRPr="00F05F05">
              <w:rPr>
                <w:rFonts w:ascii="Arial" w:hAnsi="Arial" w:cs="Arial"/>
              </w:rPr>
              <w:t xml:space="preserve">AGP </w:t>
            </w:r>
            <w:r w:rsidR="005D40EA">
              <w:rPr>
                <w:rFonts w:ascii="Arial" w:hAnsi="Arial" w:cs="Arial"/>
              </w:rPr>
              <w:t>24</w:t>
            </w:r>
            <w:r w:rsidR="00C21EF1">
              <w:rPr>
                <w:rFonts w:ascii="Arial" w:hAnsi="Arial" w:cs="Arial"/>
              </w:rPr>
              <w:t>-23</w:t>
            </w:r>
          </w:p>
        </w:tc>
        <w:tc>
          <w:tcPr>
            <w:tcW w:w="8505" w:type="dxa"/>
            <w:gridSpan w:val="2"/>
            <w:shd w:val="clear" w:color="auto" w:fill="auto"/>
          </w:tcPr>
          <w:p w14:paraId="1B3D2004" w14:textId="77777777" w:rsidR="00693CB8" w:rsidRPr="00F05F05" w:rsidRDefault="00693CB8" w:rsidP="003E0E2C">
            <w:pPr>
              <w:spacing w:after="0" w:line="240" w:lineRule="auto"/>
              <w:ind w:left="-7" w:firstLine="7"/>
              <w:rPr>
                <w:rFonts w:ascii="Arial" w:hAnsi="Arial" w:cs="Arial"/>
                <w:b/>
                <w:bCs/>
              </w:rPr>
            </w:pPr>
            <w:r w:rsidRPr="00F05F05">
              <w:rPr>
                <w:rFonts w:ascii="Arial" w:hAnsi="Arial" w:cs="Arial"/>
                <w:b/>
                <w:bCs/>
              </w:rPr>
              <w:t>Declarations of Disclosable Pecuniary Interests</w:t>
            </w:r>
          </w:p>
          <w:p w14:paraId="0E7FC517" w14:textId="31C645A3" w:rsidR="00693CB8" w:rsidRPr="00F05F05" w:rsidRDefault="0006712C" w:rsidP="003E0E2C">
            <w:pPr>
              <w:spacing w:after="0" w:line="240" w:lineRule="auto"/>
              <w:ind w:left="-6" w:firstLine="6"/>
              <w:rPr>
                <w:rFonts w:ascii="Arial" w:hAnsi="Arial" w:cs="Arial"/>
              </w:rPr>
            </w:pPr>
            <w:r>
              <w:rPr>
                <w:rFonts w:ascii="Arial" w:hAnsi="Arial" w:cs="Arial"/>
              </w:rPr>
              <w:t>Cllr S Johnson ha</w:t>
            </w:r>
            <w:r w:rsidR="00B23749">
              <w:rPr>
                <w:rFonts w:ascii="Arial" w:hAnsi="Arial" w:cs="Arial"/>
              </w:rPr>
              <w:t>d</w:t>
            </w:r>
            <w:r>
              <w:rPr>
                <w:rFonts w:ascii="Arial" w:hAnsi="Arial" w:cs="Arial"/>
              </w:rPr>
              <w:t xml:space="preserve"> a personal interest in age</w:t>
            </w:r>
            <w:r w:rsidR="006D5CF6">
              <w:rPr>
                <w:rFonts w:ascii="Arial" w:hAnsi="Arial" w:cs="Arial"/>
              </w:rPr>
              <w:t xml:space="preserve">nda item </w:t>
            </w:r>
            <w:r w:rsidR="007A20BB">
              <w:rPr>
                <w:rFonts w:ascii="Arial" w:hAnsi="Arial" w:cs="Arial"/>
              </w:rPr>
              <w:t>5.1 as he knows</w:t>
            </w:r>
            <w:r w:rsidR="00BE22A8">
              <w:rPr>
                <w:rFonts w:ascii="Arial" w:hAnsi="Arial" w:cs="Arial"/>
              </w:rPr>
              <w:t xml:space="preserve"> the owners of The Elms.</w:t>
            </w:r>
          </w:p>
        </w:tc>
      </w:tr>
      <w:tr w:rsidR="00693CB8" w:rsidRPr="00F05F05" w14:paraId="7D5F0F0A" w14:textId="77777777" w:rsidTr="6467F132">
        <w:tc>
          <w:tcPr>
            <w:tcW w:w="1560" w:type="dxa"/>
            <w:shd w:val="clear" w:color="auto" w:fill="auto"/>
          </w:tcPr>
          <w:p w14:paraId="6DF16CF5" w14:textId="0AF78DDE" w:rsidR="00693CB8" w:rsidRPr="00F05F05" w:rsidRDefault="00693CB8" w:rsidP="003E0E2C">
            <w:pPr>
              <w:spacing w:after="0" w:line="240" w:lineRule="auto"/>
              <w:ind w:left="-7" w:firstLine="7"/>
              <w:jc w:val="both"/>
              <w:rPr>
                <w:rFonts w:ascii="Arial" w:hAnsi="Arial" w:cs="Arial"/>
              </w:rPr>
            </w:pPr>
            <w:r w:rsidRPr="00F05F05">
              <w:rPr>
                <w:rFonts w:ascii="Arial" w:hAnsi="Arial" w:cs="Arial"/>
              </w:rPr>
              <w:t xml:space="preserve">AGP </w:t>
            </w:r>
            <w:r w:rsidR="005D40EA">
              <w:rPr>
                <w:rFonts w:ascii="Arial" w:hAnsi="Arial" w:cs="Arial"/>
              </w:rPr>
              <w:t>25</w:t>
            </w:r>
            <w:r w:rsidR="00C21EF1">
              <w:rPr>
                <w:rFonts w:ascii="Arial" w:hAnsi="Arial" w:cs="Arial"/>
              </w:rPr>
              <w:t>-23</w:t>
            </w:r>
          </w:p>
        </w:tc>
        <w:tc>
          <w:tcPr>
            <w:tcW w:w="8505" w:type="dxa"/>
            <w:gridSpan w:val="2"/>
            <w:shd w:val="clear" w:color="auto" w:fill="auto"/>
          </w:tcPr>
          <w:p w14:paraId="532CA9D0" w14:textId="0AABF5B6" w:rsidR="00693CB8" w:rsidRPr="00F05F05" w:rsidRDefault="00693CB8" w:rsidP="003E0E2C">
            <w:pPr>
              <w:pStyle w:val="NormalWeb"/>
              <w:spacing w:beforeAutospacing="0" w:after="0" w:afterAutospacing="0"/>
              <w:ind w:left="-7" w:firstLine="7"/>
              <w:rPr>
                <w:rFonts w:ascii="Arial" w:hAnsi="Arial" w:cs="Arial"/>
                <w:b/>
                <w:bCs/>
                <w:sz w:val="22"/>
                <w:szCs w:val="22"/>
              </w:rPr>
            </w:pPr>
            <w:r w:rsidRPr="00F05F05">
              <w:rPr>
                <w:rFonts w:ascii="Arial" w:hAnsi="Arial" w:cs="Arial"/>
                <w:b/>
                <w:bCs/>
                <w:sz w:val="22"/>
                <w:szCs w:val="22"/>
              </w:rPr>
              <w:t>Notes of the last meeting</w:t>
            </w:r>
          </w:p>
          <w:p w14:paraId="020B4B58" w14:textId="7144F251" w:rsidR="00693CB8" w:rsidRPr="00F05F05" w:rsidRDefault="00693CB8" w:rsidP="003E0E2C">
            <w:pPr>
              <w:pStyle w:val="NormalWeb"/>
              <w:spacing w:beforeAutospacing="0" w:after="0" w:afterAutospacing="0"/>
              <w:ind w:left="-7" w:firstLine="7"/>
              <w:rPr>
                <w:rFonts w:ascii="Arial" w:hAnsi="Arial" w:cs="Arial"/>
                <w:b/>
                <w:bCs/>
                <w:sz w:val="22"/>
                <w:szCs w:val="22"/>
              </w:rPr>
            </w:pPr>
            <w:r w:rsidRPr="00F05F05">
              <w:rPr>
                <w:rFonts w:ascii="Arial" w:hAnsi="Arial" w:cs="Arial"/>
                <w:b/>
                <w:bCs/>
                <w:sz w:val="22"/>
                <w:szCs w:val="22"/>
              </w:rPr>
              <w:t xml:space="preserve">Recommendation under the Scheme of Delegation dated 27 May 2021 and revised on </w:t>
            </w:r>
            <w:r w:rsidR="00F30375">
              <w:rPr>
                <w:rFonts w:ascii="Arial" w:hAnsi="Arial" w:cs="Arial"/>
                <w:b/>
                <w:bCs/>
                <w:sz w:val="22"/>
                <w:szCs w:val="22"/>
              </w:rPr>
              <w:t>5 May 2022</w:t>
            </w:r>
            <w:r w:rsidRPr="00F05F05">
              <w:rPr>
                <w:rFonts w:ascii="Arial" w:hAnsi="Arial" w:cs="Arial"/>
                <w:b/>
                <w:bCs/>
                <w:sz w:val="22"/>
                <w:szCs w:val="22"/>
              </w:rPr>
              <w:t xml:space="preserve">: </w:t>
            </w:r>
          </w:p>
          <w:p w14:paraId="1CB1A238" w14:textId="36B4EB1A" w:rsidR="00693CB8" w:rsidRDefault="00693CB8" w:rsidP="003E0E2C">
            <w:pPr>
              <w:pStyle w:val="NormalWeb"/>
              <w:spacing w:beforeAutospacing="0" w:after="0" w:afterAutospacing="0"/>
              <w:ind w:left="-6" w:firstLine="6"/>
              <w:rPr>
                <w:rFonts w:ascii="Arial" w:hAnsi="Arial" w:cs="Arial"/>
                <w:sz w:val="22"/>
                <w:szCs w:val="22"/>
              </w:rPr>
            </w:pPr>
            <w:r w:rsidRPr="00F05F05">
              <w:rPr>
                <w:rFonts w:ascii="Arial" w:hAnsi="Arial" w:cs="Arial"/>
                <w:sz w:val="22"/>
                <w:szCs w:val="22"/>
              </w:rPr>
              <w:t xml:space="preserve">That the notes of the last meeting held on </w:t>
            </w:r>
            <w:r w:rsidR="00E861ED">
              <w:rPr>
                <w:rFonts w:ascii="Arial" w:hAnsi="Arial" w:cs="Arial"/>
                <w:sz w:val="22"/>
                <w:szCs w:val="22"/>
              </w:rPr>
              <w:t>1</w:t>
            </w:r>
            <w:r w:rsidR="00AF385D">
              <w:rPr>
                <w:rFonts w:ascii="Arial" w:hAnsi="Arial" w:cs="Arial"/>
                <w:sz w:val="22"/>
                <w:szCs w:val="22"/>
              </w:rPr>
              <w:t>6 June</w:t>
            </w:r>
            <w:r w:rsidR="00F30375">
              <w:rPr>
                <w:rFonts w:ascii="Arial" w:hAnsi="Arial" w:cs="Arial"/>
                <w:sz w:val="22"/>
                <w:szCs w:val="22"/>
              </w:rPr>
              <w:t xml:space="preserve"> </w:t>
            </w:r>
            <w:r w:rsidRPr="00F05F05">
              <w:rPr>
                <w:rFonts w:ascii="Arial" w:hAnsi="Arial" w:cs="Arial"/>
                <w:sz w:val="22"/>
                <w:szCs w:val="22"/>
              </w:rPr>
              <w:t>2022 be agreed as a correct record and be signed by the Clerk noting th</w:t>
            </w:r>
            <w:r w:rsidR="00B23749">
              <w:rPr>
                <w:rFonts w:ascii="Arial" w:hAnsi="Arial" w:cs="Arial"/>
                <w:sz w:val="22"/>
                <w:szCs w:val="22"/>
              </w:rPr>
              <w:t>is</w:t>
            </w:r>
            <w:r w:rsidRPr="00F05F05">
              <w:rPr>
                <w:rFonts w:ascii="Arial" w:hAnsi="Arial" w:cs="Arial"/>
                <w:sz w:val="22"/>
                <w:szCs w:val="22"/>
              </w:rPr>
              <w:t xml:space="preserve"> minute number.</w:t>
            </w:r>
          </w:p>
          <w:p w14:paraId="61EDDDB3" w14:textId="62493A2A" w:rsidR="00B84D37" w:rsidRPr="00F05F05" w:rsidRDefault="00E861ED" w:rsidP="00264A2D">
            <w:pPr>
              <w:pStyle w:val="NormalWeb"/>
              <w:spacing w:beforeAutospacing="0" w:after="0" w:afterAutospacing="0"/>
              <w:ind w:left="-6" w:firstLine="6"/>
              <w:rPr>
                <w:rFonts w:ascii="Arial" w:hAnsi="Arial" w:cs="Arial"/>
                <w:sz w:val="22"/>
                <w:szCs w:val="22"/>
              </w:rPr>
            </w:pPr>
            <w:r>
              <w:rPr>
                <w:rFonts w:ascii="Arial" w:hAnsi="Arial" w:cs="Arial"/>
                <w:sz w:val="22"/>
                <w:szCs w:val="22"/>
              </w:rPr>
              <w:t xml:space="preserve">Matters arising: </w:t>
            </w:r>
            <w:r w:rsidR="0019305E">
              <w:rPr>
                <w:rFonts w:ascii="Arial" w:hAnsi="Arial" w:cs="Arial"/>
                <w:sz w:val="22"/>
                <w:szCs w:val="22"/>
              </w:rPr>
              <w:t>None.</w:t>
            </w:r>
          </w:p>
        </w:tc>
      </w:tr>
      <w:tr w:rsidR="00693CB8" w:rsidRPr="00F05F05" w14:paraId="76EF47D2" w14:textId="77777777" w:rsidTr="6467F132">
        <w:tc>
          <w:tcPr>
            <w:tcW w:w="1560" w:type="dxa"/>
            <w:shd w:val="clear" w:color="auto" w:fill="auto"/>
          </w:tcPr>
          <w:p w14:paraId="7552D956" w14:textId="28CE73B2" w:rsidR="00693CB8" w:rsidRPr="0006712C" w:rsidRDefault="00693CB8" w:rsidP="003E0E2C">
            <w:pPr>
              <w:spacing w:after="0" w:line="240" w:lineRule="auto"/>
              <w:ind w:left="-7" w:firstLine="7"/>
              <w:jc w:val="both"/>
              <w:rPr>
                <w:rFonts w:ascii="Arial" w:hAnsi="Arial" w:cs="Arial"/>
              </w:rPr>
            </w:pPr>
            <w:r w:rsidRPr="0006712C">
              <w:rPr>
                <w:rFonts w:ascii="Arial" w:hAnsi="Arial" w:cs="Arial"/>
              </w:rPr>
              <w:t xml:space="preserve">AGP </w:t>
            </w:r>
            <w:r w:rsidR="005D40EA" w:rsidRPr="0006712C">
              <w:rPr>
                <w:rFonts w:ascii="Arial" w:hAnsi="Arial" w:cs="Arial"/>
              </w:rPr>
              <w:t>26</w:t>
            </w:r>
            <w:r w:rsidR="00C21EF1" w:rsidRPr="0006712C">
              <w:rPr>
                <w:rFonts w:ascii="Arial" w:hAnsi="Arial" w:cs="Arial"/>
              </w:rPr>
              <w:t>-23</w:t>
            </w:r>
          </w:p>
        </w:tc>
        <w:tc>
          <w:tcPr>
            <w:tcW w:w="8505" w:type="dxa"/>
            <w:gridSpan w:val="2"/>
            <w:shd w:val="clear" w:color="auto" w:fill="auto"/>
          </w:tcPr>
          <w:p w14:paraId="00CDC249" w14:textId="05AC8299" w:rsidR="00693CB8" w:rsidRPr="0006712C" w:rsidRDefault="00693CB8" w:rsidP="003E0E2C">
            <w:pPr>
              <w:pStyle w:val="NormalWeb"/>
              <w:spacing w:beforeAutospacing="0" w:after="0" w:afterAutospacing="0"/>
              <w:ind w:left="-7" w:firstLine="7"/>
              <w:rPr>
                <w:rFonts w:ascii="Arial" w:hAnsi="Arial" w:cs="Arial"/>
                <w:sz w:val="22"/>
                <w:szCs w:val="22"/>
              </w:rPr>
            </w:pPr>
            <w:r w:rsidRPr="0006712C">
              <w:rPr>
                <w:rFonts w:ascii="Arial" w:hAnsi="Arial" w:cs="Arial"/>
                <w:b/>
                <w:bCs/>
                <w:sz w:val="22"/>
                <w:szCs w:val="22"/>
              </w:rPr>
              <w:t xml:space="preserve">Public Open Forum </w:t>
            </w:r>
          </w:p>
          <w:p w14:paraId="0668A0D9" w14:textId="72C0AB67" w:rsidR="00693CB8" w:rsidRPr="0006712C" w:rsidRDefault="6467F132" w:rsidP="4B9CF234">
            <w:pPr>
              <w:pStyle w:val="NormalWeb"/>
              <w:spacing w:beforeAutospacing="0" w:after="0" w:afterAutospacing="0"/>
              <w:rPr>
                <w:rFonts w:ascii="Arial" w:hAnsi="Arial" w:cs="Arial"/>
                <w:sz w:val="22"/>
                <w:szCs w:val="22"/>
              </w:rPr>
            </w:pPr>
            <w:r w:rsidRPr="6467F132">
              <w:rPr>
                <w:rFonts w:ascii="Arial" w:hAnsi="Arial" w:cs="Arial"/>
                <w:sz w:val="22"/>
                <w:szCs w:val="22"/>
              </w:rPr>
              <w:t>Mrs Green referred to questions she had submitted and which had been answered by the Chair. This is attached at Appendix 1.</w:t>
            </w:r>
          </w:p>
        </w:tc>
      </w:tr>
      <w:tr w:rsidR="00693CB8" w:rsidRPr="00F05F05" w14:paraId="5D849DDB" w14:textId="77777777" w:rsidTr="6467F132">
        <w:tc>
          <w:tcPr>
            <w:tcW w:w="1560" w:type="dxa"/>
            <w:shd w:val="clear" w:color="auto" w:fill="auto"/>
          </w:tcPr>
          <w:p w14:paraId="5195229C" w14:textId="1CF08A5E" w:rsidR="00693CB8" w:rsidRPr="00F05F05" w:rsidRDefault="00693CB8" w:rsidP="003E0E2C">
            <w:pPr>
              <w:spacing w:after="0" w:line="240" w:lineRule="auto"/>
              <w:ind w:left="-7" w:firstLine="7"/>
              <w:jc w:val="both"/>
              <w:rPr>
                <w:rFonts w:ascii="Arial" w:hAnsi="Arial" w:cs="Arial"/>
              </w:rPr>
            </w:pPr>
            <w:r w:rsidRPr="00F05F05">
              <w:rPr>
                <w:rFonts w:ascii="Arial" w:hAnsi="Arial" w:cs="Arial"/>
              </w:rPr>
              <w:t xml:space="preserve">AGP </w:t>
            </w:r>
            <w:r w:rsidR="005D40EA">
              <w:rPr>
                <w:rFonts w:ascii="Arial" w:hAnsi="Arial" w:cs="Arial"/>
              </w:rPr>
              <w:t>27</w:t>
            </w:r>
            <w:r w:rsidR="00C21EF1">
              <w:rPr>
                <w:rFonts w:ascii="Arial" w:hAnsi="Arial" w:cs="Arial"/>
              </w:rPr>
              <w:t>-23</w:t>
            </w:r>
          </w:p>
        </w:tc>
        <w:tc>
          <w:tcPr>
            <w:tcW w:w="8505" w:type="dxa"/>
            <w:gridSpan w:val="2"/>
            <w:shd w:val="clear" w:color="auto" w:fill="auto"/>
          </w:tcPr>
          <w:p w14:paraId="615D90B0" w14:textId="085D31C2" w:rsidR="00E861ED" w:rsidRPr="001029AA" w:rsidRDefault="00693CB8" w:rsidP="001029AA">
            <w:pPr>
              <w:spacing w:after="0" w:line="240" w:lineRule="auto"/>
              <w:ind w:left="-7" w:firstLine="7"/>
              <w:jc w:val="both"/>
              <w:rPr>
                <w:rFonts w:ascii="Arial" w:hAnsi="Arial" w:cs="Arial"/>
                <w:b/>
              </w:rPr>
            </w:pPr>
            <w:r w:rsidRPr="00F05F05">
              <w:rPr>
                <w:rFonts w:ascii="Arial" w:hAnsi="Arial" w:cs="Arial"/>
                <w:b/>
              </w:rPr>
              <w:t>Planning Applic</w:t>
            </w:r>
            <w:r w:rsidR="001029AA">
              <w:rPr>
                <w:rFonts w:ascii="Arial" w:hAnsi="Arial" w:cs="Arial"/>
                <w:b/>
              </w:rPr>
              <w:t>ations</w:t>
            </w:r>
          </w:p>
        </w:tc>
      </w:tr>
      <w:tr w:rsidR="001F1AD1" w:rsidRPr="00F05F05" w14:paraId="601AB85F" w14:textId="77777777" w:rsidTr="6467F132">
        <w:tc>
          <w:tcPr>
            <w:tcW w:w="1560" w:type="dxa"/>
            <w:shd w:val="clear" w:color="auto" w:fill="auto"/>
          </w:tcPr>
          <w:p w14:paraId="61C563A3" w14:textId="2B5DC55A" w:rsidR="001F1AD1" w:rsidRPr="00F05F05" w:rsidRDefault="001F1AD1" w:rsidP="001F1AD1">
            <w:pPr>
              <w:spacing w:after="0" w:line="240" w:lineRule="auto"/>
              <w:ind w:left="-7" w:firstLine="7"/>
              <w:jc w:val="both"/>
              <w:rPr>
                <w:rFonts w:ascii="Arial" w:hAnsi="Arial" w:cs="Arial"/>
              </w:rPr>
            </w:pPr>
            <w:r>
              <w:rPr>
                <w:rFonts w:ascii="Arial" w:hAnsi="Arial" w:cs="Arial"/>
              </w:rPr>
              <w:t>AGP 27-23.1</w:t>
            </w:r>
          </w:p>
        </w:tc>
        <w:tc>
          <w:tcPr>
            <w:tcW w:w="8505" w:type="dxa"/>
            <w:gridSpan w:val="2"/>
            <w:shd w:val="clear" w:color="auto" w:fill="auto"/>
          </w:tcPr>
          <w:p w14:paraId="1CF38C76" w14:textId="77777777" w:rsidR="001F1AD1" w:rsidRDefault="0064285A" w:rsidP="001F1AD1">
            <w:pPr>
              <w:pStyle w:val="NormalWeb"/>
              <w:spacing w:beforeAutospacing="0" w:after="0" w:afterAutospacing="0"/>
              <w:rPr>
                <w:sz w:val="22"/>
                <w:szCs w:val="22"/>
              </w:rPr>
            </w:pPr>
            <w:hyperlink r:id="rId8" w:history="1">
              <w:r w:rsidR="001F1AD1">
                <w:rPr>
                  <w:rStyle w:val="Hyperlink"/>
                  <w:rFonts w:ascii="Arial" w:hAnsi="Arial" w:cs="Arial"/>
                  <w:sz w:val="22"/>
                  <w:szCs w:val="22"/>
                </w:rPr>
                <w:t>CH/22/01324/DOM</w:t>
              </w:r>
            </w:hyperlink>
            <w:r w:rsidR="001F1AD1">
              <w:rPr>
                <w:rFonts w:ascii="Arial" w:hAnsi="Arial" w:cs="Arial"/>
                <w:color w:val="000000"/>
                <w:sz w:val="22"/>
                <w:szCs w:val="22"/>
              </w:rPr>
              <w:t xml:space="preserve"> Case Officer: Rebecca Perris – extension requested to 22/7</w:t>
            </w:r>
          </w:p>
          <w:p w14:paraId="46605AF7" w14:textId="77777777" w:rsidR="001F1AD1" w:rsidRDefault="001F1AD1" w:rsidP="001F1AD1">
            <w:pPr>
              <w:pStyle w:val="NormalWeb"/>
              <w:spacing w:beforeAutospacing="0" w:after="0" w:afterAutospacing="0"/>
              <w:rPr>
                <w:rFonts w:ascii="Arial" w:hAnsi="Arial" w:cs="Arial"/>
                <w:color w:val="000000"/>
                <w:sz w:val="22"/>
                <w:szCs w:val="22"/>
              </w:rPr>
            </w:pPr>
            <w:r>
              <w:rPr>
                <w:rFonts w:ascii="Arial" w:hAnsi="Arial" w:cs="Arial"/>
                <w:color w:val="000000"/>
                <w:sz w:val="22"/>
                <w:szCs w:val="22"/>
              </w:rPr>
              <w:t xml:space="preserve">Mr And Mrs Morley The Elms Cot Lane Chidham Chichester </w:t>
            </w:r>
          </w:p>
          <w:p w14:paraId="798E963C" w14:textId="77777777" w:rsidR="001F1AD1" w:rsidRDefault="001F1AD1" w:rsidP="001F1AD1">
            <w:pPr>
              <w:pStyle w:val="NormalWeb"/>
              <w:spacing w:beforeAutospacing="0" w:after="0" w:afterAutospacing="0"/>
              <w:rPr>
                <w:rFonts w:ascii="Arial" w:hAnsi="Arial" w:cs="Arial"/>
                <w:color w:val="000000"/>
                <w:sz w:val="22"/>
                <w:szCs w:val="22"/>
              </w:rPr>
            </w:pPr>
            <w:r>
              <w:rPr>
                <w:rFonts w:ascii="Arial" w:hAnsi="Arial" w:cs="Arial"/>
                <w:color w:val="000000"/>
                <w:sz w:val="22"/>
                <w:szCs w:val="22"/>
              </w:rPr>
              <w:t xml:space="preserve">Demolition of existing and construction of enlarged replacement single storey side extension. </w:t>
            </w:r>
          </w:p>
          <w:p w14:paraId="63049604" w14:textId="34F36716" w:rsidR="00693ACF" w:rsidRPr="00F05F05" w:rsidRDefault="00693ACF" w:rsidP="00693ACF">
            <w:pPr>
              <w:pStyle w:val="NormalWeb"/>
              <w:spacing w:beforeAutospacing="0" w:after="0" w:afterAutospacing="0"/>
              <w:ind w:left="-7" w:firstLine="7"/>
              <w:rPr>
                <w:rFonts w:ascii="Arial" w:hAnsi="Arial" w:cs="Arial"/>
                <w:b/>
                <w:bCs/>
                <w:sz w:val="22"/>
                <w:szCs w:val="22"/>
              </w:rPr>
            </w:pPr>
            <w:r w:rsidRPr="00F05F05">
              <w:rPr>
                <w:rFonts w:ascii="Arial" w:hAnsi="Arial" w:cs="Arial"/>
                <w:b/>
                <w:bCs/>
                <w:sz w:val="22"/>
                <w:szCs w:val="22"/>
              </w:rPr>
              <w:t xml:space="preserve">Recommendation under the Scheme of Delegation dated 27 May 2021 and revised on </w:t>
            </w:r>
            <w:r>
              <w:rPr>
                <w:rFonts w:ascii="Arial" w:hAnsi="Arial" w:cs="Arial"/>
                <w:b/>
                <w:bCs/>
                <w:sz w:val="22"/>
                <w:szCs w:val="22"/>
              </w:rPr>
              <w:t>5 May 2022</w:t>
            </w:r>
            <w:r w:rsidRPr="00F05F05">
              <w:rPr>
                <w:rFonts w:ascii="Arial" w:hAnsi="Arial" w:cs="Arial"/>
                <w:b/>
                <w:bCs/>
                <w:sz w:val="22"/>
                <w:szCs w:val="22"/>
              </w:rPr>
              <w:t xml:space="preserve">: </w:t>
            </w:r>
          </w:p>
          <w:p w14:paraId="6C8C5EB8" w14:textId="45B9B7B6" w:rsidR="001F1AD1" w:rsidRPr="00F05F05" w:rsidRDefault="00693ACF" w:rsidP="008F4124">
            <w:pPr>
              <w:pStyle w:val="NormalWeb"/>
              <w:spacing w:beforeAutospacing="0" w:after="0" w:afterAutospacing="0"/>
              <w:rPr>
                <w:rFonts w:ascii="Arial" w:hAnsi="Arial" w:cs="Arial"/>
                <w:b/>
              </w:rPr>
            </w:pPr>
            <w:r w:rsidRPr="00F05F05">
              <w:rPr>
                <w:rFonts w:ascii="Arial" w:hAnsi="Arial" w:cs="Arial"/>
                <w:sz w:val="22"/>
                <w:szCs w:val="22"/>
              </w:rPr>
              <w:t>That</w:t>
            </w:r>
            <w:r>
              <w:rPr>
                <w:rFonts w:ascii="Arial" w:hAnsi="Arial" w:cs="Arial"/>
                <w:sz w:val="22"/>
                <w:szCs w:val="22"/>
              </w:rPr>
              <w:t xml:space="preserve"> the committee ha</w:t>
            </w:r>
            <w:r w:rsidR="00B23749">
              <w:rPr>
                <w:rFonts w:ascii="Arial" w:hAnsi="Arial" w:cs="Arial"/>
                <w:sz w:val="22"/>
                <w:szCs w:val="22"/>
              </w:rPr>
              <w:t>d</w:t>
            </w:r>
            <w:r>
              <w:rPr>
                <w:rFonts w:ascii="Arial" w:hAnsi="Arial" w:cs="Arial"/>
                <w:sz w:val="22"/>
                <w:szCs w:val="22"/>
              </w:rPr>
              <w:t xml:space="preserve"> no objection to this planning application</w:t>
            </w:r>
            <w:r w:rsidR="008F4124">
              <w:rPr>
                <w:rFonts w:ascii="Arial" w:hAnsi="Arial" w:cs="Arial"/>
                <w:sz w:val="22"/>
                <w:szCs w:val="22"/>
              </w:rPr>
              <w:t>.</w:t>
            </w:r>
          </w:p>
        </w:tc>
      </w:tr>
      <w:tr w:rsidR="001F1AD1" w:rsidRPr="00F05F05" w14:paraId="58E3698F" w14:textId="77777777" w:rsidTr="6467F132">
        <w:tc>
          <w:tcPr>
            <w:tcW w:w="1560" w:type="dxa"/>
            <w:shd w:val="clear" w:color="auto" w:fill="auto"/>
          </w:tcPr>
          <w:p w14:paraId="09BC3806" w14:textId="4F01285A" w:rsidR="001F1AD1" w:rsidRPr="00F05F05" w:rsidRDefault="001F1AD1" w:rsidP="001F1AD1">
            <w:pPr>
              <w:spacing w:after="0" w:line="240" w:lineRule="auto"/>
              <w:ind w:left="-7" w:firstLine="7"/>
              <w:jc w:val="both"/>
              <w:rPr>
                <w:rFonts w:ascii="Arial" w:hAnsi="Arial" w:cs="Arial"/>
              </w:rPr>
            </w:pPr>
            <w:r>
              <w:rPr>
                <w:rFonts w:ascii="Arial" w:hAnsi="Arial" w:cs="Arial"/>
              </w:rPr>
              <w:t>AGP 27-23.2</w:t>
            </w:r>
          </w:p>
        </w:tc>
        <w:tc>
          <w:tcPr>
            <w:tcW w:w="8505" w:type="dxa"/>
            <w:gridSpan w:val="2"/>
            <w:shd w:val="clear" w:color="auto" w:fill="auto"/>
          </w:tcPr>
          <w:p w14:paraId="5C2213EF" w14:textId="77777777" w:rsidR="001F1AD1" w:rsidRDefault="0064285A" w:rsidP="001F1AD1">
            <w:pPr>
              <w:pStyle w:val="NormalWeb"/>
              <w:spacing w:beforeAutospacing="0" w:after="0" w:afterAutospacing="0"/>
              <w:rPr>
                <w:sz w:val="22"/>
                <w:szCs w:val="22"/>
              </w:rPr>
            </w:pPr>
            <w:hyperlink r:id="rId9" w:history="1">
              <w:r w:rsidR="001F1AD1">
                <w:rPr>
                  <w:rStyle w:val="Hyperlink"/>
                  <w:rFonts w:ascii="Arial" w:hAnsi="Arial" w:cs="Arial"/>
                  <w:sz w:val="22"/>
                  <w:szCs w:val="22"/>
                </w:rPr>
                <w:t>CH/22/01410/OUT</w:t>
              </w:r>
            </w:hyperlink>
            <w:r w:rsidR="001F1AD1">
              <w:rPr>
                <w:rFonts w:ascii="Arial" w:hAnsi="Arial" w:cs="Arial"/>
                <w:color w:val="000000"/>
                <w:sz w:val="22"/>
                <w:szCs w:val="22"/>
              </w:rPr>
              <w:t xml:space="preserve"> - Case Officer: Kayleigh Taylor </w:t>
            </w:r>
          </w:p>
          <w:p w14:paraId="2263A2D3" w14:textId="77777777" w:rsidR="001F1AD1" w:rsidRDefault="001F1AD1" w:rsidP="001F1AD1">
            <w:pPr>
              <w:pStyle w:val="NormalWeb"/>
              <w:spacing w:beforeAutospacing="0" w:after="0" w:afterAutospacing="0"/>
              <w:rPr>
                <w:rFonts w:ascii="Arial" w:hAnsi="Arial" w:cs="Arial"/>
                <w:color w:val="000000"/>
                <w:sz w:val="22"/>
                <w:szCs w:val="22"/>
              </w:rPr>
            </w:pPr>
            <w:r>
              <w:rPr>
                <w:rFonts w:ascii="Arial" w:hAnsi="Arial" w:cs="Arial"/>
                <w:color w:val="000000"/>
                <w:sz w:val="22"/>
                <w:szCs w:val="22"/>
              </w:rPr>
              <w:t xml:space="preserve">Land North Of Aviary Close, East Of Hambrook Hill South Hambrook Chidham </w:t>
            </w:r>
          </w:p>
          <w:p w14:paraId="636A3AD0" w14:textId="08B64DBC" w:rsidR="001F1AD1" w:rsidRDefault="001F1AD1" w:rsidP="001F1AD1">
            <w:pPr>
              <w:pStyle w:val="NormalWeb"/>
              <w:spacing w:beforeAutospacing="0" w:after="0" w:afterAutospacing="0"/>
              <w:rPr>
                <w:rFonts w:ascii="Arial" w:hAnsi="Arial" w:cs="Arial"/>
                <w:color w:val="000000"/>
                <w:sz w:val="22"/>
                <w:szCs w:val="22"/>
              </w:rPr>
            </w:pPr>
            <w:r>
              <w:rPr>
                <w:rFonts w:ascii="Arial" w:hAnsi="Arial" w:cs="Arial"/>
                <w:color w:val="000000"/>
                <w:sz w:val="22"/>
                <w:szCs w:val="22"/>
              </w:rPr>
              <w:t xml:space="preserve">Outline planning application (with all matters reserved except access) for the erection of up to 30 dwellings (Use Class C3), public open space, parking, drainage and associated infrastructure, landscape, ancillary and site preparation works. </w:t>
            </w:r>
          </w:p>
          <w:p w14:paraId="0E5F0938" w14:textId="77777777" w:rsidR="00EB288A" w:rsidRDefault="00A87E8C" w:rsidP="001F1AD1">
            <w:pPr>
              <w:pStyle w:val="NormalWeb"/>
              <w:spacing w:beforeAutospacing="0" w:after="0" w:afterAutospacing="0"/>
              <w:rPr>
                <w:rFonts w:ascii="Arial" w:hAnsi="Arial" w:cs="Arial"/>
                <w:color w:val="000000"/>
                <w:sz w:val="22"/>
                <w:szCs w:val="22"/>
              </w:rPr>
            </w:pPr>
            <w:r>
              <w:rPr>
                <w:rFonts w:ascii="Arial" w:hAnsi="Arial" w:cs="Arial"/>
                <w:color w:val="000000"/>
                <w:sz w:val="22"/>
                <w:szCs w:val="22"/>
              </w:rPr>
              <w:t xml:space="preserve">The committee had met the developers on site last week. </w:t>
            </w:r>
            <w:r w:rsidR="00261CAF">
              <w:rPr>
                <w:rFonts w:ascii="Arial" w:hAnsi="Arial" w:cs="Arial"/>
                <w:color w:val="000000"/>
                <w:sz w:val="22"/>
                <w:szCs w:val="22"/>
              </w:rPr>
              <w:t xml:space="preserve">This was a re-run of the original application in 2016 for 39 houses which had been refused. </w:t>
            </w:r>
          </w:p>
          <w:p w14:paraId="3DE725ED" w14:textId="19E64502" w:rsidR="00EB288A" w:rsidRDefault="00EB288A" w:rsidP="001F1AD1">
            <w:pPr>
              <w:pStyle w:val="NormalWeb"/>
              <w:spacing w:beforeAutospacing="0" w:after="0" w:afterAutospacing="0"/>
              <w:rPr>
                <w:rFonts w:ascii="Arial" w:hAnsi="Arial" w:cs="Arial"/>
                <w:color w:val="000000"/>
                <w:sz w:val="22"/>
                <w:szCs w:val="22"/>
              </w:rPr>
            </w:pPr>
            <w:r>
              <w:rPr>
                <w:rFonts w:ascii="Arial" w:hAnsi="Arial" w:cs="Arial"/>
                <w:color w:val="000000"/>
                <w:sz w:val="22"/>
                <w:szCs w:val="22"/>
              </w:rPr>
              <w:t>The committee was concerned that WSCC Highways</w:t>
            </w:r>
            <w:r w:rsidR="008438C7">
              <w:rPr>
                <w:rFonts w:ascii="Arial" w:hAnsi="Arial" w:cs="Arial"/>
                <w:color w:val="000000"/>
                <w:sz w:val="22"/>
                <w:szCs w:val="22"/>
              </w:rPr>
              <w:t xml:space="preserve"> </w:t>
            </w:r>
            <w:r w:rsidR="00C05E25">
              <w:rPr>
                <w:rFonts w:ascii="Arial" w:hAnsi="Arial" w:cs="Arial"/>
                <w:color w:val="000000"/>
                <w:sz w:val="22"/>
                <w:szCs w:val="22"/>
              </w:rPr>
              <w:t>had made no objection to the very narrow access road with</w:t>
            </w:r>
            <w:r w:rsidR="00B23749">
              <w:rPr>
                <w:rFonts w:ascii="Arial" w:hAnsi="Arial" w:cs="Arial"/>
                <w:color w:val="000000"/>
                <w:sz w:val="22"/>
                <w:szCs w:val="22"/>
              </w:rPr>
              <w:t>out</w:t>
            </w:r>
            <w:r w:rsidR="00C05E25">
              <w:rPr>
                <w:rFonts w:ascii="Arial" w:hAnsi="Arial" w:cs="Arial"/>
                <w:color w:val="000000"/>
                <w:sz w:val="22"/>
                <w:szCs w:val="22"/>
              </w:rPr>
              <w:t xml:space="preserve"> pedestrian pathways </w:t>
            </w:r>
            <w:r w:rsidR="005C08E7">
              <w:rPr>
                <w:rFonts w:ascii="Arial" w:hAnsi="Arial" w:cs="Arial"/>
                <w:color w:val="000000"/>
                <w:sz w:val="22"/>
                <w:szCs w:val="22"/>
              </w:rPr>
              <w:t>which clearly would be a safety issue</w:t>
            </w:r>
            <w:r w:rsidR="00C05E25">
              <w:rPr>
                <w:rFonts w:ascii="Arial" w:hAnsi="Arial" w:cs="Arial"/>
                <w:color w:val="000000"/>
                <w:sz w:val="22"/>
                <w:szCs w:val="22"/>
              </w:rPr>
              <w:t>.</w:t>
            </w:r>
            <w:r w:rsidR="00D50312">
              <w:rPr>
                <w:rFonts w:ascii="Arial" w:hAnsi="Arial" w:cs="Arial"/>
                <w:color w:val="000000"/>
                <w:sz w:val="22"/>
                <w:szCs w:val="22"/>
              </w:rPr>
              <w:t xml:space="preserve"> It was suggested that County Cllr Kerry-Bedell </w:t>
            </w:r>
            <w:r w:rsidR="001B70B3">
              <w:rPr>
                <w:rFonts w:ascii="Arial" w:hAnsi="Arial" w:cs="Arial"/>
                <w:color w:val="000000"/>
                <w:sz w:val="22"/>
                <w:szCs w:val="22"/>
              </w:rPr>
              <w:t xml:space="preserve">and the </w:t>
            </w:r>
            <w:r w:rsidR="00C570D1">
              <w:rPr>
                <w:rFonts w:ascii="Arial" w:hAnsi="Arial" w:cs="Arial"/>
                <w:color w:val="000000"/>
                <w:sz w:val="22"/>
                <w:szCs w:val="22"/>
              </w:rPr>
              <w:t xml:space="preserve">WSCC </w:t>
            </w:r>
            <w:r w:rsidR="001B70B3">
              <w:rPr>
                <w:rFonts w:ascii="Arial" w:hAnsi="Arial" w:cs="Arial"/>
                <w:color w:val="000000"/>
                <w:sz w:val="22"/>
                <w:szCs w:val="22"/>
              </w:rPr>
              <w:t xml:space="preserve">Cabinet Member </w:t>
            </w:r>
            <w:r w:rsidR="00D50312">
              <w:rPr>
                <w:rFonts w:ascii="Arial" w:hAnsi="Arial" w:cs="Arial"/>
                <w:color w:val="000000"/>
                <w:sz w:val="22"/>
                <w:szCs w:val="22"/>
              </w:rPr>
              <w:t xml:space="preserve">be contacted </w:t>
            </w:r>
            <w:r w:rsidR="001B70B3">
              <w:rPr>
                <w:rFonts w:ascii="Arial" w:hAnsi="Arial" w:cs="Arial"/>
                <w:color w:val="000000"/>
                <w:sz w:val="22"/>
                <w:szCs w:val="22"/>
              </w:rPr>
              <w:t xml:space="preserve">to establish a </w:t>
            </w:r>
            <w:r w:rsidR="005412AF">
              <w:rPr>
                <w:rFonts w:ascii="Arial" w:hAnsi="Arial" w:cs="Arial"/>
                <w:color w:val="000000"/>
                <w:sz w:val="22"/>
                <w:szCs w:val="22"/>
              </w:rPr>
              <w:t>meeting with Highways to allow them to explain to the committee how they judge planning applications</w:t>
            </w:r>
            <w:r w:rsidR="005412AF" w:rsidRPr="00C570D1">
              <w:rPr>
                <w:rFonts w:ascii="Arial" w:hAnsi="Arial" w:cs="Arial"/>
                <w:b/>
                <w:bCs/>
                <w:color w:val="000000"/>
                <w:sz w:val="22"/>
                <w:szCs w:val="22"/>
              </w:rPr>
              <w:t>.</w:t>
            </w:r>
            <w:r w:rsidR="00C570D1" w:rsidRPr="00C570D1">
              <w:rPr>
                <w:rFonts w:ascii="Arial" w:hAnsi="Arial" w:cs="Arial"/>
                <w:b/>
                <w:bCs/>
                <w:color w:val="000000"/>
                <w:sz w:val="22"/>
                <w:szCs w:val="22"/>
              </w:rPr>
              <w:t xml:space="preserve"> Action: Chair</w:t>
            </w:r>
          </w:p>
          <w:p w14:paraId="344072EB" w14:textId="6AC5B017" w:rsidR="00E47C56" w:rsidRDefault="00E47C56" w:rsidP="00E47C56">
            <w:pPr>
              <w:pStyle w:val="NormalWeb"/>
              <w:spacing w:beforeAutospacing="0" w:after="0" w:afterAutospacing="0"/>
              <w:rPr>
                <w:rFonts w:ascii="Arial" w:hAnsi="Arial" w:cs="Arial"/>
                <w:color w:val="000000"/>
                <w:sz w:val="22"/>
                <w:szCs w:val="22"/>
              </w:rPr>
            </w:pPr>
            <w:r>
              <w:rPr>
                <w:rFonts w:ascii="Arial" w:hAnsi="Arial" w:cs="Arial"/>
                <w:color w:val="000000"/>
                <w:sz w:val="22"/>
                <w:szCs w:val="22"/>
              </w:rPr>
              <w:t>Wildlife abounds on this piece of land and surveys w</w:t>
            </w:r>
            <w:r w:rsidR="00C570D1">
              <w:rPr>
                <w:rFonts w:ascii="Arial" w:hAnsi="Arial" w:cs="Arial"/>
                <w:color w:val="000000"/>
                <w:sz w:val="22"/>
                <w:szCs w:val="22"/>
              </w:rPr>
              <w:t>ould</w:t>
            </w:r>
            <w:r>
              <w:rPr>
                <w:rFonts w:ascii="Arial" w:hAnsi="Arial" w:cs="Arial"/>
                <w:color w:val="000000"/>
                <w:sz w:val="22"/>
                <w:szCs w:val="22"/>
              </w:rPr>
              <w:t xml:space="preserve"> be undertaken by residents to document and photograph this. </w:t>
            </w:r>
          </w:p>
          <w:p w14:paraId="27856196" w14:textId="52E54759" w:rsidR="00E47C56" w:rsidRDefault="00CB14E2" w:rsidP="00E47C56">
            <w:pPr>
              <w:pStyle w:val="NormalWeb"/>
              <w:spacing w:beforeAutospacing="0" w:after="0" w:afterAutospacing="0"/>
              <w:rPr>
                <w:rFonts w:ascii="Arial" w:hAnsi="Arial" w:cs="Arial"/>
                <w:color w:val="000000"/>
                <w:sz w:val="22"/>
                <w:szCs w:val="22"/>
              </w:rPr>
            </w:pPr>
            <w:r>
              <w:rPr>
                <w:rFonts w:ascii="Arial" w:hAnsi="Arial" w:cs="Arial"/>
                <w:color w:val="000000"/>
                <w:sz w:val="22"/>
                <w:szCs w:val="22"/>
              </w:rPr>
              <w:t>I</w:t>
            </w:r>
            <w:r w:rsidR="00567A26">
              <w:rPr>
                <w:rFonts w:ascii="Arial" w:hAnsi="Arial" w:cs="Arial"/>
                <w:color w:val="000000"/>
                <w:sz w:val="22"/>
                <w:szCs w:val="22"/>
              </w:rPr>
              <w:t xml:space="preserve">ncorrect information in the </w:t>
            </w:r>
            <w:r w:rsidR="00224C00">
              <w:rPr>
                <w:rFonts w:ascii="Arial" w:hAnsi="Arial" w:cs="Arial"/>
                <w:color w:val="000000"/>
                <w:sz w:val="22"/>
                <w:szCs w:val="22"/>
              </w:rPr>
              <w:t>paperwork refers to ‘Barleycorn’ station</w:t>
            </w:r>
            <w:r>
              <w:rPr>
                <w:rFonts w:ascii="Arial" w:hAnsi="Arial" w:cs="Arial"/>
                <w:color w:val="000000"/>
                <w:sz w:val="22"/>
                <w:szCs w:val="22"/>
              </w:rPr>
              <w:t>.</w:t>
            </w:r>
          </w:p>
          <w:p w14:paraId="2A62337D" w14:textId="65D6B4E9" w:rsidR="00CB14E2" w:rsidRDefault="00CB14E2" w:rsidP="4B9CF234">
            <w:pPr>
              <w:pStyle w:val="NormalWeb"/>
              <w:spacing w:beforeAutospacing="0" w:after="0" w:afterAutospacing="0"/>
              <w:rPr>
                <w:rFonts w:ascii="Arial" w:hAnsi="Arial" w:cs="Arial"/>
                <w:color w:val="000000"/>
                <w:sz w:val="22"/>
                <w:szCs w:val="22"/>
              </w:rPr>
            </w:pPr>
            <w:r w:rsidRPr="4B9CF234">
              <w:rPr>
                <w:rFonts w:ascii="Arial" w:hAnsi="Arial" w:cs="Arial"/>
                <w:color w:val="000000" w:themeColor="text1"/>
                <w:sz w:val="22"/>
                <w:szCs w:val="22"/>
              </w:rPr>
              <w:t xml:space="preserve">Ecology reports had been requested and these would </w:t>
            </w:r>
            <w:r w:rsidR="002656ED" w:rsidRPr="4B9CF234">
              <w:rPr>
                <w:rFonts w:ascii="Arial" w:hAnsi="Arial" w:cs="Arial"/>
                <w:color w:val="000000" w:themeColor="text1"/>
                <w:sz w:val="22"/>
                <w:szCs w:val="22"/>
              </w:rPr>
              <w:t xml:space="preserve">possibly </w:t>
            </w:r>
            <w:r w:rsidR="00C570D1" w:rsidRPr="4B9CF234">
              <w:rPr>
                <w:rFonts w:ascii="Arial" w:hAnsi="Arial" w:cs="Arial"/>
                <w:color w:val="000000" w:themeColor="text1"/>
                <w:sz w:val="22"/>
                <w:szCs w:val="22"/>
              </w:rPr>
              <w:t xml:space="preserve">be available in </w:t>
            </w:r>
            <w:r w:rsidR="002656ED" w:rsidRPr="4B9CF234">
              <w:rPr>
                <w:rFonts w:ascii="Arial" w:hAnsi="Arial" w:cs="Arial"/>
                <w:color w:val="000000" w:themeColor="text1"/>
                <w:sz w:val="22"/>
                <w:szCs w:val="22"/>
              </w:rPr>
              <w:t xml:space="preserve">October. </w:t>
            </w:r>
          </w:p>
          <w:p w14:paraId="0430B9D3" w14:textId="4F7A858C" w:rsidR="00A87E8C" w:rsidRDefault="00261CAF" w:rsidP="001F1AD1">
            <w:pPr>
              <w:pStyle w:val="NormalWeb"/>
              <w:spacing w:beforeAutospacing="0" w:after="0" w:afterAutospacing="0"/>
              <w:rPr>
                <w:rFonts w:ascii="Arial" w:hAnsi="Arial" w:cs="Arial"/>
                <w:color w:val="000000"/>
                <w:sz w:val="22"/>
                <w:szCs w:val="22"/>
              </w:rPr>
            </w:pPr>
            <w:r>
              <w:rPr>
                <w:rFonts w:ascii="Arial" w:hAnsi="Arial" w:cs="Arial"/>
                <w:color w:val="000000"/>
                <w:sz w:val="22"/>
                <w:szCs w:val="22"/>
              </w:rPr>
              <w:t xml:space="preserve">Reasons for objection were </w:t>
            </w:r>
            <w:r w:rsidR="00DB14A6">
              <w:rPr>
                <w:rFonts w:ascii="Arial" w:hAnsi="Arial" w:cs="Arial"/>
                <w:color w:val="000000"/>
                <w:sz w:val="22"/>
                <w:szCs w:val="22"/>
              </w:rPr>
              <w:t xml:space="preserve">safety concerns regarding </w:t>
            </w:r>
            <w:r>
              <w:rPr>
                <w:rFonts w:ascii="Arial" w:hAnsi="Arial" w:cs="Arial"/>
                <w:color w:val="000000"/>
                <w:sz w:val="22"/>
                <w:szCs w:val="22"/>
              </w:rPr>
              <w:t>the narrow access road</w:t>
            </w:r>
            <w:r w:rsidR="00DB14A6">
              <w:rPr>
                <w:rFonts w:ascii="Arial" w:hAnsi="Arial" w:cs="Arial"/>
                <w:color w:val="000000"/>
                <w:sz w:val="22"/>
                <w:szCs w:val="22"/>
              </w:rPr>
              <w:t xml:space="preserve"> and</w:t>
            </w:r>
            <w:r>
              <w:rPr>
                <w:rFonts w:ascii="Arial" w:hAnsi="Arial" w:cs="Arial"/>
                <w:color w:val="000000"/>
                <w:sz w:val="22"/>
                <w:szCs w:val="22"/>
              </w:rPr>
              <w:t xml:space="preserve"> no pedestrian</w:t>
            </w:r>
            <w:r w:rsidR="00CB14E2">
              <w:rPr>
                <w:rFonts w:ascii="Arial" w:hAnsi="Arial" w:cs="Arial"/>
                <w:color w:val="000000"/>
                <w:sz w:val="22"/>
                <w:szCs w:val="22"/>
              </w:rPr>
              <w:t xml:space="preserve"> walkways</w:t>
            </w:r>
            <w:r w:rsidR="00691195">
              <w:rPr>
                <w:rFonts w:ascii="Arial" w:hAnsi="Arial" w:cs="Arial"/>
                <w:color w:val="000000"/>
                <w:sz w:val="22"/>
                <w:szCs w:val="22"/>
              </w:rPr>
              <w:t>, Southern Water issues,</w:t>
            </w:r>
            <w:r w:rsidR="00D85E91">
              <w:rPr>
                <w:rFonts w:ascii="Arial" w:hAnsi="Arial" w:cs="Arial"/>
                <w:color w:val="000000"/>
                <w:sz w:val="22"/>
                <w:szCs w:val="22"/>
              </w:rPr>
              <w:t xml:space="preserve"> the sewer on the western side of the land, </w:t>
            </w:r>
            <w:r w:rsidR="00DB14A6">
              <w:rPr>
                <w:rFonts w:ascii="Arial" w:hAnsi="Arial" w:cs="Arial"/>
                <w:color w:val="000000"/>
                <w:sz w:val="22"/>
                <w:szCs w:val="22"/>
              </w:rPr>
              <w:t xml:space="preserve">flooding </w:t>
            </w:r>
            <w:r w:rsidR="00CB14E2">
              <w:rPr>
                <w:rFonts w:ascii="Arial" w:hAnsi="Arial" w:cs="Arial"/>
                <w:color w:val="000000"/>
                <w:sz w:val="22"/>
                <w:szCs w:val="22"/>
              </w:rPr>
              <w:t>and ecology.</w:t>
            </w:r>
          </w:p>
          <w:p w14:paraId="2840CA11" w14:textId="77777777" w:rsidR="008F4124" w:rsidRPr="00F05F05" w:rsidRDefault="008F4124" w:rsidP="008F4124">
            <w:pPr>
              <w:pStyle w:val="NormalWeb"/>
              <w:spacing w:beforeAutospacing="0" w:after="0" w:afterAutospacing="0"/>
              <w:ind w:left="-7" w:firstLine="7"/>
              <w:rPr>
                <w:rFonts w:ascii="Arial" w:hAnsi="Arial" w:cs="Arial"/>
                <w:b/>
                <w:bCs/>
                <w:sz w:val="22"/>
                <w:szCs w:val="22"/>
              </w:rPr>
            </w:pPr>
            <w:r w:rsidRPr="00F05F05">
              <w:rPr>
                <w:rFonts w:ascii="Arial" w:hAnsi="Arial" w:cs="Arial"/>
                <w:b/>
                <w:bCs/>
                <w:sz w:val="22"/>
                <w:szCs w:val="22"/>
              </w:rPr>
              <w:t xml:space="preserve">Recommendation under the Scheme of Delegation dated 27 May 2021 and revised on </w:t>
            </w:r>
            <w:r>
              <w:rPr>
                <w:rFonts w:ascii="Arial" w:hAnsi="Arial" w:cs="Arial"/>
                <w:b/>
                <w:bCs/>
                <w:sz w:val="22"/>
                <w:szCs w:val="22"/>
              </w:rPr>
              <w:t>5 May 2022</w:t>
            </w:r>
            <w:r w:rsidRPr="00F05F05">
              <w:rPr>
                <w:rFonts w:ascii="Arial" w:hAnsi="Arial" w:cs="Arial"/>
                <w:b/>
                <w:bCs/>
                <w:sz w:val="22"/>
                <w:szCs w:val="22"/>
              </w:rPr>
              <w:t xml:space="preserve">: </w:t>
            </w:r>
          </w:p>
          <w:p w14:paraId="14BE0571" w14:textId="0F3E0F87" w:rsidR="008F4124" w:rsidRPr="00F05F05" w:rsidRDefault="008F4124" w:rsidP="008F4124">
            <w:pPr>
              <w:pStyle w:val="NormalWeb"/>
              <w:spacing w:beforeAutospacing="0" w:after="0" w:afterAutospacing="0"/>
              <w:rPr>
                <w:rFonts w:ascii="Arial" w:hAnsi="Arial" w:cs="Arial"/>
                <w:b/>
              </w:rPr>
            </w:pPr>
            <w:r w:rsidRPr="00F05F05">
              <w:rPr>
                <w:rFonts w:ascii="Arial" w:hAnsi="Arial" w:cs="Arial"/>
                <w:sz w:val="22"/>
                <w:szCs w:val="22"/>
              </w:rPr>
              <w:lastRenderedPageBreak/>
              <w:t>That</w:t>
            </w:r>
            <w:r>
              <w:rPr>
                <w:rFonts w:ascii="Arial" w:hAnsi="Arial" w:cs="Arial"/>
                <w:sz w:val="22"/>
                <w:szCs w:val="22"/>
              </w:rPr>
              <w:t xml:space="preserve"> the committee objects to this planning application</w:t>
            </w:r>
            <w:r w:rsidR="00C570D1">
              <w:rPr>
                <w:rFonts w:ascii="Arial" w:hAnsi="Arial" w:cs="Arial"/>
                <w:sz w:val="22"/>
                <w:szCs w:val="22"/>
              </w:rPr>
              <w:t xml:space="preserve"> on the above grounds.</w:t>
            </w:r>
          </w:p>
        </w:tc>
      </w:tr>
      <w:tr w:rsidR="001F1AD1" w:rsidRPr="00F05F05" w14:paraId="74119463" w14:textId="77777777" w:rsidTr="6467F132">
        <w:tc>
          <w:tcPr>
            <w:tcW w:w="1560" w:type="dxa"/>
            <w:shd w:val="clear" w:color="auto" w:fill="auto"/>
          </w:tcPr>
          <w:p w14:paraId="193BF138" w14:textId="6453F456" w:rsidR="001F1AD1" w:rsidRPr="00F05F05" w:rsidRDefault="001F1AD1" w:rsidP="001F1AD1">
            <w:pPr>
              <w:spacing w:after="0" w:line="240" w:lineRule="auto"/>
              <w:ind w:left="-7" w:firstLine="7"/>
              <w:jc w:val="both"/>
              <w:rPr>
                <w:rFonts w:ascii="Arial" w:hAnsi="Arial" w:cs="Arial"/>
              </w:rPr>
            </w:pPr>
            <w:r>
              <w:rPr>
                <w:rFonts w:ascii="Arial" w:hAnsi="Arial" w:cs="Arial"/>
              </w:rPr>
              <w:lastRenderedPageBreak/>
              <w:t>AGP 27-23.3</w:t>
            </w:r>
          </w:p>
        </w:tc>
        <w:tc>
          <w:tcPr>
            <w:tcW w:w="8505" w:type="dxa"/>
            <w:gridSpan w:val="2"/>
            <w:shd w:val="clear" w:color="auto" w:fill="auto"/>
          </w:tcPr>
          <w:p w14:paraId="685E095A" w14:textId="77777777" w:rsidR="001F1AD1" w:rsidRDefault="0064285A" w:rsidP="001F1AD1">
            <w:pPr>
              <w:pStyle w:val="NormalWeb"/>
              <w:spacing w:beforeAutospacing="0" w:after="0" w:afterAutospacing="0"/>
              <w:rPr>
                <w:sz w:val="22"/>
                <w:szCs w:val="22"/>
              </w:rPr>
            </w:pPr>
            <w:hyperlink r:id="rId10" w:history="1">
              <w:r w:rsidR="001F1AD1">
                <w:rPr>
                  <w:rStyle w:val="Hyperlink"/>
                  <w:rFonts w:ascii="Arial" w:hAnsi="Arial" w:cs="Arial"/>
                  <w:sz w:val="22"/>
                  <w:szCs w:val="22"/>
                </w:rPr>
                <w:t>CH/22/00846/DOM</w:t>
              </w:r>
            </w:hyperlink>
            <w:r w:rsidR="001F1AD1">
              <w:rPr>
                <w:rFonts w:ascii="Arial" w:hAnsi="Arial" w:cs="Arial"/>
                <w:sz w:val="22"/>
                <w:szCs w:val="22"/>
              </w:rPr>
              <w:t xml:space="preserve"> - Case Officer: Freya Divey</w:t>
            </w:r>
          </w:p>
          <w:p w14:paraId="7A99ABA4" w14:textId="77777777" w:rsidR="001F1AD1" w:rsidRDefault="001F1AD1" w:rsidP="001F1AD1">
            <w:pPr>
              <w:pStyle w:val="NormalWeb"/>
              <w:spacing w:beforeAutospacing="0" w:after="0" w:afterAutospacing="0"/>
              <w:rPr>
                <w:rFonts w:ascii="Arial" w:hAnsi="Arial" w:cs="Arial"/>
                <w:sz w:val="22"/>
                <w:szCs w:val="22"/>
              </w:rPr>
            </w:pPr>
            <w:r>
              <w:rPr>
                <w:rFonts w:ascii="Arial" w:hAnsi="Arial" w:cs="Arial"/>
                <w:sz w:val="22"/>
                <w:szCs w:val="22"/>
              </w:rPr>
              <w:t>Mr Neil Davies Freshfield Cottage Main Road Nutbourne West Sussex</w:t>
            </w:r>
          </w:p>
          <w:p w14:paraId="745AACA2" w14:textId="35345755" w:rsidR="001F1AD1" w:rsidRDefault="001F1AD1" w:rsidP="4B9CF234">
            <w:pPr>
              <w:pStyle w:val="NormalWeb"/>
              <w:spacing w:beforeAutospacing="0" w:after="0" w:afterAutospacing="0"/>
              <w:rPr>
                <w:rFonts w:ascii="Arial" w:hAnsi="Arial" w:cs="Arial"/>
                <w:sz w:val="22"/>
                <w:szCs w:val="22"/>
              </w:rPr>
            </w:pPr>
            <w:r w:rsidRPr="4B9CF234">
              <w:rPr>
                <w:rFonts w:ascii="Arial" w:hAnsi="Arial" w:cs="Arial"/>
                <w:sz w:val="22"/>
                <w:szCs w:val="22"/>
              </w:rPr>
              <w:t xml:space="preserve">Ground floor extension to west elevation. Raised roof with conversion of loft space to create habitable accommodation, including balcony and 5 no. roof lights. </w:t>
            </w:r>
          </w:p>
          <w:p w14:paraId="712B7016" w14:textId="56D26E49" w:rsidR="007930E4" w:rsidRPr="00F05F05" w:rsidRDefault="007930E4" w:rsidP="007930E4">
            <w:pPr>
              <w:pStyle w:val="NormalWeb"/>
              <w:spacing w:beforeAutospacing="0" w:after="0" w:afterAutospacing="0"/>
              <w:ind w:left="-7" w:firstLine="7"/>
              <w:rPr>
                <w:rFonts w:ascii="Arial" w:hAnsi="Arial" w:cs="Arial"/>
                <w:b/>
                <w:bCs/>
                <w:sz w:val="22"/>
                <w:szCs w:val="22"/>
              </w:rPr>
            </w:pPr>
            <w:r w:rsidRPr="00F05F05">
              <w:rPr>
                <w:rFonts w:ascii="Arial" w:hAnsi="Arial" w:cs="Arial"/>
                <w:b/>
                <w:bCs/>
                <w:sz w:val="22"/>
                <w:szCs w:val="22"/>
              </w:rPr>
              <w:t xml:space="preserve">Recommendation under the Scheme of Delegation dated 27 May 2021 and revised on </w:t>
            </w:r>
            <w:r>
              <w:rPr>
                <w:rFonts w:ascii="Arial" w:hAnsi="Arial" w:cs="Arial"/>
                <w:b/>
                <w:bCs/>
                <w:sz w:val="22"/>
                <w:szCs w:val="22"/>
              </w:rPr>
              <w:t>5 May 2022</w:t>
            </w:r>
            <w:r w:rsidRPr="00F05F05">
              <w:rPr>
                <w:rFonts w:ascii="Arial" w:hAnsi="Arial" w:cs="Arial"/>
                <w:b/>
                <w:bCs/>
                <w:sz w:val="22"/>
                <w:szCs w:val="22"/>
              </w:rPr>
              <w:t xml:space="preserve">: </w:t>
            </w:r>
          </w:p>
          <w:p w14:paraId="2BA1AA5E" w14:textId="15E0E056" w:rsidR="001F1AD1" w:rsidRPr="00F05F05" w:rsidRDefault="007930E4" w:rsidP="007930E4">
            <w:pPr>
              <w:spacing w:after="0" w:line="240" w:lineRule="auto"/>
              <w:ind w:left="-7" w:firstLine="7"/>
              <w:jc w:val="both"/>
              <w:rPr>
                <w:rFonts w:ascii="Arial" w:hAnsi="Arial" w:cs="Arial"/>
                <w:b/>
              </w:rPr>
            </w:pPr>
            <w:r w:rsidRPr="00F05F05">
              <w:rPr>
                <w:rFonts w:ascii="Arial" w:hAnsi="Arial" w:cs="Arial"/>
              </w:rPr>
              <w:t>That</w:t>
            </w:r>
            <w:r>
              <w:rPr>
                <w:rFonts w:ascii="Arial" w:hAnsi="Arial" w:cs="Arial"/>
              </w:rPr>
              <w:t xml:space="preserve"> the committee has no objection to this planning application.</w:t>
            </w:r>
          </w:p>
        </w:tc>
      </w:tr>
      <w:tr w:rsidR="001F1AD1" w:rsidRPr="00F05F05" w14:paraId="60664A6D" w14:textId="77777777" w:rsidTr="6467F132">
        <w:tc>
          <w:tcPr>
            <w:tcW w:w="1560" w:type="dxa"/>
            <w:shd w:val="clear" w:color="auto" w:fill="auto"/>
          </w:tcPr>
          <w:p w14:paraId="1A7F4A46" w14:textId="53812C60" w:rsidR="001F1AD1" w:rsidRPr="00F05F05" w:rsidRDefault="001F1AD1" w:rsidP="001F1AD1">
            <w:pPr>
              <w:spacing w:after="0" w:line="240" w:lineRule="auto"/>
              <w:ind w:left="-7" w:firstLine="7"/>
              <w:jc w:val="both"/>
              <w:rPr>
                <w:rFonts w:ascii="Arial" w:hAnsi="Arial" w:cs="Arial"/>
              </w:rPr>
            </w:pPr>
            <w:r>
              <w:rPr>
                <w:rFonts w:ascii="Arial" w:hAnsi="Arial" w:cs="Arial"/>
              </w:rPr>
              <w:t>AGP 27-23.4</w:t>
            </w:r>
          </w:p>
        </w:tc>
        <w:tc>
          <w:tcPr>
            <w:tcW w:w="8505" w:type="dxa"/>
            <w:gridSpan w:val="2"/>
            <w:shd w:val="clear" w:color="auto" w:fill="auto"/>
          </w:tcPr>
          <w:p w14:paraId="6B5C79D0" w14:textId="77777777" w:rsidR="001F1AD1" w:rsidRDefault="0064285A" w:rsidP="001F1AD1">
            <w:pPr>
              <w:pStyle w:val="NormalWeb"/>
              <w:spacing w:beforeAutospacing="0" w:after="0" w:afterAutospacing="0"/>
              <w:rPr>
                <w:sz w:val="22"/>
                <w:szCs w:val="22"/>
              </w:rPr>
            </w:pPr>
            <w:hyperlink r:id="rId11" w:history="1">
              <w:r w:rsidR="001F1AD1">
                <w:rPr>
                  <w:rStyle w:val="Hyperlink"/>
                  <w:rFonts w:ascii="Arial" w:hAnsi="Arial" w:cs="Arial"/>
                  <w:sz w:val="22"/>
                  <w:szCs w:val="22"/>
                </w:rPr>
                <w:t>CH/22/01240/DOM</w:t>
              </w:r>
            </w:hyperlink>
            <w:r w:rsidR="001F1AD1">
              <w:rPr>
                <w:rFonts w:ascii="Arial" w:hAnsi="Arial" w:cs="Arial"/>
                <w:sz w:val="22"/>
                <w:szCs w:val="22"/>
              </w:rPr>
              <w:t xml:space="preserve"> – Case Officer: </w:t>
            </w:r>
            <w:proofErr w:type="spellStart"/>
            <w:r w:rsidR="001F1AD1">
              <w:rPr>
                <w:rFonts w:ascii="Arial" w:hAnsi="Arial" w:cs="Arial"/>
                <w:sz w:val="22"/>
                <w:szCs w:val="22"/>
                <w:shd w:val="clear" w:color="auto" w:fill="FFFFFF"/>
              </w:rPr>
              <w:t>Miruna</w:t>
            </w:r>
            <w:proofErr w:type="spellEnd"/>
            <w:r w:rsidR="001F1AD1">
              <w:rPr>
                <w:rFonts w:ascii="Arial" w:hAnsi="Arial" w:cs="Arial"/>
                <w:sz w:val="22"/>
                <w:szCs w:val="22"/>
                <w:shd w:val="clear" w:color="auto" w:fill="FFFFFF"/>
              </w:rPr>
              <w:t xml:space="preserve"> Turland</w:t>
            </w:r>
          </w:p>
          <w:p w14:paraId="55BA1167" w14:textId="77777777" w:rsidR="001F1AD1" w:rsidRDefault="001F1AD1" w:rsidP="001F1AD1">
            <w:pPr>
              <w:pStyle w:val="NormalWeb"/>
              <w:spacing w:beforeAutospacing="0" w:after="0" w:afterAutospacing="0"/>
              <w:rPr>
                <w:rFonts w:ascii="Arial" w:hAnsi="Arial" w:cs="Arial"/>
                <w:sz w:val="22"/>
                <w:szCs w:val="22"/>
              </w:rPr>
            </w:pPr>
            <w:r>
              <w:rPr>
                <w:rFonts w:ascii="Arial" w:hAnsi="Arial" w:cs="Arial"/>
                <w:sz w:val="22"/>
                <w:szCs w:val="22"/>
              </w:rPr>
              <w:t>10 Shepherds Close Hambrook Chidham Chichester PO18 8FD</w:t>
            </w:r>
          </w:p>
          <w:p w14:paraId="6F0AED6D" w14:textId="77777777" w:rsidR="007930E4" w:rsidRPr="00F05F05" w:rsidRDefault="007930E4" w:rsidP="007930E4">
            <w:pPr>
              <w:pStyle w:val="NormalWeb"/>
              <w:spacing w:beforeAutospacing="0" w:after="0" w:afterAutospacing="0"/>
              <w:ind w:left="-7" w:firstLine="7"/>
              <w:rPr>
                <w:rFonts w:ascii="Arial" w:hAnsi="Arial" w:cs="Arial"/>
                <w:b/>
                <w:bCs/>
                <w:sz w:val="22"/>
                <w:szCs w:val="22"/>
              </w:rPr>
            </w:pPr>
            <w:r w:rsidRPr="00F05F05">
              <w:rPr>
                <w:rFonts w:ascii="Arial" w:hAnsi="Arial" w:cs="Arial"/>
                <w:b/>
                <w:bCs/>
                <w:sz w:val="22"/>
                <w:szCs w:val="22"/>
              </w:rPr>
              <w:t xml:space="preserve">Recommendation under the Scheme of Delegation dated 27 May 2021 and revised on </w:t>
            </w:r>
            <w:r>
              <w:rPr>
                <w:rFonts w:ascii="Arial" w:hAnsi="Arial" w:cs="Arial"/>
                <w:b/>
                <w:bCs/>
                <w:sz w:val="22"/>
                <w:szCs w:val="22"/>
              </w:rPr>
              <w:t>5 May 2022</w:t>
            </w:r>
            <w:r w:rsidRPr="00F05F05">
              <w:rPr>
                <w:rFonts w:ascii="Arial" w:hAnsi="Arial" w:cs="Arial"/>
                <w:b/>
                <w:bCs/>
                <w:sz w:val="22"/>
                <w:szCs w:val="22"/>
              </w:rPr>
              <w:t xml:space="preserve">: </w:t>
            </w:r>
          </w:p>
          <w:p w14:paraId="20510CD7" w14:textId="1E21A490" w:rsidR="001F1AD1" w:rsidRPr="00F05F05" w:rsidRDefault="007930E4" w:rsidP="007930E4">
            <w:pPr>
              <w:spacing w:after="0" w:line="240" w:lineRule="auto"/>
              <w:ind w:left="-7" w:firstLine="7"/>
              <w:jc w:val="both"/>
              <w:rPr>
                <w:rFonts w:ascii="Arial" w:hAnsi="Arial" w:cs="Arial"/>
                <w:b/>
              </w:rPr>
            </w:pPr>
            <w:r w:rsidRPr="00F05F05">
              <w:rPr>
                <w:rFonts w:ascii="Arial" w:hAnsi="Arial" w:cs="Arial"/>
              </w:rPr>
              <w:t>That</w:t>
            </w:r>
            <w:r>
              <w:rPr>
                <w:rFonts w:ascii="Arial" w:hAnsi="Arial" w:cs="Arial"/>
              </w:rPr>
              <w:t xml:space="preserve"> the committee has no objection to this planning application.</w:t>
            </w:r>
          </w:p>
        </w:tc>
      </w:tr>
      <w:tr w:rsidR="001F1AD1" w:rsidRPr="00F05F05" w14:paraId="265F1D6C" w14:textId="77777777" w:rsidTr="6467F132">
        <w:tc>
          <w:tcPr>
            <w:tcW w:w="1560" w:type="dxa"/>
            <w:shd w:val="clear" w:color="auto" w:fill="auto"/>
          </w:tcPr>
          <w:p w14:paraId="6B063AF0" w14:textId="2A1820E8" w:rsidR="001F1AD1" w:rsidRPr="00F05F05" w:rsidRDefault="001F1AD1" w:rsidP="001F1AD1">
            <w:pPr>
              <w:spacing w:after="0" w:line="240" w:lineRule="auto"/>
              <w:ind w:left="-7" w:firstLine="7"/>
              <w:jc w:val="both"/>
              <w:rPr>
                <w:rFonts w:ascii="Arial" w:hAnsi="Arial" w:cs="Arial"/>
              </w:rPr>
            </w:pPr>
            <w:r>
              <w:rPr>
                <w:rFonts w:ascii="Arial" w:hAnsi="Arial" w:cs="Arial"/>
              </w:rPr>
              <w:t>AGP27-23.5</w:t>
            </w:r>
          </w:p>
        </w:tc>
        <w:tc>
          <w:tcPr>
            <w:tcW w:w="8505" w:type="dxa"/>
            <w:gridSpan w:val="2"/>
            <w:shd w:val="clear" w:color="auto" w:fill="auto"/>
          </w:tcPr>
          <w:p w14:paraId="07525561" w14:textId="77777777" w:rsidR="001F1AD1" w:rsidRDefault="0064285A" w:rsidP="001F1AD1">
            <w:pPr>
              <w:pStyle w:val="NormalWeb"/>
              <w:spacing w:beforeAutospacing="0" w:after="0" w:afterAutospacing="0"/>
              <w:rPr>
                <w:sz w:val="22"/>
                <w:szCs w:val="22"/>
              </w:rPr>
            </w:pPr>
            <w:hyperlink r:id="rId12" w:history="1">
              <w:r w:rsidR="001F1AD1">
                <w:rPr>
                  <w:rStyle w:val="Hyperlink"/>
                  <w:rFonts w:ascii="Arial" w:hAnsi="Arial" w:cs="Arial"/>
                  <w:sz w:val="22"/>
                  <w:szCs w:val="22"/>
                </w:rPr>
                <w:t>CH/22/01683/DOM</w:t>
              </w:r>
            </w:hyperlink>
            <w:r w:rsidR="001F1AD1">
              <w:rPr>
                <w:rFonts w:ascii="Arial" w:hAnsi="Arial" w:cs="Arial"/>
                <w:sz w:val="22"/>
                <w:szCs w:val="22"/>
              </w:rPr>
              <w:t xml:space="preserve"> - Case Officer: Rebecca Perris</w:t>
            </w:r>
          </w:p>
          <w:p w14:paraId="7CA22188" w14:textId="77777777" w:rsidR="001F1AD1" w:rsidRDefault="001F1AD1" w:rsidP="001F1AD1">
            <w:pPr>
              <w:pStyle w:val="NormalWeb"/>
              <w:spacing w:beforeAutospacing="0" w:after="0" w:afterAutospacing="0"/>
              <w:rPr>
                <w:rFonts w:ascii="Arial" w:hAnsi="Arial" w:cs="Arial"/>
                <w:sz w:val="22"/>
                <w:szCs w:val="22"/>
              </w:rPr>
            </w:pPr>
            <w:r>
              <w:rPr>
                <w:rFonts w:ascii="Arial" w:hAnsi="Arial" w:cs="Arial"/>
                <w:sz w:val="22"/>
                <w:szCs w:val="22"/>
              </w:rPr>
              <w:t>Blake Primrose Cottage Main Road Nutbourne West Sussex</w:t>
            </w:r>
          </w:p>
          <w:p w14:paraId="72ED608E" w14:textId="77777777" w:rsidR="001F1AD1" w:rsidRDefault="001F1AD1" w:rsidP="001F1AD1">
            <w:pPr>
              <w:pStyle w:val="NormalWeb"/>
              <w:spacing w:beforeAutospacing="0" w:after="0" w:afterAutospacing="0"/>
              <w:rPr>
                <w:rFonts w:ascii="Arial" w:hAnsi="Arial" w:cs="Arial"/>
                <w:sz w:val="22"/>
                <w:szCs w:val="22"/>
              </w:rPr>
            </w:pPr>
            <w:r>
              <w:rPr>
                <w:rFonts w:ascii="Arial" w:hAnsi="Arial" w:cs="Arial"/>
                <w:sz w:val="22"/>
                <w:szCs w:val="22"/>
              </w:rPr>
              <w:t>Demolition of existing garage and workshop replaced with single storey side extension and two storey side/rear with associated roof works and 1 no. detached garage.</w:t>
            </w:r>
          </w:p>
          <w:p w14:paraId="45B22505" w14:textId="294D5FFF" w:rsidR="007930E4" w:rsidRPr="00F05F05" w:rsidRDefault="002656ED" w:rsidP="007930E4">
            <w:pPr>
              <w:pStyle w:val="NormalWeb"/>
              <w:spacing w:beforeAutospacing="0" w:after="0" w:afterAutospacing="0"/>
              <w:ind w:left="-7" w:firstLine="7"/>
              <w:rPr>
                <w:rFonts w:ascii="Arial" w:hAnsi="Arial" w:cs="Arial"/>
                <w:b/>
                <w:bCs/>
                <w:sz w:val="22"/>
                <w:szCs w:val="22"/>
              </w:rPr>
            </w:pPr>
            <w:r>
              <w:rPr>
                <w:rFonts w:ascii="Arial" w:hAnsi="Arial" w:cs="Arial"/>
                <w:b/>
                <w:bCs/>
                <w:sz w:val="22"/>
                <w:szCs w:val="22"/>
              </w:rPr>
              <w:t>R</w:t>
            </w:r>
            <w:r w:rsidR="007930E4" w:rsidRPr="00F05F05">
              <w:rPr>
                <w:rFonts w:ascii="Arial" w:hAnsi="Arial" w:cs="Arial"/>
                <w:b/>
                <w:bCs/>
                <w:sz w:val="22"/>
                <w:szCs w:val="22"/>
              </w:rPr>
              <w:t xml:space="preserve">ecommendation under the Scheme of Delegation dated 27 May 2021 and revised on </w:t>
            </w:r>
            <w:r w:rsidR="007930E4">
              <w:rPr>
                <w:rFonts w:ascii="Arial" w:hAnsi="Arial" w:cs="Arial"/>
                <w:b/>
                <w:bCs/>
                <w:sz w:val="22"/>
                <w:szCs w:val="22"/>
              </w:rPr>
              <w:t>5 May 2022</w:t>
            </w:r>
            <w:r w:rsidR="007930E4" w:rsidRPr="00F05F05">
              <w:rPr>
                <w:rFonts w:ascii="Arial" w:hAnsi="Arial" w:cs="Arial"/>
                <w:b/>
                <w:bCs/>
                <w:sz w:val="22"/>
                <w:szCs w:val="22"/>
              </w:rPr>
              <w:t xml:space="preserve">: </w:t>
            </w:r>
          </w:p>
          <w:p w14:paraId="69100365" w14:textId="1A6F34E1" w:rsidR="001F1AD1" w:rsidRPr="00350A76" w:rsidRDefault="007930E4" w:rsidP="4B9CF234">
            <w:pPr>
              <w:pStyle w:val="NormalWeb"/>
              <w:spacing w:beforeAutospacing="0" w:after="0" w:afterAutospacing="0"/>
              <w:rPr>
                <w:rFonts w:ascii="Arial" w:hAnsi="Arial" w:cs="Arial"/>
                <w:sz w:val="22"/>
                <w:szCs w:val="22"/>
              </w:rPr>
            </w:pPr>
            <w:r w:rsidRPr="4B9CF234">
              <w:rPr>
                <w:rFonts w:ascii="Arial" w:hAnsi="Arial" w:cs="Arial"/>
                <w:sz w:val="22"/>
                <w:szCs w:val="22"/>
              </w:rPr>
              <w:t xml:space="preserve">That the committee has no objection to this planning application, </w:t>
            </w:r>
            <w:r w:rsidR="000B0B20" w:rsidRPr="4B9CF234">
              <w:rPr>
                <w:rFonts w:ascii="Arial" w:hAnsi="Arial" w:cs="Arial"/>
                <w:sz w:val="22"/>
                <w:szCs w:val="22"/>
              </w:rPr>
              <w:t xml:space="preserve">but this is subject to Chichester Harbour Conservancy </w:t>
            </w:r>
            <w:r w:rsidR="00350A76" w:rsidRPr="4B9CF234">
              <w:rPr>
                <w:rFonts w:ascii="Arial" w:hAnsi="Arial" w:cs="Arial"/>
                <w:sz w:val="22"/>
                <w:szCs w:val="22"/>
              </w:rPr>
              <w:t>having no objection.</w:t>
            </w:r>
          </w:p>
        </w:tc>
      </w:tr>
      <w:tr w:rsidR="001F1AD1" w:rsidRPr="00F05F05" w14:paraId="7F0E2A1F" w14:textId="77777777" w:rsidTr="6467F132">
        <w:tc>
          <w:tcPr>
            <w:tcW w:w="1560" w:type="dxa"/>
            <w:shd w:val="clear" w:color="auto" w:fill="auto"/>
          </w:tcPr>
          <w:p w14:paraId="085D102B" w14:textId="325A297C" w:rsidR="001F1AD1" w:rsidRPr="00F05F05" w:rsidRDefault="001F1AD1" w:rsidP="001F1AD1">
            <w:pPr>
              <w:spacing w:after="0" w:line="240" w:lineRule="auto"/>
              <w:ind w:left="-7" w:firstLine="7"/>
              <w:jc w:val="both"/>
              <w:rPr>
                <w:rFonts w:ascii="Arial" w:hAnsi="Arial" w:cs="Arial"/>
              </w:rPr>
            </w:pPr>
            <w:r>
              <w:rPr>
                <w:rFonts w:ascii="Arial" w:hAnsi="Arial" w:cs="Arial"/>
              </w:rPr>
              <w:t>AGP 27-23.6</w:t>
            </w:r>
          </w:p>
        </w:tc>
        <w:tc>
          <w:tcPr>
            <w:tcW w:w="8505" w:type="dxa"/>
            <w:gridSpan w:val="2"/>
            <w:shd w:val="clear" w:color="auto" w:fill="auto"/>
          </w:tcPr>
          <w:p w14:paraId="34ADA744" w14:textId="77777777" w:rsidR="001F1AD1" w:rsidRDefault="0064285A" w:rsidP="001F1AD1">
            <w:pPr>
              <w:pStyle w:val="NormalWeb"/>
              <w:spacing w:beforeAutospacing="0" w:after="0" w:afterAutospacing="0"/>
              <w:rPr>
                <w:sz w:val="22"/>
                <w:szCs w:val="22"/>
              </w:rPr>
            </w:pPr>
            <w:hyperlink r:id="rId13" w:history="1">
              <w:r w:rsidR="001F1AD1">
                <w:rPr>
                  <w:rStyle w:val="Hyperlink"/>
                  <w:rFonts w:ascii="Arial" w:hAnsi="Arial" w:cs="Arial"/>
                  <w:sz w:val="22"/>
                  <w:szCs w:val="22"/>
                </w:rPr>
                <w:t>SB/22/01283/FULEIA</w:t>
              </w:r>
            </w:hyperlink>
            <w:r w:rsidR="001F1AD1">
              <w:rPr>
                <w:rFonts w:ascii="Arial" w:hAnsi="Arial" w:cs="Arial"/>
                <w:sz w:val="22"/>
                <w:szCs w:val="22"/>
              </w:rPr>
              <w:t xml:space="preserve"> – Case Officer: Jane Thatcher</w:t>
            </w:r>
          </w:p>
          <w:p w14:paraId="04F6A85C" w14:textId="77777777" w:rsidR="001F1AD1" w:rsidRDefault="001F1AD1" w:rsidP="001F1AD1">
            <w:pPr>
              <w:pStyle w:val="NormalWeb"/>
              <w:spacing w:beforeAutospacing="0" w:after="0" w:afterAutospacing="0"/>
              <w:rPr>
                <w:rFonts w:ascii="Arial" w:hAnsi="Arial" w:cs="Arial"/>
                <w:color w:val="000000"/>
                <w:sz w:val="22"/>
                <w:szCs w:val="22"/>
              </w:rPr>
            </w:pPr>
            <w:r>
              <w:rPr>
                <w:rFonts w:ascii="Arial" w:hAnsi="Arial" w:cs="Arial"/>
                <w:color w:val="000000"/>
                <w:sz w:val="22"/>
                <w:szCs w:val="22"/>
              </w:rPr>
              <w:t>G And R Harris Main Road Nutbourne Chichester West Sussex PO18 8RL</w:t>
            </w:r>
          </w:p>
          <w:p w14:paraId="05A57DEF" w14:textId="79EBE3DA" w:rsidR="001F1AD1" w:rsidRDefault="001F1AD1" w:rsidP="001F1AD1">
            <w:pPr>
              <w:pStyle w:val="NormalWeb"/>
              <w:spacing w:beforeAutospacing="0" w:after="0" w:afterAutospacing="0"/>
              <w:rPr>
                <w:rFonts w:ascii="Arial" w:hAnsi="Arial" w:cs="Arial"/>
                <w:color w:val="000000"/>
                <w:sz w:val="22"/>
                <w:szCs w:val="22"/>
              </w:rPr>
            </w:pPr>
            <w:r>
              <w:rPr>
                <w:rFonts w:ascii="Arial" w:hAnsi="Arial" w:cs="Arial"/>
                <w:color w:val="000000"/>
                <w:sz w:val="22"/>
                <w:szCs w:val="22"/>
              </w:rPr>
              <w:t xml:space="preserve">Demolition and mixed-use development comprising 112 no. dwellings and a </w:t>
            </w:r>
            <w:proofErr w:type="spellStart"/>
            <w:r>
              <w:rPr>
                <w:rFonts w:ascii="Arial" w:hAnsi="Arial" w:cs="Arial"/>
                <w:color w:val="000000"/>
                <w:sz w:val="22"/>
                <w:szCs w:val="22"/>
              </w:rPr>
              <w:t>Childrens</w:t>
            </w:r>
            <w:proofErr w:type="spellEnd"/>
            <w:r>
              <w:rPr>
                <w:rFonts w:ascii="Arial" w:hAnsi="Arial" w:cs="Arial"/>
                <w:color w:val="000000"/>
                <w:sz w:val="22"/>
                <w:szCs w:val="22"/>
              </w:rPr>
              <w:t>' Nursery, together with associated access, parking, landscaping (including provision of wildlife corridor) and associated works.</w:t>
            </w:r>
          </w:p>
          <w:p w14:paraId="69910D7E" w14:textId="596F41B8" w:rsidR="00C0299F" w:rsidRDefault="00C0299F" w:rsidP="001F1AD1">
            <w:pPr>
              <w:pStyle w:val="NormalWeb"/>
              <w:spacing w:beforeAutospacing="0" w:after="0" w:afterAutospacing="0"/>
              <w:rPr>
                <w:rFonts w:ascii="Arial" w:hAnsi="Arial" w:cs="Arial"/>
                <w:color w:val="000000"/>
                <w:sz w:val="22"/>
                <w:szCs w:val="22"/>
              </w:rPr>
            </w:pPr>
            <w:r>
              <w:rPr>
                <w:rFonts w:ascii="Arial" w:hAnsi="Arial" w:cs="Arial"/>
                <w:color w:val="000000"/>
                <w:sz w:val="22"/>
                <w:szCs w:val="22"/>
              </w:rPr>
              <w:t>The committee was considering this application in support of Southbourne Parish Council.</w:t>
            </w:r>
          </w:p>
          <w:p w14:paraId="38DCE941" w14:textId="32500CF5" w:rsidR="001F1AD1" w:rsidRDefault="002656ED" w:rsidP="001F1AD1">
            <w:pPr>
              <w:pStyle w:val="NormalWeb"/>
              <w:spacing w:beforeAutospacing="0" w:after="0" w:afterAutospacing="0"/>
              <w:rPr>
                <w:rFonts w:ascii="Arial" w:hAnsi="Arial" w:cs="Arial"/>
                <w:color w:val="000000"/>
                <w:sz w:val="22"/>
                <w:szCs w:val="22"/>
              </w:rPr>
            </w:pPr>
            <w:r>
              <w:rPr>
                <w:rFonts w:ascii="Arial" w:hAnsi="Arial" w:cs="Arial"/>
                <w:color w:val="000000"/>
                <w:sz w:val="22"/>
                <w:szCs w:val="22"/>
              </w:rPr>
              <w:t xml:space="preserve">Reasons for refusal were </w:t>
            </w:r>
            <w:r w:rsidR="00B27ADC">
              <w:rPr>
                <w:rFonts w:ascii="Arial" w:hAnsi="Arial" w:cs="Arial"/>
                <w:color w:val="000000"/>
                <w:sz w:val="22"/>
                <w:szCs w:val="22"/>
              </w:rPr>
              <w:t xml:space="preserve">contamination of land, site is marshland, </w:t>
            </w:r>
            <w:r w:rsidR="00EE557E">
              <w:rPr>
                <w:rFonts w:ascii="Arial" w:hAnsi="Arial" w:cs="Arial"/>
                <w:color w:val="000000"/>
                <w:sz w:val="22"/>
                <w:szCs w:val="22"/>
              </w:rPr>
              <w:t xml:space="preserve">access arrangements, </w:t>
            </w:r>
            <w:r w:rsidR="004B0120">
              <w:rPr>
                <w:rFonts w:ascii="Arial" w:hAnsi="Arial" w:cs="Arial"/>
                <w:color w:val="000000"/>
                <w:sz w:val="22"/>
                <w:szCs w:val="22"/>
              </w:rPr>
              <w:t xml:space="preserve">important gap between communities so need to protect this area, </w:t>
            </w:r>
          </w:p>
          <w:p w14:paraId="2060B790" w14:textId="6180B2EA" w:rsidR="00B27ADC" w:rsidRDefault="00720C28" w:rsidP="001F1AD1">
            <w:pPr>
              <w:pStyle w:val="NormalWeb"/>
              <w:spacing w:beforeAutospacing="0" w:after="0" w:afterAutospacing="0"/>
              <w:rPr>
                <w:rFonts w:ascii="Arial" w:hAnsi="Arial" w:cs="Arial"/>
                <w:color w:val="000000"/>
                <w:sz w:val="22"/>
                <w:szCs w:val="22"/>
              </w:rPr>
            </w:pPr>
            <w:r>
              <w:rPr>
                <w:rFonts w:ascii="Arial" w:hAnsi="Arial" w:cs="Arial"/>
                <w:color w:val="000000"/>
                <w:sz w:val="22"/>
                <w:szCs w:val="22"/>
              </w:rPr>
              <w:t xml:space="preserve">Report mentions that Southern Water does not have capacity </w:t>
            </w:r>
            <w:r w:rsidR="00C0299F">
              <w:rPr>
                <w:rFonts w:ascii="Arial" w:hAnsi="Arial" w:cs="Arial"/>
                <w:color w:val="000000"/>
                <w:sz w:val="22"/>
                <w:szCs w:val="22"/>
              </w:rPr>
              <w:t>and that the developers would put in a wastewater treatment plant and send the water into the Ham Brook.</w:t>
            </w:r>
          </w:p>
          <w:p w14:paraId="429A4F1E" w14:textId="77777777" w:rsidR="00350A76" w:rsidRPr="00F05F05" w:rsidRDefault="00350A76" w:rsidP="00350A76">
            <w:pPr>
              <w:pStyle w:val="NormalWeb"/>
              <w:spacing w:beforeAutospacing="0" w:after="0" w:afterAutospacing="0"/>
              <w:ind w:left="-7" w:firstLine="7"/>
              <w:rPr>
                <w:rFonts w:ascii="Arial" w:hAnsi="Arial" w:cs="Arial"/>
                <w:b/>
                <w:bCs/>
                <w:sz w:val="22"/>
                <w:szCs w:val="22"/>
              </w:rPr>
            </w:pPr>
            <w:r w:rsidRPr="00F05F05">
              <w:rPr>
                <w:rFonts w:ascii="Arial" w:hAnsi="Arial" w:cs="Arial"/>
                <w:b/>
                <w:bCs/>
                <w:sz w:val="22"/>
                <w:szCs w:val="22"/>
              </w:rPr>
              <w:t xml:space="preserve">Recommendation under the Scheme of Delegation dated 27 May 2021 and revised on </w:t>
            </w:r>
            <w:r>
              <w:rPr>
                <w:rFonts w:ascii="Arial" w:hAnsi="Arial" w:cs="Arial"/>
                <w:b/>
                <w:bCs/>
                <w:sz w:val="22"/>
                <w:szCs w:val="22"/>
              </w:rPr>
              <w:t>5 May 2022</w:t>
            </w:r>
            <w:r w:rsidRPr="00F05F05">
              <w:rPr>
                <w:rFonts w:ascii="Arial" w:hAnsi="Arial" w:cs="Arial"/>
                <w:b/>
                <w:bCs/>
                <w:sz w:val="22"/>
                <w:szCs w:val="22"/>
              </w:rPr>
              <w:t xml:space="preserve">: </w:t>
            </w:r>
          </w:p>
          <w:p w14:paraId="7541F984" w14:textId="72DD3732" w:rsidR="00350A76" w:rsidRPr="00F05F05" w:rsidRDefault="00350A76" w:rsidP="4B9CF234">
            <w:pPr>
              <w:spacing w:after="0" w:line="240" w:lineRule="auto"/>
              <w:ind w:left="-7" w:firstLine="7"/>
              <w:jc w:val="both"/>
              <w:rPr>
                <w:rFonts w:ascii="Arial" w:hAnsi="Arial" w:cs="Arial"/>
                <w:b/>
                <w:bCs/>
              </w:rPr>
            </w:pPr>
            <w:r w:rsidRPr="4B9CF234">
              <w:rPr>
                <w:rFonts w:ascii="Arial" w:hAnsi="Arial" w:cs="Arial"/>
              </w:rPr>
              <w:t>That the committee objects to this planning ap</w:t>
            </w:r>
            <w:r w:rsidR="00436ABE" w:rsidRPr="4B9CF234">
              <w:rPr>
                <w:rFonts w:ascii="Arial" w:hAnsi="Arial" w:cs="Arial"/>
              </w:rPr>
              <w:t xml:space="preserve">plication </w:t>
            </w:r>
            <w:r w:rsidR="00090A9F" w:rsidRPr="4B9CF234">
              <w:rPr>
                <w:rFonts w:ascii="Arial" w:hAnsi="Arial" w:cs="Arial"/>
              </w:rPr>
              <w:t>because</w:t>
            </w:r>
            <w:r w:rsidR="0064285A">
              <w:rPr>
                <w:rFonts w:ascii="Arial" w:hAnsi="Arial" w:cs="Arial"/>
              </w:rPr>
              <w:t xml:space="preserve"> </w:t>
            </w:r>
            <w:r w:rsidR="00090A9F" w:rsidRPr="4B9CF234">
              <w:rPr>
                <w:rFonts w:ascii="Arial" w:hAnsi="Arial" w:cs="Arial"/>
              </w:rPr>
              <w:t>of the effect this development would have on both Nutbourne and Southbourne</w:t>
            </w:r>
            <w:r w:rsidR="00B23749" w:rsidRPr="4B9CF234">
              <w:rPr>
                <w:rFonts w:ascii="Arial" w:hAnsi="Arial" w:cs="Arial"/>
              </w:rPr>
              <w:t>. The committee</w:t>
            </w:r>
            <w:r w:rsidR="00090A9F" w:rsidRPr="4B9CF234">
              <w:rPr>
                <w:rFonts w:ascii="Arial" w:hAnsi="Arial" w:cs="Arial"/>
              </w:rPr>
              <w:t xml:space="preserve"> support</w:t>
            </w:r>
            <w:r w:rsidR="00B23749" w:rsidRPr="4B9CF234">
              <w:rPr>
                <w:rFonts w:ascii="Arial" w:hAnsi="Arial" w:cs="Arial"/>
              </w:rPr>
              <w:t>s</w:t>
            </w:r>
            <w:r w:rsidR="00090A9F" w:rsidRPr="4B9CF234">
              <w:rPr>
                <w:rFonts w:ascii="Arial" w:hAnsi="Arial" w:cs="Arial"/>
              </w:rPr>
              <w:t xml:space="preserve"> the comments made by Chichester Harbour Conservancy. </w:t>
            </w:r>
          </w:p>
        </w:tc>
      </w:tr>
      <w:tr w:rsidR="000F6D46" w:rsidRPr="00F05F05" w14:paraId="1934C3CA" w14:textId="77777777" w:rsidTr="6467F132">
        <w:tc>
          <w:tcPr>
            <w:tcW w:w="1560" w:type="dxa"/>
            <w:shd w:val="clear" w:color="auto" w:fill="auto"/>
          </w:tcPr>
          <w:p w14:paraId="7A6DBED7" w14:textId="59AA24C8" w:rsidR="000F6D46" w:rsidRPr="00F05F05" w:rsidRDefault="000F6D46" w:rsidP="000F6D46">
            <w:pPr>
              <w:spacing w:after="0" w:line="240" w:lineRule="auto"/>
              <w:ind w:left="-7" w:firstLine="7"/>
              <w:jc w:val="both"/>
              <w:rPr>
                <w:rFonts w:ascii="Arial" w:hAnsi="Arial" w:cs="Arial"/>
              </w:rPr>
            </w:pPr>
            <w:r w:rsidRPr="00F05F05">
              <w:rPr>
                <w:rFonts w:ascii="Arial" w:hAnsi="Arial" w:cs="Arial"/>
              </w:rPr>
              <w:t xml:space="preserve">AGP </w:t>
            </w:r>
            <w:r w:rsidR="005D40EA">
              <w:rPr>
                <w:rFonts w:ascii="Arial" w:hAnsi="Arial" w:cs="Arial"/>
              </w:rPr>
              <w:t>2</w:t>
            </w:r>
            <w:r w:rsidR="00FD4590">
              <w:rPr>
                <w:rFonts w:ascii="Arial" w:hAnsi="Arial" w:cs="Arial"/>
              </w:rPr>
              <w:t>8</w:t>
            </w:r>
            <w:r w:rsidR="00C21EF1">
              <w:rPr>
                <w:rFonts w:ascii="Arial" w:hAnsi="Arial" w:cs="Arial"/>
              </w:rPr>
              <w:t>-23</w:t>
            </w:r>
          </w:p>
        </w:tc>
        <w:tc>
          <w:tcPr>
            <w:tcW w:w="8505" w:type="dxa"/>
            <w:gridSpan w:val="2"/>
            <w:shd w:val="clear" w:color="auto" w:fill="auto"/>
          </w:tcPr>
          <w:p w14:paraId="5F3F4486" w14:textId="33225160" w:rsidR="000F6D46" w:rsidRPr="00F05F05" w:rsidRDefault="000F6D46" w:rsidP="000F6D46">
            <w:pPr>
              <w:spacing w:after="0" w:line="240" w:lineRule="auto"/>
              <w:ind w:left="-7" w:firstLine="7"/>
              <w:jc w:val="both"/>
              <w:rPr>
                <w:rFonts w:ascii="Arial" w:hAnsi="Arial" w:cs="Arial"/>
                <w:b/>
              </w:rPr>
            </w:pPr>
            <w:r w:rsidRPr="00F05F05">
              <w:rPr>
                <w:rFonts w:ascii="Arial" w:hAnsi="Arial" w:cs="Arial"/>
                <w:b/>
              </w:rPr>
              <w:t>Planning Decisions</w:t>
            </w:r>
          </w:p>
        </w:tc>
      </w:tr>
      <w:tr w:rsidR="00FD4590" w:rsidRPr="00F05F05" w14:paraId="02D044C1" w14:textId="77777777" w:rsidTr="6467F132">
        <w:tc>
          <w:tcPr>
            <w:tcW w:w="1560" w:type="dxa"/>
            <w:shd w:val="clear" w:color="auto" w:fill="auto"/>
          </w:tcPr>
          <w:p w14:paraId="4FAD8ECA" w14:textId="36182FE2" w:rsidR="00FD4590" w:rsidRPr="00F05F05" w:rsidRDefault="00FD4590" w:rsidP="00FD4590">
            <w:pPr>
              <w:spacing w:after="0" w:line="240" w:lineRule="auto"/>
              <w:ind w:left="-7" w:firstLine="7"/>
              <w:jc w:val="both"/>
              <w:rPr>
                <w:rFonts w:ascii="Arial" w:hAnsi="Arial" w:cs="Arial"/>
              </w:rPr>
            </w:pPr>
            <w:r w:rsidRPr="00F05F05">
              <w:rPr>
                <w:rFonts w:ascii="Arial" w:hAnsi="Arial" w:cs="Arial"/>
              </w:rPr>
              <w:t xml:space="preserve">AGP </w:t>
            </w:r>
            <w:r>
              <w:rPr>
                <w:rFonts w:ascii="Arial" w:hAnsi="Arial" w:cs="Arial"/>
              </w:rPr>
              <w:t>28-23</w:t>
            </w:r>
            <w:r w:rsidRPr="00F05F05">
              <w:rPr>
                <w:rFonts w:ascii="Arial" w:hAnsi="Arial" w:cs="Arial"/>
              </w:rPr>
              <w:t>.1</w:t>
            </w:r>
          </w:p>
        </w:tc>
        <w:tc>
          <w:tcPr>
            <w:tcW w:w="8505" w:type="dxa"/>
            <w:gridSpan w:val="2"/>
            <w:shd w:val="clear" w:color="auto" w:fill="auto"/>
          </w:tcPr>
          <w:p w14:paraId="33C6E67F" w14:textId="77777777" w:rsidR="00FD4590" w:rsidRDefault="0064285A" w:rsidP="00FD4590">
            <w:pPr>
              <w:pStyle w:val="NormalWeb"/>
              <w:spacing w:beforeAutospacing="0" w:after="0" w:afterAutospacing="0"/>
              <w:rPr>
                <w:sz w:val="22"/>
                <w:szCs w:val="22"/>
              </w:rPr>
            </w:pPr>
            <w:hyperlink r:id="rId14" w:history="1">
              <w:r w:rsidR="00FD4590">
                <w:rPr>
                  <w:rStyle w:val="Hyperlink"/>
                  <w:rFonts w:ascii="Arial" w:hAnsi="Arial" w:cs="Arial"/>
                  <w:sz w:val="22"/>
                  <w:szCs w:val="22"/>
                </w:rPr>
                <w:t xml:space="preserve">CH/22/01043/TPA </w:t>
              </w:r>
            </w:hyperlink>
          </w:p>
          <w:p w14:paraId="708554D9" w14:textId="77777777" w:rsidR="00FD4590" w:rsidRDefault="00FD4590" w:rsidP="00FD4590">
            <w:pPr>
              <w:pStyle w:val="NormalWeb"/>
              <w:spacing w:beforeAutospacing="0" w:after="0" w:afterAutospacing="0"/>
              <w:rPr>
                <w:rFonts w:ascii="Arial" w:hAnsi="Arial" w:cs="Arial"/>
                <w:color w:val="000000"/>
                <w:sz w:val="22"/>
                <w:szCs w:val="22"/>
              </w:rPr>
            </w:pPr>
            <w:r>
              <w:rPr>
                <w:rFonts w:ascii="Arial" w:hAnsi="Arial" w:cs="Arial"/>
                <w:color w:val="000000"/>
                <w:sz w:val="22"/>
                <w:szCs w:val="22"/>
              </w:rPr>
              <w:t xml:space="preserve">Mr Keith Rathbone Land South Of Maybush Drive Chidham West Sussex </w:t>
            </w:r>
          </w:p>
          <w:p w14:paraId="504BB0F3" w14:textId="74605BD5" w:rsidR="00FD4590" w:rsidRPr="00F05F05" w:rsidRDefault="00FD4590" w:rsidP="007D1A0C">
            <w:pPr>
              <w:pStyle w:val="NormalWeb"/>
              <w:spacing w:beforeAutospacing="0" w:after="0" w:afterAutospacing="0"/>
              <w:ind w:left="-6" w:firstLine="6"/>
              <w:rPr>
                <w:rFonts w:ascii="Arial" w:hAnsi="Arial" w:cs="Arial"/>
                <w:sz w:val="22"/>
                <w:szCs w:val="22"/>
              </w:rPr>
            </w:pPr>
            <w:r>
              <w:rPr>
                <w:rFonts w:ascii="Arial" w:hAnsi="Arial" w:cs="Arial"/>
                <w:color w:val="000000"/>
                <w:sz w:val="22"/>
                <w:szCs w:val="22"/>
              </w:rPr>
              <w:t xml:space="preserve">Reduce longer semi upright limbs on east sector by up to 6m and reduce lower lateral branches by up to 4m on 1 no. Poplar tree within Area, A1 subject to CH/08/00084/TPO. PERMIT </w:t>
            </w:r>
          </w:p>
        </w:tc>
      </w:tr>
      <w:tr w:rsidR="00FD4590" w:rsidRPr="00F05F05" w14:paraId="7AC54D2A" w14:textId="77777777" w:rsidTr="6467F132">
        <w:tc>
          <w:tcPr>
            <w:tcW w:w="1560" w:type="dxa"/>
            <w:shd w:val="clear" w:color="auto" w:fill="auto"/>
          </w:tcPr>
          <w:p w14:paraId="19827665" w14:textId="4FAFC976" w:rsidR="00FD4590" w:rsidRPr="00F05F05" w:rsidRDefault="00FD4590" w:rsidP="00FD4590">
            <w:pPr>
              <w:spacing w:after="0" w:line="240" w:lineRule="auto"/>
              <w:ind w:left="-7" w:firstLine="7"/>
              <w:jc w:val="both"/>
              <w:rPr>
                <w:rFonts w:ascii="Arial" w:hAnsi="Arial" w:cs="Arial"/>
              </w:rPr>
            </w:pPr>
            <w:r>
              <w:rPr>
                <w:rFonts w:ascii="Arial" w:hAnsi="Arial" w:cs="Arial"/>
              </w:rPr>
              <w:t>AGP 28-23.2</w:t>
            </w:r>
          </w:p>
        </w:tc>
        <w:tc>
          <w:tcPr>
            <w:tcW w:w="8505" w:type="dxa"/>
            <w:gridSpan w:val="2"/>
            <w:shd w:val="clear" w:color="auto" w:fill="auto"/>
          </w:tcPr>
          <w:p w14:paraId="30394DBE" w14:textId="77777777" w:rsidR="00FD4590" w:rsidRDefault="0064285A" w:rsidP="00FD4590">
            <w:pPr>
              <w:pStyle w:val="NormalWeb"/>
              <w:spacing w:beforeAutospacing="0" w:after="0" w:afterAutospacing="0"/>
              <w:rPr>
                <w:sz w:val="22"/>
                <w:szCs w:val="22"/>
              </w:rPr>
            </w:pPr>
            <w:hyperlink r:id="rId15" w:history="1">
              <w:r w:rsidR="00FD4590">
                <w:rPr>
                  <w:rStyle w:val="Hyperlink"/>
                  <w:rFonts w:ascii="Arial" w:hAnsi="Arial" w:cs="Arial"/>
                  <w:sz w:val="22"/>
                  <w:szCs w:val="22"/>
                </w:rPr>
                <w:t>CH/20/02004/FUL</w:t>
              </w:r>
            </w:hyperlink>
          </w:p>
          <w:p w14:paraId="21685215" w14:textId="77777777" w:rsidR="00FD4590" w:rsidRDefault="00FD4590" w:rsidP="00FD4590">
            <w:pPr>
              <w:pStyle w:val="NormalWeb"/>
              <w:spacing w:beforeAutospacing="0" w:after="0" w:afterAutospacing="0"/>
              <w:rPr>
                <w:rFonts w:ascii="Arial" w:hAnsi="Arial" w:cs="Arial"/>
                <w:sz w:val="22"/>
                <w:szCs w:val="22"/>
              </w:rPr>
            </w:pPr>
            <w:r>
              <w:rPr>
                <w:rFonts w:ascii="Arial" w:hAnsi="Arial" w:cs="Arial"/>
                <w:sz w:val="22"/>
                <w:szCs w:val="22"/>
              </w:rPr>
              <w:t xml:space="preserve">Mrs Lisa </w:t>
            </w:r>
            <w:proofErr w:type="spellStart"/>
            <w:r>
              <w:rPr>
                <w:rFonts w:ascii="Arial" w:hAnsi="Arial" w:cs="Arial"/>
                <w:sz w:val="22"/>
                <w:szCs w:val="22"/>
              </w:rPr>
              <w:t>Tarsey</w:t>
            </w:r>
            <w:proofErr w:type="spellEnd"/>
            <w:r>
              <w:rPr>
                <w:rFonts w:ascii="Arial" w:hAnsi="Arial" w:cs="Arial"/>
                <w:sz w:val="22"/>
                <w:szCs w:val="22"/>
              </w:rPr>
              <w:t xml:space="preserve"> </w:t>
            </w:r>
            <w:r>
              <w:rPr>
                <w:rFonts w:ascii="Arial" w:hAnsi="Arial" w:cs="Arial"/>
                <w:sz w:val="22"/>
                <w:szCs w:val="22"/>
                <w:lang w:val="en-US"/>
              </w:rPr>
              <w:t xml:space="preserve">Land North Of </w:t>
            </w:r>
            <w:proofErr w:type="spellStart"/>
            <w:r>
              <w:rPr>
                <w:rFonts w:ascii="Arial" w:hAnsi="Arial" w:cs="Arial"/>
                <w:sz w:val="22"/>
                <w:szCs w:val="22"/>
                <w:lang w:val="en-US"/>
              </w:rPr>
              <w:t>Pondfield</w:t>
            </w:r>
            <w:proofErr w:type="spellEnd"/>
            <w:r>
              <w:rPr>
                <w:rFonts w:ascii="Arial" w:hAnsi="Arial" w:cs="Arial"/>
                <w:sz w:val="22"/>
                <w:szCs w:val="22"/>
                <w:lang w:val="en-US"/>
              </w:rPr>
              <w:t xml:space="preserve"> Green Lane </w:t>
            </w:r>
            <w:proofErr w:type="spellStart"/>
            <w:r>
              <w:rPr>
                <w:rFonts w:ascii="Arial" w:hAnsi="Arial" w:cs="Arial"/>
                <w:sz w:val="22"/>
                <w:szCs w:val="22"/>
                <w:lang w:val="en-US"/>
              </w:rPr>
              <w:t>Chidham</w:t>
            </w:r>
            <w:proofErr w:type="spellEnd"/>
            <w:r>
              <w:rPr>
                <w:rFonts w:ascii="Arial" w:hAnsi="Arial" w:cs="Arial"/>
                <w:sz w:val="22"/>
                <w:szCs w:val="22"/>
                <w:lang w:val="en-US"/>
              </w:rPr>
              <w:t xml:space="preserve"> West Sussex   </w:t>
            </w:r>
          </w:p>
          <w:p w14:paraId="3D04C34E" w14:textId="465B3FD9" w:rsidR="00FD4590" w:rsidRPr="00F05F05" w:rsidRDefault="00FD4590" w:rsidP="007D1A0C">
            <w:pPr>
              <w:pStyle w:val="NormalWeb"/>
              <w:spacing w:beforeAutospacing="0" w:after="0" w:afterAutospacing="0"/>
              <w:rPr>
                <w:rFonts w:ascii="Arial" w:hAnsi="Arial" w:cs="Arial"/>
                <w:sz w:val="22"/>
                <w:szCs w:val="22"/>
              </w:rPr>
            </w:pPr>
            <w:r>
              <w:rPr>
                <w:rFonts w:ascii="Arial" w:hAnsi="Arial" w:cs="Arial"/>
                <w:sz w:val="22"/>
                <w:szCs w:val="22"/>
              </w:rPr>
              <w:t>Repair works to the pond including reconstruction of the foundations, brickwork and sluice gate.</w:t>
            </w:r>
            <w:r w:rsidR="007D1A0C">
              <w:rPr>
                <w:rFonts w:ascii="Arial" w:hAnsi="Arial" w:cs="Arial"/>
                <w:sz w:val="22"/>
                <w:szCs w:val="22"/>
              </w:rPr>
              <w:t xml:space="preserve"> </w:t>
            </w:r>
            <w:r>
              <w:rPr>
                <w:rFonts w:ascii="Arial" w:hAnsi="Arial" w:cs="Arial"/>
                <w:sz w:val="22"/>
                <w:szCs w:val="22"/>
              </w:rPr>
              <w:t>PERMIT</w:t>
            </w:r>
          </w:p>
        </w:tc>
      </w:tr>
      <w:tr w:rsidR="00FD4590" w:rsidRPr="00F05F05" w14:paraId="241AF63A" w14:textId="77777777" w:rsidTr="6467F132">
        <w:tc>
          <w:tcPr>
            <w:tcW w:w="1560" w:type="dxa"/>
            <w:shd w:val="clear" w:color="auto" w:fill="auto"/>
          </w:tcPr>
          <w:p w14:paraId="470B458F" w14:textId="4FF84679" w:rsidR="00FD4590" w:rsidRPr="00F05F05" w:rsidRDefault="00FD4590" w:rsidP="00FD4590">
            <w:pPr>
              <w:spacing w:after="0" w:line="240" w:lineRule="auto"/>
              <w:ind w:left="-7" w:firstLine="7"/>
              <w:jc w:val="both"/>
              <w:rPr>
                <w:rFonts w:ascii="Arial" w:hAnsi="Arial" w:cs="Arial"/>
              </w:rPr>
            </w:pPr>
            <w:r w:rsidRPr="00F05F05">
              <w:rPr>
                <w:rFonts w:ascii="Arial" w:hAnsi="Arial" w:cs="Arial"/>
              </w:rPr>
              <w:t xml:space="preserve">AGP </w:t>
            </w:r>
            <w:r>
              <w:rPr>
                <w:rFonts w:ascii="Arial" w:hAnsi="Arial" w:cs="Arial"/>
              </w:rPr>
              <w:t>28-23</w:t>
            </w:r>
            <w:r w:rsidRPr="00F05F05">
              <w:rPr>
                <w:rFonts w:ascii="Arial" w:hAnsi="Arial" w:cs="Arial"/>
              </w:rPr>
              <w:t>.</w:t>
            </w:r>
            <w:r>
              <w:rPr>
                <w:rFonts w:ascii="Arial" w:hAnsi="Arial" w:cs="Arial"/>
              </w:rPr>
              <w:t>3</w:t>
            </w:r>
          </w:p>
        </w:tc>
        <w:tc>
          <w:tcPr>
            <w:tcW w:w="8505" w:type="dxa"/>
            <w:gridSpan w:val="2"/>
            <w:shd w:val="clear" w:color="auto" w:fill="auto"/>
          </w:tcPr>
          <w:p w14:paraId="2545FCC1" w14:textId="77777777" w:rsidR="00FD4590" w:rsidRDefault="0064285A" w:rsidP="00FD4590">
            <w:pPr>
              <w:pStyle w:val="NormalWeb"/>
              <w:spacing w:beforeAutospacing="0" w:after="0" w:afterAutospacing="0"/>
              <w:rPr>
                <w:sz w:val="22"/>
                <w:szCs w:val="22"/>
              </w:rPr>
            </w:pPr>
            <w:hyperlink r:id="rId16" w:history="1">
              <w:r w:rsidR="00FD4590">
                <w:rPr>
                  <w:rStyle w:val="Hyperlink"/>
                  <w:rFonts w:ascii="Arial" w:hAnsi="Arial" w:cs="Arial"/>
                  <w:sz w:val="22"/>
                  <w:szCs w:val="22"/>
                </w:rPr>
                <w:t>CH/21/02361/FUL</w:t>
              </w:r>
            </w:hyperlink>
          </w:p>
          <w:p w14:paraId="08FE2DFE" w14:textId="77777777" w:rsidR="00FD4590" w:rsidRDefault="00FD4590" w:rsidP="00FD4590">
            <w:pPr>
              <w:pStyle w:val="NormalWeb"/>
              <w:spacing w:beforeAutospacing="0" w:after="0" w:afterAutospacing="0"/>
              <w:rPr>
                <w:rFonts w:ascii="Arial" w:hAnsi="Arial" w:cs="Arial"/>
                <w:sz w:val="22"/>
                <w:szCs w:val="22"/>
              </w:rPr>
            </w:pPr>
            <w:r>
              <w:rPr>
                <w:rFonts w:ascii="Arial" w:hAnsi="Arial" w:cs="Arial"/>
                <w:sz w:val="22"/>
                <w:szCs w:val="22"/>
              </w:rPr>
              <w:t>Mr and Mrs A Brown</w:t>
            </w:r>
          </w:p>
          <w:p w14:paraId="1A370D64" w14:textId="77777777" w:rsidR="00FD4590" w:rsidRDefault="00FD4590" w:rsidP="00FD4590">
            <w:pPr>
              <w:pStyle w:val="NormalWeb"/>
              <w:spacing w:beforeAutospacing="0" w:after="0" w:afterAutospacing="0"/>
              <w:rPr>
                <w:rFonts w:ascii="Arial" w:hAnsi="Arial" w:cs="Arial"/>
                <w:sz w:val="22"/>
                <w:szCs w:val="22"/>
                <w:lang w:val="en-US"/>
              </w:rPr>
            </w:pPr>
            <w:proofErr w:type="spellStart"/>
            <w:r>
              <w:rPr>
                <w:rFonts w:ascii="Arial" w:hAnsi="Arial" w:cs="Arial"/>
                <w:sz w:val="22"/>
                <w:szCs w:val="22"/>
                <w:lang w:val="en-US"/>
              </w:rPr>
              <w:t>Cockleberry</w:t>
            </w:r>
            <w:proofErr w:type="spellEnd"/>
            <w:r>
              <w:rPr>
                <w:rFonts w:ascii="Arial" w:hAnsi="Arial" w:cs="Arial"/>
                <w:sz w:val="22"/>
                <w:szCs w:val="22"/>
                <w:lang w:val="en-US"/>
              </w:rPr>
              <w:t xml:space="preserve"> Farm Main Road Bosham Chichester West Sussex PO18 8PN </w:t>
            </w:r>
          </w:p>
          <w:p w14:paraId="1678672D" w14:textId="25478EEE" w:rsidR="00FD4590" w:rsidRPr="00F05F05" w:rsidRDefault="00FD4590" w:rsidP="007D1A0C">
            <w:pPr>
              <w:pStyle w:val="NormalWeb"/>
              <w:spacing w:beforeAutospacing="0" w:after="0" w:afterAutospacing="0"/>
              <w:rPr>
                <w:rFonts w:ascii="Arial" w:hAnsi="Arial" w:cs="Arial"/>
                <w:sz w:val="22"/>
                <w:szCs w:val="22"/>
              </w:rPr>
            </w:pPr>
            <w:r>
              <w:rPr>
                <w:rFonts w:ascii="Arial" w:hAnsi="Arial" w:cs="Arial"/>
                <w:sz w:val="22"/>
                <w:szCs w:val="22"/>
              </w:rPr>
              <w:t>Demolition of existing warehouse buildings, B8 container storage, residential caravans/park homes and stables and the erection of 9 no. dwellings and associated works including landscaping and access alterations.</w:t>
            </w:r>
            <w:r w:rsidR="007D1A0C">
              <w:rPr>
                <w:rFonts w:ascii="Arial" w:hAnsi="Arial" w:cs="Arial"/>
                <w:sz w:val="22"/>
                <w:szCs w:val="22"/>
              </w:rPr>
              <w:t xml:space="preserve"> </w:t>
            </w:r>
            <w:r>
              <w:rPr>
                <w:rFonts w:ascii="Arial" w:hAnsi="Arial" w:cs="Arial"/>
                <w:sz w:val="22"/>
                <w:szCs w:val="22"/>
              </w:rPr>
              <w:t>REFUSE</w:t>
            </w:r>
          </w:p>
        </w:tc>
      </w:tr>
      <w:tr w:rsidR="000F6D46" w:rsidRPr="00F05F05" w14:paraId="523E0771" w14:textId="77777777" w:rsidTr="6467F132">
        <w:tc>
          <w:tcPr>
            <w:tcW w:w="1560" w:type="dxa"/>
            <w:shd w:val="clear" w:color="auto" w:fill="auto"/>
          </w:tcPr>
          <w:p w14:paraId="1126FEA0" w14:textId="61E1A43F" w:rsidR="000F6D46" w:rsidRPr="00F05F05" w:rsidRDefault="000F6D46" w:rsidP="000F6D46">
            <w:pPr>
              <w:spacing w:after="0" w:line="240" w:lineRule="auto"/>
              <w:ind w:left="-7" w:firstLine="7"/>
              <w:jc w:val="both"/>
              <w:rPr>
                <w:rFonts w:ascii="Arial" w:hAnsi="Arial" w:cs="Arial"/>
              </w:rPr>
            </w:pPr>
            <w:r w:rsidRPr="00F05F05">
              <w:rPr>
                <w:rFonts w:ascii="Arial" w:hAnsi="Arial" w:cs="Arial"/>
              </w:rPr>
              <w:t xml:space="preserve">AGP </w:t>
            </w:r>
            <w:r w:rsidR="005D40EA">
              <w:rPr>
                <w:rFonts w:ascii="Arial" w:hAnsi="Arial" w:cs="Arial"/>
              </w:rPr>
              <w:t>2</w:t>
            </w:r>
            <w:r w:rsidR="00FD4590">
              <w:rPr>
                <w:rFonts w:ascii="Arial" w:hAnsi="Arial" w:cs="Arial"/>
              </w:rPr>
              <w:t>9</w:t>
            </w:r>
            <w:r w:rsidR="00C21EF1">
              <w:rPr>
                <w:rFonts w:ascii="Arial" w:hAnsi="Arial" w:cs="Arial"/>
              </w:rPr>
              <w:t>-23</w:t>
            </w:r>
          </w:p>
        </w:tc>
        <w:tc>
          <w:tcPr>
            <w:tcW w:w="8505" w:type="dxa"/>
            <w:gridSpan w:val="2"/>
            <w:shd w:val="clear" w:color="auto" w:fill="auto"/>
          </w:tcPr>
          <w:p w14:paraId="2C36ED65" w14:textId="25DDEE70" w:rsidR="000F6D46" w:rsidRPr="00F05F05" w:rsidRDefault="000F6D46" w:rsidP="000F6D46">
            <w:pPr>
              <w:pStyle w:val="NormalWeb"/>
              <w:spacing w:beforeAutospacing="0" w:after="0" w:afterAutospacing="0"/>
              <w:ind w:left="-7" w:firstLine="7"/>
              <w:rPr>
                <w:rFonts w:ascii="Arial" w:hAnsi="Arial" w:cs="Arial"/>
                <w:b/>
                <w:bCs/>
                <w:sz w:val="22"/>
                <w:szCs w:val="22"/>
              </w:rPr>
            </w:pPr>
            <w:r w:rsidRPr="00F05F05">
              <w:rPr>
                <w:rFonts w:ascii="Arial" w:hAnsi="Arial" w:cs="Arial"/>
                <w:b/>
                <w:bCs/>
                <w:sz w:val="22"/>
                <w:szCs w:val="22"/>
              </w:rPr>
              <w:t>Planning Appeals</w:t>
            </w:r>
          </w:p>
        </w:tc>
      </w:tr>
      <w:tr w:rsidR="00681988" w:rsidRPr="00F05F05" w14:paraId="50B50521" w14:textId="523373DB" w:rsidTr="6467F132">
        <w:tc>
          <w:tcPr>
            <w:tcW w:w="1560" w:type="dxa"/>
            <w:shd w:val="clear" w:color="auto" w:fill="auto"/>
          </w:tcPr>
          <w:p w14:paraId="3571E989" w14:textId="11C845B7" w:rsidR="00681988" w:rsidRPr="00F05F05" w:rsidRDefault="00681988" w:rsidP="00681988">
            <w:pPr>
              <w:spacing w:after="0" w:line="240" w:lineRule="auto"/>
              <w:ind w:left="-7" w:firstLine="7"/>
              <w:jc w:val="both"/>
              <w:rPr>
                <w:rFonts w:ascii="Arial" w:hAnsi="Arial" w:cs="Arial"/>
              </w:rPr>
            </w:pPr>
            <w:r w:rsidRPr="00F05F05">
              <w:rPr>
                <w:rFonts w:ascii="Arial" w:hAnsi="Arial" w:cs="Arial"/>
              </w:rPr>
              <w:t xml:space="preserve">AGP </w:t>
            </w:r>
            <w:r w:rsidR="005D40EA">
              <w:rPr>
                <w:rFonts w:ascii="Arial" w:hAnsi="Arial" w:cs="Arial"/>
              </w:rPr>
              <w:t>2</w:t>
            </w:r>
            <w:r w:rsidR="00FD4590">
              <w:rPr>
                <w:rFonts w:ascii="Arial" w:hAnsi="Arial" w:cs="Arial"/>
              </w:rPr>
              <w:t>9</w:t>
            </w:r>
            <w:r>
              <w:rPr>
                <w:rFonts w:ascii="Arial" w:hAnsi="Arial" w:cs="Arial"/>
              </w:rPr>
              <w:t>-23</w:t>
            </w:r>
            <w:r w:rsidRPr="00F05F05">
              <w:rPr>
                <w:rFonts w:ascii="Arial" w:hAnsi="Arial" w:cs="Arial"/>
              </w:rPr>
              <w:t>.1</w:t>
            </w:r>
          </w:p>
        </w:tc>
        <w:tc>
          <w:tcPr>
            <w:tcW w:w="3118" w:type="dxa"/>
            <w:shd w:val="clear" w:color="auto" w:fill="auto"/>
          </w:tcPr>
          <w:p w14:paraId="39000A80" w14:textId="77777777" w:rsidR="00681988" w:rsidRDefault="00681988" w:rsidP="00681988">
            <w:pPr>
              <w:pStyle w:val="NormalWeb"/>
              <w:spacing w:beforeAutospacing="0" w:after="0" w:afterAutospacing="0"/>
              <w:rPr>
                <w:rFonts w:ascii="Arial" w:hAnsi="Arial" w:cs="Arial"/>
                <w:sz w:val="22"/>
                <w:szCs w:val="22"/>
              </w:rPr>
            </w:pPr>
            <w:r>
              <w:rPr>
                <w:rFonts w:ascii="Arial" w:hAnsi="Arial" w:cs="Arial"/>
                <w:sz w:val="22"/>
                <w:szCs w:val="22"/>
              </w:rPr>
              <w:t xml:space="preserve">20/03378/OUT </w:t>
            </w:r>
          </w:p>
          <w:p w14:paraId="519F997B" w14:textId="77777777" w:rsidR="00681988" w:rsidRDefault="00681988" w:rsidP="00681988">
            <w:pPr>
              <w:pStyle w:val="NormalWeb"/>
              <w:spacing w:beforeAutospacing="0" w:after="0" w:afterAutospacing="0"/>
              <w:rPr>
                <w:rFonts w:ascii="Arial" w:hAnsi="Arial" w:cs="Arial"/>
                <w:sz w:val="22"/>
                <w:szCs w:val="22"/>
              </w:rPr>
            </w:pPr>
            <w:r>
              <w:rPr>
                <w:rFonts w:ascii="Arial" w:hAnsi="Arial" w:cs="Arial"/>
                <w:b/>
                <w:bCs/>
                <w:sz w:val="22"/>
                <w:szCs w:val="22"/>
              </w:rPr>
              <w:t>IN PROGRESS</w:t>
            </w:r>
          </w:p>
          <w:p w14:paraId="72CFDA5F" w14:textId="77777777" w:rsidR="00681988" w:rsidRDefault="00681988" w:rsidP="00681988">
            <w:pPr>
              <w:pStyle w:val="NormalWeb"/>
              <w:spacing w:beforeAutospacing="0" w:after="0" w:afterAutospacing="0"/>
              <w:rPr>
                <w:rFonts w:ascii="Arial" w:hAnsi="Arial" w:cs="Arial"/>
                <w:sz w:val="22"/>
                <w:szCs w:val="22"/>
              </w:rPr>
            </w:pPr>
            <w:r>
              <w:rPr>
                <w:rFonts w:ascii="Arial" w:hAnsi="Arial" w:cs="Arial"/>
                <w:sz w:val="22"/>
                <w:szCs w:val="22"/>
              </w:rPr>
              <w:t xml:space="preserve">Case Officer: Andrew Robbins </w:t>
            </w:r>
          </w:p>
          <w:p w14:paraId="6E1903D5" w14:textId="2AF974C9" w:rsidR="00681988" w:rsidRPr="00F05F05" w:rsidRDefault="00681988" w:rsidP="00681988">
            <w:pPr>
              <w:pStyle w:val="NormalWeb"/>
              <w:spacing w:beforeAutospacing="0" w:after="0" w:afterAutospacing="0"/>
              <w:ind w:left="-7" w:firstLine="7"/>
              <w:rPr>
                <w:rFonts w:ascii="Arial" w:hAnsi="Arial" w:cs="Arial"/>
                <w:b/>
                <w:bCs/>
                <w:sz w:val="22"/>
                <w:szCs w:val="22"/>
              </w:rPr>
            </w:pPr>
            <w:r>
              <w:rPr>
                <w:rFonts w:ascii="Arial" w:hAnsi="Arial" w:cs="Arial"/>
                <w:sz w:val="22"/>
                <w:szCs w:val="22"/>
              </w:rPr>
              <w:t>Informal hearings</w:t>
            </w:r>
          </w:p>
        </w:tc>
        <w:tc>
          <w:tcPr>
            <w:tcW w:w="5387" w:type="dxa"/>
          </w:tcPr>
          <w:p w14:paraId="4C3A16B3" w14:textId="77777777" w:rsidR="00681988" w:rsidRDefault="00681988" w:rsidP="00681988">
            <w:pPr>
              <w:pStyle w:val="NormalWeb"/>
              <w:spacing w:beforeAutospacing="0" w:after="0" w:afterAutospacing="0"/>
              <w:rPr>
                <w:rFonts w:ascii="Arial" w:hAnsi="Arial" w:cs="Arial"/>
                <w:sz w:val="22"/>
                <w:szCs w:val="22"/>
              </w:rPr>
            </w:pPr>
            <w:r>
              <w:rPr>
                <w:rFonts w:ascii="Arial" w:hAnsi="Arial" w:cs="Arial"/>
                <w:sz w:val="22"/>
                <w:szCs w:val="22"/>
              </w:rPr>
              <w:t xml:space="preserve">Land At Flat Farm Hambrook West Sussex PO18 8FT </w:t>
            </w:r>
          </w:p>
          <w:p w14:paraId="1AF08CDA" w14:textId="6B85BD99" w:rsidR="00681988" w:rsidRPr="00F05F05" w:rsidRDefault="00681988" w:rsidP="00681988">
            <w:pPr>
              <w:pStyle w:val="NormalWeb"/>
              <w:spacing w:beforeAutospacing="0" w:after="0" w:afterAutospacing="0"/>
              <w:ind w:left="-7" w:firstLine="7"/>
              <w:rPr>
                <w:rFonts w:ascii="Arial" w:hAnsi="Arial" w:cs="Arial"/>
                <w:sz w:val="22"/>
                <w:szCs w:val="22"/>
              </w:rPr>
            </w:pPr>
            <w:r>
              <w:rPr>
                <w:rFonts w:ascii="Arial" w:hAnsi="Arial" w:cs="Arial"/>
                <w:sz w:val="22"/>
                <w:szCs w:val="22"/>
              </w:rPr>
              <w:t xml:space="preserve">Outline Planning Permission With Some Matters Reserved (Access) - Erection of 30 dwellings </w:t>
            </w:r>
            <w:r>
              <w:rPr>
                <w:rFonts w:ascii="Arial" w:hAnsi="Arial" w:cs="Arial"/>
                <w:sz w:val="22"/>
                <w:szCs w:val="22"/>
              </w:rPr>
              <w:lastRenderedPageBreak/>
              <w:t>comprising 21 market and 9 affordable homes, access and associated works including the provision of swales.</w:t>
            </w:r>
          </w:p>
        </w:tc>
      </w:tr>
      <w:tr w:rsidR="00BC4F96" w:rsidRPr="00F05F05" w14:paraId="534609AB" w14:textId="77777777" w:rsidTr="6467F132">
        <w:tc>
          <w:tcPr>
            <w:tcW w:w="1560" w:type="dxa"/>
            <w:shd w:val="clear" w:color="auto" w:fill="auto"/>
          </w:tcPr>
          <w:p w14:paraId="3AD2B3E7" w14:textId="77777777" w:rsidR="00BC4F96" w:rsidRDefault="00BC4F96" w:rsidP="00681988">
            <w:pPr>
              <w:spacing w:after="0" w:line="240" w:lineRule="auto"/>
              <w:ind w:left="-7" w:firstLine="7"/>
              <w:jc w:val="both"/>
              <w:rPr>
                <w:rFonts w:ascii="Arial" w:hAnsi="Arial" w:cs="Arial"/>
              </w:rPr>
            </w:pPr>
          </w:p>
        </w:tc>
        <w:tc>
          <w:tcPr>
            <w:tcW w:w="8505" w:type="dxa"/>
            <w:gridSpan w:val="2"/>
            <w:shd w:val="clear" w:color="auto" w:fill="auto"/>
          </w:tcPr>
          <w:p w14:paraId="533FD7C9" w14:textId="6D13F239" w:rsidR="00BC4F96" w:rsidRDefault="00340A4D" w:rsidP="4B9CF234">
            <w:pPr>
              <w:pStyle w:val="NormalWeb"/>
              <w:spacing w:beforeAutospacing="0" w:after="0" w:afterAutospacing="0"/>
              <w:rPr>
                <w:rFonts w:ascii="Arial" w:hAnsi="Arial" w:cs="Arial"/>
                <w:sz w:val="22"/>
                <w:szCs w:val="22"/>
              </w:rPr>
            </w:pPr>
            <w:r w:rsidRPr="4B9CF234">
              <w:rPr>
                <w:rFonts w:ascii="Arial" w:hAnsi="Arial" w:cs="Arial"/>
                <w:sz w:val="22"/>
                <w:szCs w:val="22"/>
              </w:rPr>
              <w:t xml:space="preserve">When postponement was requested by the appellant, four months was approved which </w:t>
            </w:r>
            <w:r w:rsidR="00DA6FE8" w:rsidRPr="4B9CF234">
              <w:rPr>
                <w:rFonts w:ascii="Arial" w:hAnsi="Arial" w:cs="Arial"/>
                <w:sz w:val="22"/>
                <w:szCs w:val="22"/>
              </w:rPr>
              <w:t xml:space="preserve">suggests that the </w:t>
            </w:r>
            <w:r w:rsidRPr="4B9CF234">
              <w:rPr>
                <w:rFonts w:ascii="Arial" w:hAnsi="Arial" w:cs="Arial"/>
                <w:sz w:val="22"/>
                <w:szCs w:val="22"/>
              </w:rPr>
              <w:t>a</w:t>
            </w:r>
            <w:r w:rsidR="00DA6FE8" w:rsidRPr="4B9CF234">
              <w:rPr>
                <w:rFonts w:ascii="Arial" w:hAnsi="Arial" w:cs="Arial"/>
                <w:sz w:val="22"/>
                <w:szCs w:val="22"/>
              </w:rPr>
              <w:t>ppeal w</w:t>
            </w:r>
            <w:r w:rsidR="009575ED" w:rsidRPr="4B9CF234">
              <w:rPr>
                <w:rFonts w:ascii="Arial" w:hAnsi="Arial" w:cs="Arial"/>
                <w:sz w:val="22"/>
                <w:szCs w:val="22"/>
              </w:rPr>
              <w:t>ould go ahead</w:t>
            </w:r>
            <w:r w:rsidR="00DA6FE8" w:rsidRPr="4B9CF234">
              <w:rPr>
                <w:rFonts w:ascii="Arial" w:hAnsi="Arial" w:cs="Arial"/>
                <w:sz w:val="22"/>
                <w:szCs w:val="22"/>
              </w:rPr>
              <w:t xml:space="preserve"> in mi</w:t>
            </w:r>
            <w:r w:rsidRPr="4B9CF234">
              <w:rPr>
                <w:rFonts w:ascii="Arial" w:hAnsi="Arial" w:cs="Arial"/>
                <w:sz w:val="22"/>
                <w:szCs w:val="22"/>
              </w:rPr>
              <w:t>d to late September</w:t>
            </w:r>
            <w:r w:rsidR="00DA6FE8" w:rsidRPr="4B9CF234">
              <w:rPr>
                <w:rFonts w:ascii="Arial" w:hAnsi="Arial" w:cs="Arial"/>
                <w:sz w:val="22"/>
                <w:szCs w:val="22"/>
              </w:rPr>
              <w:t xml:space="preserve">. </w:t>
            </w:r>
          </w:p>
        </w:tc>
      </w:tr>
      <w:tr w:rsidR="00681988" w:rsidRPr="00F05F05" w14:paraId="08B773A7" w14:textId="77777777" w:rsidTr="6467F132">
        <w:tc>
          <w:tcPr>
            <w:tcW w:w="1560" w:type="dxa"/>
            <w:shd w:val="clear" w:color="auto" w:fill="auto"/>
          </w:tcPr>
          <w:p w14:paraId="3CD180B7" w14:textId="38AAE2E5" w:rsidR="00681988" w:rsidRPr="00F05F05" w:rsidRDefault="00681988" w:rsidP="00681988">
            <w:pPr>
              <w:spacing w:after="0" w:line="240" w:lineRule="auto"/>
              <w:ind w:left="-7" w:firstLine="7"/>
              <w:jc w:val="both"/>
              <w:rPr>
                <w:rFonts w:ascii="Arial" w:hAnsi="Arial" w:cs="Arial"/>
              </w:rPr>
            </w:pPr>
            <w:r>
              <w:rPr>
                <w:rFonts w:ascii="Arial" w:hAnsi="Arial" w:cs="Arial"/>
              </w:rPr>
              <w:t xml:space="preserve">AGP </w:t>
            </w:r>
            <w:r w:rsidR="005D40EA">
              <w:rPr>
                <w:rFonts w:ascii="Arial" w:hAnsi="Arial" w:cs="Arial"/>
              </w:rPr>
              <w:t>2</w:t>
            </w:r>
            <w:r w:rsidR="00FD4590">
              <w:rPr>
                <w:rFonts w:ascii="Arial" w:hAnsi="Arial" w:cs="Arial"/>
              </w:rPr>
              <w:t>9</w:t>
            </w:r>
            <w:r>
              <w:rPr>
                <w:rFonts w:ascii="Arial" w:hAnsi="Arial" w:cs="Arial"/>
              </w:rPr>
              <w:t>-23.2</w:t>
            </w:r>
          </w:p>
        </w:tc>
        <w:tc>
          <w:tcPr>
            <w:tcW w:w="3118" w:type="dxa"/>
            <w:shd w:val="clear" w:color="auto" w:fill="auto"/>
          </w:tcPr>
          <w:p w14:paraId="735303D7" w14:textId="77777777" w:rsidR="00681988" w:rsidRDefault="00681988" w:rsidP="00681988">
            <w:pPr>
              <w:pStyle w:val="NormalWeb"/>
              <w:spacing w:beforeAutospacing="0" w:after="0" w:afterAutospacing="0"/>
              <w:rPr>
                <w:rFonts w:ascii="Arial" w:hAnsi="Arial" w:cs="Arial"/>
                <w:sz w:val="22"/>
                <w:szCs w:val="22"/>
              </w:rPr>
            </w:pPr>
            <w:r>
              <w:rPr>
                <w:rFonts w:ascii="Arial" w:hAnsi="Arial" w:cs="Arial"/>
                <w:sz w:val="22"/>
                <w:szCs w:val="22"/>
              </w:rPr>
              <w:t>20/03320/OUTEIA</w:t>
            </w:r>
          </w:p>
          <w:p w14:paraId="52C754A0" w14:textId="77777777" w:rsidR="00681988" w:rsidRDefault="00681988" w:rsidP="00681988">
            <w:pPr>
              <w:pStyle w:val="NormalWeb"/>
              <w:spacing w:beforeAutospacing="0" w:after="0" w:afterAutospacing="0"/>
              <w:rPr>
                <w:rFonts w:ascii="Arial" w:hAnsi="Arial" w:cs="Arial"/>
                <w:sz w:val="22"/>
                <w:szCs w:val="22"/>
              </w:rPr>
            </w:pPr>
            <w:r>
              <w:rPr>
                <w:rFonts w:ascii="Arial" w:hAnsi="Arial" w:cs="Arial"/>
                <w:b/>
                <w:bCs/>
                <w:sz w:val="22"/>
                <w:szCs w:val="22"/>
              </w:rPr>
              <w:t>IN PROGRESS</w:t>
            </w:r>
          </w:p>
          <w:p w14:paraId="44067257" w14:textId="77777777" w:rsidR="00681988" w:rsidRDefault="00681988" w:rsidP="00681988">
            <w:pPr>
              <w:pStyle w:val="NormalWeb"/>
              <w:spacing w:beforeAutospacing="0" w:after="0" w:afterAutospacing="0"/>
              <w:rPr>
                <w:rFonts w:ascii="Arial" w:hAnsi="Arial" w:cs="Arial"/>
                <w:sz w:val="22"/>
                <w:szCs w:val="22"/>
              </w:rPr>
            </w:pPr>
            <w:r>
              <w:rPr>
                <w:rFonts w:ascii="Arial" w:hAnsi="Arial" w:cs="Arial"/>
                <w:sz w:val="22"/>
                <w:szCs w:val="22"/>
              </w:rPr>
              <w:t>Case Officer: Jane Thatcher</w:t>
            </w:r>
          </w:p>
          <w:p w14:paraId="4C43C8CB" w14:textId="465D42E1" w:rsidR="00681988" w:rsidRPr="00F05F05" w:rsidRDefault="00681988" w:rsidP="00681988">
            <w:pPr>
              <w:pStyle w:val="NormalWeb"/>
              <w:spacing w:beforeAutospacing="0" w:after="0" w:afterAutospacing="0"/>
              <w:rPr>
                <w:rFonts w:ascii="Arial" w:hAnsi="Arial" w:cs="Arial"/>
                <w:sz w:val="22"/>
                <w:szCs w:val="22"/>
              </w:rPr>
            </w:pPr>
            <w:r>
              <w:rPr>
                <w:rFonts w:ascii="Arial" w:hAnsi="Arial" w:cs="Arial"/>
                <w:sz w:val="22"/>
                <w:szCs w:val="22"/>
              </w:rPr>
              <w:t>Public Inquiry 23 August 2022</w:t>
            </w:r>
          </w:p>
        </w:tc>
        <w:tc>
          <w:tcPr>
            <w:tcW w:w="5387" w:type="dxa"/>
          </w:tcPr>
          <w:p w14:paraId="3C8932CC" w14:textId="77777777" w:rsidR="00681988" w:rsidRDefault="00681988" w:rsidP="00681988">
            <w:pPr>
              <w:pStyle w:val="NormalWeb"/>
              <w:spacing w:beforeAutospacing="0" w:after="0" w:afterAutospacing="0"/>
              <w:rPr>
                <w:rFonts w:ascii="Arial" w:hAnsi="Arial" w:cs="Arial"/>
                <w:sz w:val="22"/>
                <w:szCs w:val="22"/>
              </w:rPr>
            </w:pPr>
            <w:r>
              <w:rPr>
                <w:rFonts w:ascii="Arial" w:hAnsi="Arial" w:cs="Arial"/>
                <w:sz w:val="22"/>
                <w:szCs w:val="22"/>
              </w:rPr>
              <w:t>Land East of Broad Road Broad Rd Nutbourne</w:t>
            </w:r>
          </w:p>
          <w:p w14:paraId="5F7AE531" w14:textId="3E9227FE" w:rsidR="00681988" w:rsidRPr="00F05F05" w:rsidRDefault="00681988" w:rsidP="00681988">
            <w:pPr>
              <w:pStyle w:val="NormalWeb"/>
              <w:spacing w:beforeAutospacing="0" w:after="0" w:afterAutospacing="0"/>
              <w:rPr>
                <w:rFonts w:ascii="Arial" w:hAnsi="Arial" w:cs="Arial"/>
                <w:sz w:val="22"/>
                <w:szCs w:val="22"/>
              </w:rPr>
            </w:pPr>
            <w:r>
              <w:rPr>
                <w:rFonts w:ascii="Arial" w:hAnsi="Arial" w:cs="Arial"/>
                <w:sz w:val="22"/>
                <w:szCs w:val="22"/>
              </w:rPr>
              <w:t>Outline planning application (with all matters reserved except access) for up to 132 dwellings and provision of associated infrastructure.</w:t>
            </w:r>
          </w:p>
        </w:tc>
      </w:tr>
      <w:tr w:rsidR="00681988" w:rsidRPr="00F05F05" w14:paraId="07989D6A" w14:textId="77777777" w:rsidTr="6467F132">
        <w:tc>
          <w:tcPr>
            <w:tcW w:w="1560" w:type="dxa"/>
            <w:shd w:val="clear" w:color="auto" w:fill="auto"/>
          </w:tcPr>
          <w:p w14:paraId="6DDAD6D9" w14:textId="3D92D85E" w:rsidR="00681988" w:rsidRPr="00F05F05" w:rsidRDefault="00681988" w:rsidP="00681988">
            <w:pPr>
              <w:spacing w:after="0" w:line="240" w:lineRule="auto"/>
              <w:ind w:left="-7" w:firstLine="7"/>
              <w:jc w:val="both"/>
              <w:rPr>
                <w:rFonts w:ascii="Arial" w:hAnsi="Arial" w:cs="Arial"/>
              </w:rPr>
            </w:pPr>
            <w:r>
              <w:rPr>
                <w:rFonts w:ascii="Arial" w:hAnsi="Arial" w:cs="Arial"/>
              </w:rPr>
              <w:t xml:space="preserve">AGP </w:t>
            </w:r>
            <w:r w:rsidR="005D40EA">
              <w:rPr>
                <w:rFonts w:ascii="Arial" w:hAnsi="Arial" w:cs="Arial"/>
              </w:rPr>
              <w:t>2</w:t>
            </w:r>
            <w:r w:rsidR="00FD4590">
              <w:rPr>
                <w:rFonts w:ascii="Arial" w:hAnsi="Arial" w:cs="Arial"/>
              </w:rPr>
              <w:t>9</w:t>
            </w:r>
            <w:r>
              <w:rPr>
                <w:rFonts w:ascii="Arial" w:hAnsi="Arial" w:cs="Arial"/>
              </w:rPr>
              <w:t>-23.3</w:t>
            </w:r>
          </w:p>
        </w:tc>
        <w:tc>
          <w:tcPr>
            <w:tcW w:w="3118" w:type="dxa"/>
            <w:shd w:val="clear" w:color="auto" w:fill="auto"/>
          </w:tcPr>
          <w:p w14:paraId="621C3EE7" w14:textId="77777777" w:rsidR="00681988" w:rsidRDefault="00681988" w:rsidP="00681988">
            <w:pPr>
              <w:pStyle w:val="NormalWeb"/>
              <w:spacing w:beforeAutospacing="0" w:after="0" w:afterAutospacing="0"/>
              <w:rPr>
                <w:rFonts w:ascii="Arial" w:hAnsi="Arial" w:cs="Arial"/>
                <w:sz w:val="22"/>
                <w:szCs w:val="22"/>
              </w:rPr>
            </w:pPr>
            <w:r>
              <w:rPr>
                <w:rFonts w:ascii="Arial" w:hAnsi="Arial" w:cs="Arial"/>
                <w:sz w:val="22"/>
                <w:szCs w:val="22"/>
              </w:rPr>
              <w:t>20/03321/OUTEIA</w:t>
            </w:r>
          </w:p>
          <w:p w14:paraId="70A60FBD" w14:textId="77777777" w:rsidR="00681988" w:rsidRDefault="00681988" w:rsidP="00681988">
            <w:pPr>
              <w:pStyle w:val="NormalWeb"/>
              <w:spacing w:beforeAutospacing="0" w:after="0" w:afterAutospacing="0"/>
              <w:rPr>
                <w:rFonts w:ascii="Arial" w:hAnsi="Arial" w:cs="Arial"/>
                <w:sz w:val="22"/>
                <w:szCs w:val="22"/>
              </w:rPr>
            </w:pPr>
            <w:r>
              <w:rPr>
                <w:rFonts w:ascii="Arial" w:hAnsi="Arial" w:cs="Arial"/>
                <w:b/>
                <w:bCs/>
                <w:sz w:val="22"/>
                <w:szCs w:val="22"/>
              </w:rPr>
              <w:t>IN PROGRESS</w:t>
            </w:r>
          </w:p>
          <w:p w14:paraId="2DB6AE1D" w14:textId="77777777" w:rsidR="00681988" w:rsidRDefault="00681988" w:rsidP="00681988">
            <w:pPr>
              <w:pStyle w:val="NormalWeb"/>
              <w:spacing w:beforeAutospacing="0" w:after="0" w:afterAutospacing="0"/>
              <w:rPr>
                <w:rFonts w:ascii="Arial" w:hAnsi="Arial" w:cs="Arial"/>
                <w:sz w:val="22"/>
                <w:szCs w:val="22"/>
              </w:rPr>
            </w:pPr>
            <w:r>
              <w:rPr>
                <w:rFonts w:ascii="Arial" w:hAnsi="Arial" w:cs="Arial"/>
                <w:sz w:val="22"/>
                <w:szCs w:val="22"/>
              </w:rPr>
              <w:t>Case Officer: Jane Thatcher</w:t>
            </w:r>
          </w:p>
          <w:p w14:paraId="7F7146BD" w14:textId="54424A1A" w:rsidR="00681988" w:rsidRPr="00F05F05" w:rsidRDefault="00681988" w:rsidP="00681988">
            <w:pPr>
              <w:pStyle w:val="NormalWeb"/>
              <w:spacing w:beforeAutospacing="0" w:after="0" w:afterAutospacing="0"/>
              <w:rPr>
                <w:rFonts w:ascii="Arial" w:hAnsi="Arial" w:cs="Arial"/>
                <w:sz w:val="22"/>
                <w:szCs w:val="22"/>
              </w:rPr>
            </w:pPr>
            <w:r>
              <w:rPr>
                <w:rFonts w:ascii="Arial" w:hAnsi="Arial" w:cs="Arial"/>
                <w:sz w:val="22"/>
                <w:szCs w:val="22"/>
              </w:rPr>
              <w:t>Public Inquiry 23 August 2022</w:t>
            </w:r>
          </w:p>
        </w:tc>
        <w:tc>
          <w:tcPr>
            <w:tcW w:w="5387" w:type="dxa"/>
          </w:tcPr>
          <w:p w14:paraId="3D88446C" w14:textId="77777777" w:rsidR="00681988" w:rsidRDefault="00681988" w:rsidP="00681988">
            <w:pPr>
              <w:pStyle w:val="NormalWeb"/>
              <w:spacing w:beforeAutospacing="0" w:after="0" w:afterAutospacing="0"/>
              <w:rPr>
                <w:rFonts w:ascii="Arial" w:hAnsi="Arial" w:cs="Arial"/>
                <w:sz w:val="22"/>
                <w:szCs w:val="22"/>
              </w:rPr>
            </w:pPr>
            <w:r>
              <w:rPr>
                <w:rFonts w:ascii="Arial" w:hAnsi="Arial" w:cs="Arial"/>
                <w:sz w:val="22"/>
                <w:szCs w:val="22"/>
              </w:rPr>
              <w:t>Land North of A259 Flat Farm Main Road Chidham West Sussex</w:t>
            </w:r>
          </w:p>
          <w:p w14:paraId="37B3CBA7" w14:textId="2BFF9BC9" w:rsidR="00681988" w:rsidRPr="00F05F05" w:rsidRDefault="00681988" w:rsidP="00681988">
            <w:pPr>
              <w:pStyle w:val="NormalWeb"/>
              <w:spacing w:beforeAutospacing="0" w:after="0" w:afterAutospacing="0"/>
              <w:rPr>
                <w:rFonts w:ascii="Arial" w:hAnsi="Arial" w:cs="Arial"/>
                <w:sz w:val="22"/>
                <w:szCs w:val="22"/>
              </w:rPr>
            </w:pPr>
            <w:r>
              <w:rPr>
                <w:rFonts w:ascii="Arial" w:hAnsi="Arial" w:cs="Arial"/>
                <w:sz w:val="22"/>
                <w:szCs w:val="22"/>
              </w:rPr>
              <w:t>Outline planning application (with all matters reserved except access) for up to 68 no. dwellings and provision of associated infrastructure.</w:t>
            </w:r>
          </w:p>
        </w:tc>
      </w:tr>
      <w:tr w:rsidR="001A1F3C" w:rsidRPr="00F05F05" w14:paraId="73771B1C" w14:textId="77777777" w:rsidTr="6467F132">
        <w:tc>
          <w:tcPr>
            <w:tcW w:w="1560" w:type="dxa"/>
            <w:shd w:val="clear" w:color="auto" w:fill="auto"/>
          </w:tcPr>
          <w:p w14:paraId="1DEAE9D6" w14:textId="77777777" w:rsidR="001A1F3C" w:rsidRDefault="001A1F3C" w:rsidP="001A1F3C">
            <w:pPr>
              <w:spacing w:after="0" w:line="240" w:lineRule="auto"/>
              <w:ind w:left="-7" w:firstLine="7"/>
              <w:jc w:val="both"/>
              <w:rPr>
                <w:rFonts w:ascii="Arial" w:hAnsi="Arial" w:cs="Arial"/>
              </w:rPr>
            </w:pPr>
          </w:p>
        </w:tc>
        <w:tc>
          <w:tcPr>
            <w:tcW w:w="8505" w:type="dxa"/>
            <w:gridSpan w:val="2"/>
            <w:shd w:val="clear" w:color="auto" w:fill="auto"/>
          </w:tcPr>
          <w:p w14:paraId="24E6B263" w14:textId="3B1F5E85" w:rsidR="009575ED" w:rsidRDefault="6467F132" w:rsidP="4B9CF234">
            <w:pPr>
              <w:pStyle w:val="NormalWeb"/>
              <w:spacing w:beforeAutospacing="0" w:after="0" w:afterAutospacing="0"/>
              <w:rPr>
                <w:rFonts w:ascii="Arial" w:hAnsi="Arial" w:cs="Arial"/>
                <w:sz w:val="22"/>
                <w:szCs w:val="22"/>
              </w:rPr>
            </w:pPr>
            <w:r w:rsidRPr="6467F132">
              <w:rPr>
                <w:rFonts w:ascii="Arial" w:hAnsi="Arial" w:cs="Arial"/>
                <w:sz w:val="22"/>
                <w:szCs w:val="22"/>
              </w:rPr>
              <w:t xml:space="preserve">The committee had had a Zoom meeting with Chichester Harbour Conservancy to discuss the </w:t>
            </w:r>
            <w:r w:rsidR="00EA4EF0" w:rsidRPr="6467F132">
              <w:rPr>
                <w:rFonts w:ascii="Arial" w:hAnsi="Arial" w:cs="Arial"/>
                <w:sz w:val="22"/>
                <w:szCs w:val="22"/>
              </w:rPr>
              <w:t>a</w:t>
            </w:r>
            <w:r w:rsidRPr="6467F132">
              <w:rPr>
                <w:rFonts w:ascii="Arial" w:hAnsi="Arial" w:cs="Arial"/>
                <w:sz w:val="22"/>
                <w:szCs w:val="22"/>
              </w:rPr>
              <w:t xml:space="preserve">ppeal. A meeting would be held by the committee to discuss our strategy, attendance at the </w:t>
            </w:r>
            <w:r w:rsidR="00EA4EF0" w:rsidRPr="6467F132">
              <w:rPr>
                <w:rFonts w:ascii="Arial" w:hAnsi="Arial" w:cs="Arial"/>
                <w:sz w:val="22"/>
                <w:szCs w:val="22"/>
              </w:rPr>
              <w:t>a</w:t>
            </w:r>
            <w:r w:rsidRPr="6467F132">
              <w:rPr>
                <w:rFonts w:ascii="Arial" w:hAnsi="Arial" w:cs="Arial"/>
                <w:sz w:val="22"/>
                <w:szCs w:val="22"/>
              </w:rPr>
              <w:t xml:space="preserve">ppeal and to consider the main thrust of our objections. </w:t>
            </w:r>
          </w:p>
          <w:p w14:paraId="68974255" w14:textId="41149B7B" w:rsidR="00472AB3" w:rsidRDefault="00736D7F" w:rsidP="4B9CF234">
            <w:pPr>
              <w:pStyle w:val="NormalWeb"/>
              <w:spacing w:beforeAutospacing="0" w:after="0" w:afterAutospacing="0"/>
              <w:rPr>
                <w:rFonts w:ascii="Arial" w:hAnsi="Arial" w:cs="Arial"/>
                <w:sz w:val="22"/>
                <w:szCs w:val="22"/>
              </w:rPr>
            </w:pPr>
            <w:r w:rsidRPr="4B9CF234">
              <w:rPr>
                <w:rFonts w:ascii="Arial" w:hAnsi="Arial" w:cs="Arial"/>
                <w:sz w:val="22"/>
                <w:szCs w:val="22"/>
              </w:rPr>
              <w:t xml:space="preserve">The </w:t>
            </w:r>
            <w:r w:rsidR="001B2CDF" w:rsidRPr="4B9CF234">
              <w:rPr>
                <w:rFonts w:ascii="Arial" w:hAnsi="Arial" w:cs="Arial"/>
                <w:sz w:val="22"/>
                <w:szCs w:val="22"/>
              </w:rPr>
              <w:t xml:space="preserve">committee was asked </w:t>
            </w:r>
            <w:r w:rsidRPr="4B9CF234">
              <w:rPr>
                <w:rFonts w:ascii="Arial" w:hAnsi="Arial" w:cs="Arial"/>
                <w:sz w:val="22"/>
                <w:szCs w:val="22"/>
              </w:rPr>
              <w:t xml:space="preserve">how we </w:t>
            </w:r>
            <w:r w:rsidR="009575ED" w:rsidRPr="4B9CF234">
              <w:rPr>
                <w:rFonts w:ascii="Arial" w:hAnsi="Arial" w:cs="Arial"/>
                <w:sz w:val="22"/>
                <w:szCs w:val="22"/>
              </w:rPr>
              <w:t>c</w:t>
            </w:r>
            <w:r w:rsidRPr="4B9CF234">
              <w:rPr>
                <w:rFonts w:ascii="Arial" w:hAnsi="Arial" w:cs="Arial"/>
                <w:sz w:val="22"/>
                <w:szCs w:val="22"/>
              </w:rPr>
              <w:t xml:space="preserve">ould get across to our residents what they should focus on when objecting/attending. </w:t>
            </w:r>
            <w:r w:rsidR="00A95BD8" w:rsidRPr="4B9CF234">
              <w:rPr>
                <w:rFonts w:ascii="Arial" w:hAnsi="Arial" w:cs="Arial"/>
                <w:sz w:val="22"/>
                <w:szCs w:val="22"/>
              </w:rPr>
              <w:t xml:space="preserve">The feeling was that we should not dictate what they should </w:t>
            </w:r>
            <w:r w:rsidR="00215036" w:rsidRPr="4B9CF234">
              <w:rPr>
                <w:rFonts w:ascii="Arial" w:hAnsi="Arial" w:cs="Arial"/>
                <w:sz w:val="22"/>
                <w:szCs w:val="22"/>
              </w:rPr>
              <w:t xml:space="preserve">cover but the important thing was that they should speak with passion. We should convey to the Inspector the feeling of </w:t>
            </w:r>
            <w:proofErr w:type="gramStart"/>
            <w:r w:rsidR="00215036" w:rsidRPr="4B9CF234">
              <w:rPr>
                <w:rFonts w:ascii="Arial" w:hAnsi="Arial" w:cs="Arial"/>
                <w:sz w:val="22"/>
                <w:szCs w:val="22"/>
              </w:rPr>
              <w:t>local residents</w:t>
            </w:r>
            <w:proofErr w:type="gramEnd"/>
            <w:r w:rsidR="00215036" w:rsidRPr="4B9CF234">
              <w:rPr>
                <w:rFonts w:ascii="Arial" w:hAnsi="Arial" w:cs="Arial"/>
                <w:sz w:val="22"/>
                <w:szCs w:val="22"/>
              </w:rPr>
              <w:t xml:space="preserve"> about not being able to attend in daytime due to work/family commitments. </w:t>
            </w:r>
            <w:r w:rsidR="00472AB3" w:rsidRPr="4B9CF234">
              <w:rPr>
                <w:rFonts w:ascii="Arial" w:hAnsi="Arial" w:cs="Arial"/>
                <w:b/>
                <w:bCs/>
                <w:sz w:val="22"/>
                <w:szCs w:val="22"/>
              </w:rPr>
              <w:t>Action: Clerk to send follow up email to residents asking how many of them would like to speak but can</w:t>
            </w:r>
            <w:r w:rsidR="0064285A">
              <w:rPr>
                <w:rFonts w:ascii="Arial" w:hAnsi="Arial" w:cs="Arial"/>
                <w:b/>
                <w:bCs/>
                <w:sz w:val="22"/>
                <w:szCs w:val="22"/>
              </w:rPr>
              <w:t>not</w:t>
            </w:r>
            <w:r w:rsidR="00472AB3" w:rsidRPr="4B9CF234">
              <w:rPr>
                <w:rFonts w:ascii="Arial" w:hAnsi="Arial" w:cs="Arial"/>
                <w:b/>
                <w:bCs/>
                <w:sz w:val="22"/>
                <w:szCs w:val="22"/>
              </w:rPr>
              <w:t xml:space="preserve"> get there (to ascertain numbers).</w:t>
            </w:r>
            <w:r w:rsidR="00472AB3" w:rsidRPr="4B9CF234">
              <w:rPr>
                <w:rFonts w:ascii="Arial" w:hAnsi="Arial" w:cs="Arial"/>
                <w:sz w:val="22"/>
                <w:szCs w:val="22"/>
              </w:rPr>
              <w:t xml:space="preserve"> </w:t>
            </w:r>
          </w:p>
          <w:p w14:paraId="401D8F9B" w14:textId="30B1FC66" w:rsidR="00EA64A2" w:rsidRDefault="00472AB3" w:rsidP="4B9CF234">
            <w:pPr>
              <w:pStyle w:val="NormalWeb"/>
              <w:spacing w:beforeAutospacing="0" w:after="0" w:afterAutospacing="0"/>
              <w:rPr>
                <w:rFonts w:ascii="Arial" w:hAnsi="Arial" w:cs="Arial"/>
                <w:sz w:val="22"/>
                <w:szCs w:val="22"/>
              </w:rPr>
            </w:pPr>
            <w:r w:rsidRPr="4B9CF234">
              <w:rPr>
                <w:rFonts w:ascii="Arial" w:hAnsi="Arial" w:cs="Arial"/>
                <w:sz w:val="22"/>
                <w:szCs w:val="22"/>
              </w:rPr>
              <w:t xml:space="preserve">Residents do not have to speak but should be encouraged to attend. Use the Whatsapp groups to circulate information as well as door knocking and a note in the Post Office. People should be encouraged to speak with passion about their area. </w:t>
            </w:r>
            <w:r w:rsidR="003C1D8E" w:rsidRPr="4B9CF234">
              <w:rPr>
                <w:rFonts w:ascii="Arial" w:hAnsi="Arial" w:cs="Arial"/>
                <w:sz w:val="22"/>
                <w:szCs w:val="22"/>
              </w:rPr>
              <w:t xml:space="preserve">The Chair suggested that anyone wishing to </w:t>
            </w:r>
            <w:r w:rsidR="00634ADC" w:rsidRPr="4B9CF234">
              <w:rPr>
                <w:rFonts w:ascii="Arial" w:hAnsi="Arial" w:cs="Arial"/>
                <w:sz w:val="22"/>
                <w:szCs w:val="22"/>
              </w:rPr>
              <w:t xml:space="preserve">speak </w:t>
            </w:r>
            <w:r w:rsidRPr="4B9CF234">
              <w:rPr>
                <w:rFonts w:ascii="Arial" w:hAnsi="Arial" w:cs="Arial"/>
                <w:sz w:val="22"/>
                <w:szCs w:val="22"/>
              </w:rPr>
              <w:t xml:space="preserve">at the meeting or speak virtually </w:t>
            </w:r>
            <w:r w:rsidR="00634ADC" w:rsidRPr="4B9CF234">
              <w:rPr>
                <w:rFonts w:ascii="Arial" w:hAnsi="Arial" w:cs="Arial"/>
                <w:sz w:val="22"/>
                <w:szCs w:val="22"/>
              </w:rPr>
              <w:t>should register by emailing Tim Salter at PINS.</w:t>
            </w:r>
            <w:r w:rsidR="00EA64A2" w:rsidRPr="4B9CF234">
              <w:rPr>
                <w:rFonts w:ascii="Arial" w:hAnsi="Arial" w:cs="Arial"/>
                <w:sz w:val="22"/>
                <w:szCs w:val="22"/>
              </w:rPr>
              <w:t xml:space="preserve"> </w:t>
            </w:r>
          </w:p>
          <w:p w14:paraId="630C8C81" w14:textId="55B8C4B1" w:rsidR="001A1F3C" w:rsidRDefault="009575ED" w:rsidP="4B9CF234">
            <w:pPr>
              <w:pStyle w:val="NormalWeb"/>
              <w:spacing w:beforeAutospacing="0" w:after="0" w:afterAutospacing="0"/>
              <w:rPr>
                <w:rFonts w:ascii="Arial" w:hAnsi="Arial" w:cs="Arial"/>
                <w:sz w:val="22"/>
                <w:szCs w:val="22"/>
              </w:rPr>
            </w:pPr>
            <w:r w:rsidRPr="4B9CF234">
              <w:rPr>
                <w:rFonts w:ascii="Arial" w:hAnsi="Arial" w:cs="Arial"/>
                <w:sz w:val="22"/>
                <w:szCs w:val="22"/>
              </w:rPr>
              <w:t>District Cllr Moss had arranged a meeting with CDC planning officers and w</w:t>
            </w:r>
            <w:r w:rsidR="00472AB3" w:rsidRPr="4B9CF234">
              <w:rPr>
                <w:rFonts w:ascii="Arial" w:hAnsi="Arial" w:cs="Arial"/>
                <w:sz w:val="22"/>
                <w:szCs w:val="22"/>
              </w:rPr>
              <w:t>ould</w:t>
            </w:r>
            <w:r w:rsidRPr="4B9CF234">
              <w:rPr>
                <w:rFonts w:ascii="Arial" w:hAnsi="Arial" w:cs="Arial"/>
                <w:sz w:val="22"/>
                <w:szCs w:val="22"/>
              </w:rPr>
              <w:t xml:space="preserve"> feedback from this.</w:t>
            </w:r>
          </w:p>
        </w:tc>
      </w:tr>
      <w:tr w:rsidR="001A1F3C" w:rsidRPr="00F05F05" w14:paraId="758D49F4" w14:textId="77777777" w:rsidTr="6467F132">
        <w:tc>
          <w:tcPr>
            <w:tcW w:w="1560" w:type="dxa"/>
            <w:shd w:val="clear" w:color="auto" w:fill="auto"/>
          </w:tcPr>
          <w:p w14:paraId="74E4DEC1" w14:textId="5C8F8E36" w:rsidR="001A1F3C" w:rsidRDefault="001A1F3C" w:rsidP="001A1F3C">
            <w:pPr>
              <w:spacing w:after="0" w:line="240" w:lineRule="auto"/>
              <w:ind w:left="-7" w:firstLine="7"/>
              <w:jc w:val="both"/>
              <w:rPr>
                <w:rFonts w:ascii="Arial" w:hAnsi="Arial" w:cs="Arial"/>
              </w:rPr>
            </w:pPr>
            <w:r>
              <w:rPr>
                <w:rFonts w:ascii="Arial" w:hAnsi="Arial" w:cs="Arial"/>
              </w:rPr>
              <w:t xml:space="preserve">AGP </w:t>
            </w:r>
            <w:r w:rsidR="005D40EA">
              <w:rPr>
                <w:rFonts w:ascii="Arial" w:hAnsi="Arial" w:cs="Arial"/>
              </w:rPr>
              <w:t>2</w:t>
            </w:r>
            <w:r w:rsidR="00FD4590">
              <w:rPr>
                <w:rFonts w:ascii="Arial" w:hAnsi="Arial" w:cs="Arial"/>
              </w:rPr>
              <w:t>9</w:t>
            </w:r>
            <w:r>
              <w:rPr>
                <w:rFonts w:ascii="Arial" w:hAnsi="Arial" w:cs="Arial"/>
              </w:rPr>
              <w:t>-23.4</w:t>
            </w:r>
          </w:p>
        </w:tc>
        <w:tc>
          <w:tcPr>
            <w:tcW w:w="3118" w:type="dxa"/>
            <w:shd w:val="clear" w:color="auto" w:fill="auto"/>
          </w:tcPr>
          <w:p w14:paraId="335B7FAE" w14:textId="77777777" w:rsidR="001A1F3C" w:rsidRDefault="001A1F3C" w:rsidP="001A1F3C">
            <w:pPr>
              <w:pStyle w:val="NormalWeb"/>
              <w:spacing w:beforeAutospacing="0" w:after="0" w:afterAutospacing="0"/>
              <w:rPr>
                <w:rFonts w:ascii="Arial" w:hAnsi="Arial" w:cs="Arial"/>
                <w:sz w:val="22"/>
                <w:szCs w:val="22"/>
              </w:rPr>
            </w:pPr>
            <w:r>
              <w:rPr>
                <w:rFonts w:ascii="Arial" w:hAnsi="Arial" w:cs="Arial"/>
                <w:sz w:val="22"/>
                <w:szCs w:val="22"/>
              </w:rPr>
              <w:t>20/01854/OUT</w:t>
            </w:r>
          </w:p>
          <w:p w14:paraId="583DFB38" w14:textId="77777777" w:rsidR="001A1F3C" w:rsidRDefault="001A1F3C" w:rsidP="001A1F3C">
            <w:pPr>
              <w:pStyle w:val="NormalWeb"/>
              <w:spacing w:beforeAutospacing="0" w:after="0" w:afterAutospacing="0"/>
              <w:rPr>
                <w:rFonts w:ascii="Arial" w:hAnsi="Arial" w:cs="Arial"/>
                <w:sz w:val="22"/>
                <w:szCs w:val="22"/>
              </w:rPr>
            </w:pPr>
            <w:r>
              <w:rPr>
                <w:rFonts w:ascii="Arial" w:hAnsi="Arial" w:cs="Arial"/>
                <w:sz w:val="22"/>
                <w:szCs w:val="22"/>
              </w:rPr>
              <w:t>Case Officer: Jo Prichard</w:t>
            </w:r>
          </w:p>
          <w:p w14:paraId="5CDB7858" w14:textId="77777777" w:rsidR="001A1F3C" w:rsidRDefault="001A1F3C" w:rsidP="001A1F3C">
            <w:pPr>
              <w:pStyle w:val="NormalWeb"/>
              <w:spacing w:beforeAutospacing="0" w:after="0" w:afterAutospacing="0"/>
              <w:rPr>
                <w:rFonts w:ascii="Arial" w:hAnsi="Arial" w:cs="Arial"/>
                <w:sz w:val="22"/>
                <w:szCs w:val="22"/>
              </w:rPr>
            </w:pPr>
            <w:r>
              <w:rPr>
                <w:rFonts w:ascii="Arial" w:hAnsi="Arial" w:cs="Arial"/>
                <w:b/>
                <w:bCs/>
                <w:sz w:val="22"/>
                <w:szCs w:val="22"/>
              </w:rPr>
              <w:t>NEW APPEAL</w:t>
            </w:r>
          </w:p>
          <w:p w14:paraId="0B427D57" w14:textId="6AA4C279" w:rsidR="001A1F3C" w:rsidRDefault="001A1F3C" w:rsidP="001A1F3C">
            <w:pPr>
              <w:pStyle w:val="NormalWeb"/>
              <w:spacing w:beforeAutospacing="0" w:after="0" w:afterAutospacing="0"/>
              <w:rPr>
                <w:rFonts w:ascii="Arial" w:hAnsi="Arial" w:cs="Arial"/>
                <w:sz w:val="22"/>
                <w:szCs w:val="22"/>
              </w:rPr>
            </w:pPr>
            <w:r>
              <w:rPr>
                <w:rFonts w:ascii="Arial" w:hAnsi="Arial" w:cs="Arial"/>
                <w:sz w:val="22"/>
                <w:szCs w:val="22"/>
              </w:rPr>
              <w:t>Informal hearings</w:t>
            </w:r>
          </w:p>
        </w:tc>
        <w:tc>
          <w:tcPr>
            <w:tcW w:w="5387" w:type="dxa"/>
          </w:tcPr>
          <w:p w14:paraId="4DC59B7C" w14:textId="77777777" w:rsidR="001A1F3C" w:rsidRDefault="001A1F3C" w:rsidP="001A1F3C">
            <w:pPr>
              <w:pStyle w:val="NormalWeb"/>
              <w:spacing w:beforeAutospacing="0" w:after="0" w:afterAutospacing="0"/>
              <w:rPr>
                <w:rFonts w:ascii="Arial" w:hAnsi="Arial" w:cs="Arial"/>
                <w:sz w:val="22"/>
                <w:szCs w:val="22"/>
              </w:rPr>
            </w:pPr>
            <w:r>
              <w:rPr>
                <w:rFonts w:ascii="Arial" w:hAnsi="Arial" w:cs="Arial"/>
                <w:sz w:val="22"/>
                <w:szCs w:val="22"/>
              </w:rPr>
              <w:t>Chas Wood Nurseries Main Road Bosham PO18 8PN</w:t>
            </w:r>
          </w:p>
          <w:p w14:paraId="10CF2363" w14:textId="30EAC3BB" w:rsidR="001A1F3C" w:rsidRPr="001A1F3C" w:rsidRDefault="001A1F3C" w:rsidP="001A1F3C">
            <w:pPr>
              <w:pStyle w:val="NormalWeb"/>
              <w:spacing w:beforeAutospacing="0" w:after="0" w:afterAutospacing="0"/>
              <w:rPr>
                <w:rFonts w:ascii="Arial" w:hAnsi="Arial" w:cs="Arial"/>
                <w:sz w:val="22"/>
                <w:szCs w:val="22"/>
              </w:rPr>
            </w:pPr>
            <w:r w:rsidRPr="001A1F3C">
              <w:rPr>
                <w:rFonts w:ascii="Arial" w:hAnsi="Arial" w:cs="Arial"/>
                <w:sz w:val="22"/>
                <w:szCs w:val="22"/>
              </w:rPr>
              <w:t>Outline permission for 26 no. dwellings with access, public open space, community orchard and other associated works (with all matters reserved except for access). Informal Hearings</w:t>
            </w:r>
          </w:p>
        </w:tc>
      </w:tr>
      <w:tr w:rsidR="001A1F3C" w:rsidRPr="00F05F05" w14:paraId="1B0B0539" w14:textId="77777777" w:rsidTr="6467F132">
        <w:tc>
          <w:tcPr>
            <w:tcW w:w="1560" w:type="dxa"/>
            <w:shd w:val="clear" w:color="auto" w:fill="auto"/>
          </w:tcPr>
          <w:p w14:paraId="0CE338B4" w14:textId="77777777" w:rsidR="001A1F3C" w:rsidRDefault="001A1F3C" w:rsidP="001A1F3C">
            <w:pPr>
              <w:spacing w:after="0" w:line="240" w:lineRule="auto"/>
              <w:ind w:left="-7" w:firstLine="7"/>
              <w:jc w:val="both"/>
              <w:rPr>
                <w:rFonts w:ascii="Arial" w:hAnsi="Arial" w:cs="Arial"/>
              </w:rPr>
            </w:pPr>
          </w:p>
        </w:tc>
        <w:tc>
          <w:tcPr>
            <w:tcW w:w="8505" w:type="dxa"/>
            <w:gridSpan w:val="2"/>
            <w:shd w:val="clear" w:color="auto" w:fill="auto"/>
          </w:tcPr>
          <w:p w14:paraId="01043FAA" w14:textId="6C6DDA95" w:rsidR="001A1F3C" w:rsidRPr="001A1F3C" w:rsidRDefault="00EA64A2" w:rsidP="4B9CF234">
            <w:pPr>
              <w:pStyle w:val="NormalWeb"/>
              <w:spacing w:beforeAutospacing="0" w:after="0" w:afterAutospacing="0"/>
              <w:rPr>
                <w:rFonts w:ascii="Arial" w:hAnsi="Arial" w:cs="Arial"/>
                <w:sz w:val="22"/>
                <w:szCs w:val="22"/>
              </w:rPr>
            </w:pPr>
            <w:r w:rsidRPr="4B9CF234">
              <w:rPr>
                <w:rFonts w:ascii="Arial" w:hAnsi="Arial" w:cs="Arial"/>
                <w:sz w:val="22"/>
                <w:szCs w:val="22"/>
              </w:rPr>
              <w:t xml:space="preserve">Our original objection </w:t>
            </w:r>
            <w:r w:rsidR="008A3EA6" w:rsidRPr="4B9CF234">
              <w:rPr>
                <w:rFonts w:ascii="Arial" w:hAnsi="Arial" w:cs="Arial"/>
                <w:sz w:val="22"/>
                <w:szCs w:val="22"/>
              </w:rPr>
              <w:t>had been</w:t>
            </w:r>
            <w:r w:rsidRPr="4B9CF234">
              <w:rPr>
                <w:rFonts w:ascii="Arial" w:hAnsi="Arial" w:cs="Arial"/>
                <w:sz w:val="22"/>
                <w:szCs w:val="22"/>
              </w:rPr>
              <w:t xml:space="preserve"> comprehensive so </w:t>
            </w:r>
            <w:r w:rsidR="008A3EA6" w:rsidRPr="4B9CF234">
              <w:rPr>
                <w:rFonts w:ascii="Arial" w:hAnsi="Arial" w:cs="Arial"/>
                <w:sz w:val="22"/>
                <w:szCs w:val="22"/>
              </w:rPr>
              <w:t xml:space="preserve">there was no need to repeat it. </w:t>
            </w:r>
            <w:r w:rsidR="00F4539C" w:rsidRPr="4B9CF234">
              <w:rPr>
                <w:rFonts w:ascii="Arial" w:hAnsi="Arial" w:cs="Arial"/>
                <w:b/>
                <w:bCs/>
                <w:sz w:val="22"/>
                <w:szCs w:val="22"/>
              </w:rPr>
              <w:t xml:space="preserve">Action: Cllr Garrett to revisit our previous objection </w:t>
            </w:r>
            <w:r w:rsidR="00C41BD0" w:rsidRPr="4B9CF234">
              <w:rPr>
                <w:rFonts w:ascii="Arial" w:hAnsi="Arial" w:cs="Arial"/>
                <w:b/>
                <w:bCs/>
                <w:sz w:val="22"/>
                <w:szCs w:val="22"/>
              </w:rPr>
              <w:t>to ascertain whether there is anything further to add.</w:t>
            </w:r>
            <w:r w:rsidR="00C41BD0" w:rsidRPr="4B9CF234">
              <w:rPr>
                <w:rFonts w:ascii="Arial" w:hAnsi="Arial" w:cs="Arial"/>
                <w:sz w:val="22"/>
                <w:szCs w:val="22"/>
              </w:rPr>
              <w:t xml:space="preserve"> </w:t>
            </w:r>
          </w:p>
        </w:tc>
      </w:tr>
      <w:tr w:rsidR="001A1F3C" w:rsidRPr="00F05F05" w14:paraId="17FCA181" w14:textId="77777777" w:rsidTr="6467F132">
        <w:tc>
          <w:tcPr>
            <w:tcW w:w="1560" w:type="dxa"/>
            <w:shd w:val="clear" w:color="auto" w:fill="auto"/>
          </w:tcPr>
          <w:p w14:paraId="7B3B1935" w14:textId="73C59ABF" w:rsidR="001A1F3C" w:rsidRPr="00F05F05" w:rsidRDefault="001A1F3C" w:rsidP="001A1F3C">
            <w:pPr>
              <w:spacing w:after="0" w:line="240" w:lineRule="auto"/>
              <w:ind w:left="-7" w:firstLine="7"/>
              <w:jc w:val="both"/>
              <w:rPr>
                <w:rFonts w:ascii="Arial" w:hAnsi="Arial" w:cs="Arial"/>
              </w:rPr>
            </w:pPr>
            <w:r w:rsidRPr="00F05F05">
              <w:rPr>
                <w:rFonts w:ascii="Arial" w:hAnsi="Arial" w:cs="Arial"/>
              </w:rPr>
              <w:t xml:space="preserve">AGP </w:t>
            </w:r>
            <w:r w:rsidR="00FD4590">
              <w:rPr>
                <w:rFonts w:ascii="Arial" w:hAnsi="Arial" w:cs="Arial"/>
              </w:rPr>
              <w:t>30</w:t>
            </w:r>
            <w:r>
              <w:rPr>
                <w:rFonts w:ascii="Arial" w:hAnsi="Arial" w:cs="Arial"/>
              </w:rPr>
              <w:t>-23</w:t>
            </w:r>
          </w:p>
        </w:tc>
        <w:tc>
          <w:tcPr>
            <w:tcW w:w="8505" w:type="dxa"/>
            <w:gridSpan w:val="2"/>
            <w:shd w:val="clear" w:color="auto" w:fill="auto"/>
          </w:tcPr>
          <w:p w14:paraId="0B7B6B99" w14:textId="77777777" w:rsidR="001A1F3C" w:rsidRPr="00F05F05" w:rsidRDefault="001A1F3C" w:rsidP="001A1F3C">
            <w:pPr>
              <w:pStyle w:val="NormalWeb"/>
              <w:spacing w:beforeAutospacing="0" w:after="0" w:afterAutospacing="0"/>
              <w:ind w:left="-7" w:firstLine="7"/>
              <w:rPr>
                <w:rFonts w:ascii="Arial" w:hAnsi="Arial" w:cs="Arial"/>
                <w:b/>
                <w:bCs/>
                <w:sz w:val="22"/>
                <w:szCs w:val="22"/>
              </w:rPr>
            </w:pPr>
            <w:r w:rsidRPr="00F05F05">
              <w:rPr>
                <w:rFonts w:ascii="Arial" w:hAnsi="Arial" w:cs="Arial"/>
                <w:b/>
                <w:bCs/>
                <w:sz w:val="22"/>
                <w:szCs w:val="22"/>
              </w:rPr>
              <w:t>Planning Enforcement</w:t>
            </w:r>
          </w:p>
          <w:p w14:paraId="168F715C" w14:textId="6A711F88" w:rsidR="001A1F3C" w:rsidRPr="00C41BD0" w:rsidRDefault="00C41BD0" w:rsidP="001A1F3C">
            <w:pPr>
              <w:pStyle w:val="NormalWeb"/>
              <w:spacing w:beforeAutospacing="0" w:after="0" w:afterAutospacing="0"/>
              <w:rPr>
                <w:rFonts w:ascii="Arial" w:hAnsi="Arial" w:cs="Arial"/>
                <w:sz w:val="22"/>
                <w:szCs w:val="22"/>
              </w:rPr>
            </w:pPr>
            <w:r>
              <w:rPr>
                <w:rFonts w:ascii="Arial" w:hAnsi="Arial" w:cs="Arial"/>
                <w:sz w:val="22"/>
                <w:szCs w:val="22"/>
              </w:rPr>
              <w:t>There were no further updates.</w:t>
            </w:r>
          </w:p>
        </w:tc>
      </w:tr>
      <w:tr w:rsidR="001A1F3C" w:rsidRPr="00F05F05" w14:paraId="38A56EB5" w14:textId="77777777" w:rsidTr="6467F132">
        <w:tc>
          <w:tcPr>
            <w:tcW w:w="1560" w:type="dxa"/>
            <w:shd w:val="clear" w:color="auto" w:fill="auto"/>
          </w:tcPr>
          <w:p w14:paraId="51CC857D" w14:textId="51B4CDA4" w:rsidR="001A1F3C" w:rsidRPr="00F05F05" w:rsidRDefault="001A1F3C" w:rsidP="001A1F3C">
            <w:pPr>
              <w:spacing w:after="0" w:line="240" w:lineRule="auto"/>
              <w:ind w:left="-7" w:firstLine="7"/>
              <w:jc w:val="both"/>
              <w:rPr>
                <w:rFonts w:ascii="Arial" w:hAnsi="Arial" w:cs="Arial"/>
              </w:rPr>
            </w:pPr>
            <w:r w:rsidRPr="00F05F05">
              <w:rPr>
                <w:rFonts w:ascii="Arial" w:hAnsi="Arial" w:cs="Arial"/>
              </w:rPr>
              <w:t xml:space="preserve">AGP </w:t>
            </w:r>
            <w:r w:rsidR="005D40EA">
              <w:rPr>
                <w:rFonts w:ascii="Arial" w:hAnsi="Arial" w:cs="Arial"/>
              </w:rPr>
              <w:t>3</w:t>
            </w:r>
            <w:r w:rsidR="00FD4590">
              <w:rPr>
                <w:rFonts w:ascii="Arial" w:hAnsi="Arial" w:cs="Arial"/>
              </w:rPr>
              <w:t>1</w:t>
            </w:r>
            <w:r>
              <w:rPr>
                <w:rFonts w:ascii="Arial" w:hAnsi="Arial" w:cs="Arial"/>
              </w:rPr>
              <w:t>-23</w:t>
            </w:r>
          </w:p>
        </w:tc>
        <w:tc>
          <w:tcPr>
            <w:tcW w:w="8505" w:type="dxa"/>
            <w:gridSpan w:val="2"/>
            <w:shd w:val="clear" w:color="auto" w:fill="auto"/>
          </w:tcPr>
          <w:p w14:paraId="278C61D1" w14:textId="77777777" w:rsidR="001A1F3C" w:rsidRPr="00F05F05" w:rsidRDefault="001A1F3C" w:rsidP="001A1F3C">
            <w:pPr>
              <w:pStyle w:val="NormalWeb"/>
              <w:spacing w:beforeAutospacing="0" w:after="0" w:afterAutospacing="0"/>
              <w:ind w:left="-7" w:firstLine="7"/>
              <w:rPr>
                <w:rFonts w:ascii="Arial" w:hAnsi="Arial" w:cs="Arial"/>
                <w:b/>
                <w:bCs/>
                <w:sz w:val="22"/>
                <w:szCs w:val="22"/>
              </w:rPr>
            </w:pPr>
            <w:r w:rsidRPr="00F05F05">
              <w:rPr>
                <w:rFonts w:ascii="Arial" w:hAnsi="Arial" w:cs="Arial"/>
                <w:b/>
                <w:bCs/>
                <w:sz w:val="22"/>
                <w:szCs w:val="22"/>
              </w:rPr>
              <w:t>Chair’s Report</w:t>
            </w:r>
          </w:p>
          <w:p w14:paraId="459E6C59" w14:textId="4D67873B" w:rsidR="00A87E8C" w:rsidRDefault="00C41BD0" w:rsidP="4B9CF234">
            <w:pPr>
              <w:pStyle w:val="NormalWeb"/>
              <w:spacing w:beforeAutospacing="0" w:after="0" w:afterAutospacing="0"/>
              <w:rPr>
                <w:rFonts w:ascii="Arial" w:hAnsi="Arial" w:cs="Arial"/>
                <w:sz w:val="22"/>
                <w:szCs w:val="22"/>
              </w:rPr>
            </w:pPr>
            <w:r w:rsidRPr="4B9CF234">
              <w:rPr>
                <w:rFonts w:ascii="Arial" w:hAnsi="Arial" w:cs="Arial"/>
                <w:sz w:val="22"/>
                <w:szCs w:val="22"/>
              </w:rPr>
              <w:t xml:space="preserve">The Chair had emailed Cala Homes requesting a further meeting. </w:t>
            </w:r>
          </w:p>
          <w:p w14:paraId="50EB8A69" w14:textId="77777777" w:rsidR="00A87E8C" w:rsidRPr="00F05F05" w:rsidRDefault="00A87E8C" w:rsidP="00A87E8C">
            <w:pPr>
              <w:pStyle w:val="NormalWeb"/>
              <w:spacing w:beforeAutospacing="0" w:after="0" w:afterAutospacing="0"/>
              <w:ind w:left="-7" w:firstLine="7"/>
              <w:rPr>
                <w:rFonts w:ascii="Arial" w:hAnsi="Arial" w:cs="Arial"/>
                <w:b/>
                <w:bCs/>
                <w:sz w:val="22"/>
                <w:szCs w:val="22"/>
              </w:rPr>
            </w:pPr>
            <w:r w:rsidRPr="00F05F05">
              <w:rPr>
                <w:rFonts w:ascii="Arial" w:hAnsi="Arial" w:cs="Arial"/>
                <w:b/>
                <w:bCs/>
                <w:sz w:val="22"/>
                <w:szCs w:val="22"/>
              </w:rPr>
              <w:t xml:space="preserve">Recommendation under the Scheme of Delegation dated 27 May 2021 and revised on </w:t>
            </w:r>
            <w:r>
              <w:rPr>
                <w:rFonts w:ascii="Arial" w:hAnsi="Arial" w:cs="Arial"/>
                <w:b/>
                <w:bCs/>
                <w:sz w:val="22"/>
                <w:szCs w:val="22"/>
              </w:rPr>
              <w:t>5 May 2022</w:t>
            </w:r>
            <w:r w:rsidRPr="00F05F05">
              <w:rPr>
                <w:rFonts w:ascii="Arial" w:hAnsi="Arial" w:cs="Arial"/>
                <w:b/>
                <w:bCs/>
                <w:sz w:val="22"/>
                <w:szCs w:val="22"/>
              </w:rPr>
              <w:t xml:space="preserve">: </w:t>
            </w:r>
          </w:p>
          <w:p w14:paraId="19504CF7" w14:textId="1358D004" w:rsidR="001A1F3C" w:rsidRPr="00F05F05" w:rsidRDefault="00A87E8C" w:rsidP="00A87E8C">
            <w:pPr>
              <w:pStyle w:val="NormalWeb"/>
              <w:spacing w:beforeAutospacing="0" w:after="0" w:afterAutospacing="0"/>
              <w:rPr>
                <w:rFonts w:ascii="Arial" w:hAnsi="Arial" w:cs="Arial"/>
                <w:lang w:eastAsia="en-GB"/>
              </w:rPr>
            </w:pPr>
            <w:r w:rsidRPr="00F05F05">
              <w:rPr>
                <w:rFonts w:ascii="Arial" w:hAnsi="Arial" w:cs="Arial"/>
                <w:sz w:val="22"/>
                <w:szCs w:val="22"/>
              </w:rPr>
              <w:t>That</w:t>
            </w:r>
            <w:r>
              <w:rPr>
                <w:rFonts w:ascii="Arial" w:hAnsi="Arial" w:cs="Arial"/>
                <w:sz w:val="22"/>
                <w:szCs w:val="22"/>
              </w:rPr>
              <w:t xml:space="preserve"> the Planning Committee wish to return to normal face to face meetings. </w:t>
            </w:r>
          </w:p>
        </w:tc>
      </w:tr>
      <w:tr w:rsidR="001A1F3C" w:rsidRPr="00F05F05" w14:paraId="5D7C5063" w14:textId="77777777" w:rsidTr="6467F132">
        <w:tc>
          <w:tcPr>
            <w:tcW w:w="1560" w:type="dxa"/>
            <w:shd w:val="clear" w:color="auto" w:fill="auto"/>
          </w:tcPr>
          <w:p w14:paraId="3D94DA77" w14:textId="1D92CD21" w:rsidR="001A1F3C" w:rsidRPr="00F05F05" w:rsidRDefault="001A1F3C" w:rsidP="001A1F3C">
            <w:pPr>
              <w:spacing w:after="0" w:line="240" w:lineRule="auto"/>
              <w:ind w:left="-7" w:firstLine="7"/>
              <w:jc w:val="both"/>
              <w:rPr>
                <w:rFonts w:ascii="Arial" w:hAnsi="Arial" w:cs="Arial"/>
              </w:rPr>
            </w:pPr>
            <w:r w:rsidRPr="00F05F05">
              <w:rPr>
                <w:rFonts w:ascii="Arial" w:hAnsi="Arial" w:cs="Arial"/>
              </w:rPr>
              <w:t xml:space="preserve">AGP </w:t>
            </w:r>
            <w:r w:rsidR="005D40EA">
              <w:rPr>
                <w:rFonts w:ascii="Arial" w:hAnsi="Arial" w:cs="Arial"/>
              </w:rPr>
              <w:t>3</w:t>
            </w:r>
            <w:r w:rsidR="00FD4590">
              <w:rPr>
                <w:rFonts w:ascii="Arial" w:hAnsi="Arial" w:cs="Arial"/>
              </w:rPr>
              <w:t>2</w:t>
            </w:r>
            <w:r>
              <w:rPr>
                <w:rFonts w:ascii="Arial" w:hAnsi="Arial" w:cs="Arial"/>
              </w:rPr>
              <w:t>-23</w:t>
            </w:r>
          </w:p>
        </w:tc>
        <w:tc>
          <w:tcPr>
            <w:tcW w:w="8505" w:type="dxa"/>
            <w:gridSpan w:val="2"/>
            <w:shd w:val="clear" w:color="auto" w:fill="auto"/>
          </w:tcPr>
          <w:p w14:paraId="301A3DD6" w14:textId="75046037" w:rsidR="001A1F3C" w:rsidRDefault="001A1F3C" w:rsidP="001A1F3C">
            <w:pPr>
              <w:pStyle w:val="NormalWeb"/>
              <w:spacing w:beforeAutospacing="0" w:after="0" w:afterAutospacing="0"/>
              <w:ind w:left="-7" w:firstLine="7"/>
              <w:rPr>
                <w:rFonts w:ascii="Arial" w:hAnsi="Arial" w:cs="Arial"/>
                <w:b/>
                <w:bCs/>
                <w:sz w:val="22"/>
                <w:szCs w:val="22"/>
              </w:rPr>
            </w:pPr>
            <w:r w:rsidRPr="00F05F05">
              <w:rPr>
                <w:rFonts w:ascii="Arial" w:hAnsi="Arial" w:cs="Arial"/>
                <w:b/>
                <w:bCs/>
                <w:sz w:val="22"/>
                <w:szCs w:val="22"/>
              </w:rPr>
              <w:t>Any Other Business</w:t>
            </w:r>
          </w:p>
          <w:p w14:paraId="657F3E0C" w14:textId="2344E5A6" w:rsidR="001A1F3C" w:rsidRPr="00F05F05" w:rsidRDefault="001A1F3C" w:rsidP="001A1F3C">
            <w:pPr>
              <w:pStyle w:val="NormalWeb"/>
              <w:spacing w:beforeAutospacing="0" w:after="0" w:afterAutospacing="0"/>
              <w:ind w:left="-6" w:firstLine="6"/>
              <w:rPr>
                <w:rFonts w:ascii="Arial" w:hAnsi="Arial" w:cs="Arial"/>
                <w:sz w:val="22"/>
                <w:szCs w:val="22"/>
              </w:rPr>
            </w:pPr>
            <w:r w:rsidRPr="00F05F05">
              <w:rPr>
                <w:rFonts w:ascii="Arial" w:hAnsi="Arial" w:cs="Arial"/>
                <w:sz w:val="22"/>
                <w:szCs w:val="22"/>
              </w:rPr>
              <w:t>None.</w:t>
            </w:r>
          </w:p>
        </w:tc>
      </w:tr>
      <w:tr w:rsidR="001A1F3C" w:rsidRPr="00F05F05" w14:paraId="2A01114D" w14:textId="77777777" w:rsidTr="6467F132">
        <w:trPr>
          <w:trHeight w:val="696"/>
        </w:trPr>
        <w:tc>
          <w:tcPr>
            <w:tcW w:w="1560" w:type="dxa"/>
            <w:shd w:val="clear" w:color="auto" w:fill="auto"/>
          </w:tcPr>
          <w:p w14:paraId="502C1DA3" w14:textId="1CDDBEAE" w:rsidR="001A1F3C" w:rsidRPr="00F05F05" w:rsidRDefault="001A1F3C" w:rsidP="001A1F3C">
            <w:pPr>
              <w:spacing w:after="0" w:line="240" w:lineRule="auto"/>
              <w:ind w:left="-6" w:firstLine="6"/>
              <w:jc w:val="both"/>
              <w:rPr>
                <w:rFonts w:ascii="Arial" w:hAnsi="Arial" w:cs="Arial"/>
              </w:rPr>
            </w:pPr>
            <w:r w:rsidRPr="00F05F05">
              <w:rPr>
                <w:rFonts w:ascii="Arial" w:hAnsi="Arial" w:cs="Arial"/>
              </w:rPr>
              <w:t xml:space="preserve">AGP </w:t>
            </w:r>
            <w:r w:rsidR="005D40EA">
              <w:rPr>
                <w:rFonts w:ascii="Arial" w:hAnsi="Arial" w:cs="Arial"/>
              </w:rPr>
              <w:t>3</w:t>
            </w:r>
            <w:r w:rsidR="00FD4590">
              <w:rPr>
                <w:rFonts w:ascii="Arial" w:hAnsi="Arial" w:cs="Arial"/>
              </w:rPr>
              <w:t>3</w:t>
            </w:r>
            <w:r>
              <w:rPr>
                <w:rFonts w:ascii="Arial" w:hAnsi="Arial" w:cs="Arial"/>
              </w:rPr>
              <w:t>-23</w:t>
            </w:r>
          </w:p>
        </w:tc>
        <w:tc>
          <w:tcPr>
            <w:tcW w:w="8505" w:type="dxa"/>
            <w:gridSpan w:val="2"/>
            <w:shd w:val="clear" w:color="auto" w:fill="auto"/>
          </w:tcPr>
          <w:p w14:paraId="3A899754" w14:textId="77777777" w:rsidR="001A1F3C" w:rsidRPr="00F05F05" w:rsidRDefault="001A1F3C" w:rsidP="001A1F3C">
            <w:pPr>
              <w:pStyle w:val="NormalWeb"/>
              <w:spacing w:beforeAutospacing="0" w:after="0" w:afterAutospacing="0"/>
              <w:ind w:left="-6" w:firstLine="6"/>
              <w:rPr>
                <w:rFonts w:ascii="Arial" w:hAnsi="Arial" w:cs="Arial"/>
                <w:sz w:val="22"/>
                <w:szCs w:val="22"/>
              </w:rPr>
            </w:pPr>
            <w:r w:rsidRPr="00F05F05">
              <w:rPr>
                <w:rFonts w:ascii="Arial" w:hAnsi="Arial" w:cs="Arial"/>
                <w:b/>
                <w:bCs/>
                <w:sz w:val="22"/>
                <w:szCs w:val="22"/>
              </w:rPr>
              <w:t xml:space="preserve">Date of Next Meeting </w:t>
            </w:r>
          </w:p>
          <w:p w14:paraId="4779E2DD" w14:textId="0D2E0775" w:rsidR="001A1F3C" w:rsidRPr="00F05F05" w:rsidRDefault="001A1F3C" w:rsidP="001A1F3C">
            <w:pPr>
              <w:pStyle w:val="NormalWeb"/>
              <w:spacing w:beforeAutospacing="0" w:after="0" w:afterAutospacing="0"/>
              <w:ind w:left="-6" w:firstLine="6"/>
              <w:rPr>
                <w:rFonts w:ascii="Arial" w:hAnsi="Arial" w:cs="Arial"/>
                <w:sz w:val="22"/>
                <w:szCs w:val="22"/>
              </w:rPr>
            </w:pPr>
            <w:r w:rsidRPr="00F05F05">
              <w:rPr>
                <w:rFonts w:ascii="Arial" w:hAnsi="Arial" w:cs="Arial"/>
                <w:sz w:val="22"/>
                <w:szCs w:val="22"/>
              </w:rPr>
              <w:t xml:space="preserve">The </w:t>
            </w:r>
            <w:r w:rsidR="008C5F88">
              <w:rPr>
                <w:rFonts w:ascii="Arial" w:hAnsi="Arial" w:cs="Arial"/>
                <w:sz w:val="22"/>
                <w:szCs w:val="22"/>
              </w:rPr>
              <w:t xml:space="preserve">Planning Committee will meet next on 18 </w:t>
            </w:r>
            <w:r w:rsidR="00E34AB2">
              <w:rPr>
                <w:rFonts w:ascii="Arial" w:hAnsi="Arial" w:cs="Arial"/>
                <w:sz w:val="22"/>
                <w:szCs w:val="22"/>
              </w:rPr>
              <w:t xml:space="preserve">August </w:t>
            </w:r>
            <w:r w:rsidRPr="00F05F05">
              <w:rPr>
                <w:rFonts w:ascii="Arial" w:hAnsi="Arial" w:cs="Arial"/>
                <w:sz w:val="22"/>
                <w:szCs w:val="22"/>
              </w:rPr>
              <w:t>2022</w:t>
            </w:r>
            <w:r w:rsidR="001029AA">
              <w:rPr>
                <w:rFonts w:ascii="Arial" w:hAnsi="Arial" w:cs="Arial"/>
                <w:sz w:val="22"/>
                <w:szCs w:val="22"/>
              </w:rPr>
              <w:t xml:space="preserve"> </w:t>
            </w:r>
            <w:r w:rsidR="008C5F88">
              <w:rPr>
                <w:rFonts w:ascii="Arial" w:hAnsi="Arial" w:cs="Arial"/>
                <w:sz w:val="22"/>
                <w:szCs w:val="22"/>
              </w:rPr>
              <w:t>at Chidham Village Hall.</w:t>
            </w:r>
          </w:p>
        </w:tc>
      </w:tr>
    </w:tbl>
    <w:p w14:paraId="004564B4" w14:textId="748788B8" w:rsidR="00621F9D" w:rsidRPr="00F05F05" w:rsidRDefault="00105D33" w:rsidP="009336FE">
      <w:pPr>
        <w:spacing w:after="0" w:line="240" w:lineRule="auto"/>
        <w:rPr>
          <w:rFonts w:ascii="Arial" w:hAnsi="Arial" w:cs="Arial"/>
          <w:iCs/>
        </w:rPr>
      </w:pPr>
      <w:r w:rsidRPr="00F05F05">
        <w:rPr>
          <w:rFonts w:ascii="Arial" w:hAnsi="Arial" w:cs="Arial"/>
          <w:iCs/>
        </w:rPr>
        <w:t xml:space="preserve">The meeting closed at </w:t>
      </w:r>
      <w:r w:rsidR="004C7A66">
        <w:rPr>
          <w:rFonts w:ascii="Arial" w:hAnsi="Arial" w:cs="Arial"/>
          <w:iCs/>
        </w:rPr>
        <w:t>20:</w:t>
      </w:r>
      <w:r w:rsidR="00C07D4D">
        <w:rPr>
          <w:rFonts w:ascii="Arial" w:hAnsi="Arial" w:cs="Arial"/>
          <w:iCs/>
        </w:rPr>
        <w:t>47</w:t>
      </w:r>
      <w:r w:rsidRPr="00F05F05">
        <w:rPr>
          <w:rFonts w:ascii="Arial" w:hAnsi="Arial" w:cs="Arial"/>
          <w:iCs/>
        </w:rPr>
        <w:t>pm</w:t>
      </w:r>
    </w:p>
    <w:p w14:paraId="7F5BE696" w14:textId="77777777" w:rsidR="00491427" w:rsidRDefault="00491427" w:rsidP="009336FE">
      <w:pPr>
        <w:spacing w:after="0" w:line="240" w:lineRule="auto"/>
        <w:rPr>
          <w:rFonts w:ascii="Arial" w:hAnsi="Arial" w:cs="Arial"/>
          <w:iCs/>
        </w:rPr>
      </w:pPr>
    </w:p>
    <w:p w14:paraId="30636FE7" w14:textId="7FDD9BA9" w:rsidR="00515CE7" w:rsidRPr="00F05F05" w:rsidRDefault="00693CB8" w:rsidP="009336FE">
      <w:pPr>
        <w:spacing w:after="0" w:line="240" w:lineRule="auto"/>
        <w:rPr>
          <w:rFonts w:ascii="Arial" w:hAnsi="Arial" w:cs="Arial"/>
          <w:iCs/>
        </w:rPr>
      </w:pPr>
      <w:r>
        <w:rPr>
          <w:rFonts w:ascii="Arial" w:hAnsi="Arial" w:cs="Arial"/>
          <w:iCs/>
        </w:rPr>
        <w:t>S</w:t>
      </w:r>
      <w:r w:rsidR="000F4DB2" w:rsidRPr="00F05F05">
        <w:rPr>
          <w:rFonts w:ascii="Arial" w:hAnsi="Arial" w:cs="Arial"/>
          <w:iCs/>
        </w:rPr>
        <w:t>igned by:</w:t>
      </w:r>
    </w:p>
    <w:p w14:paraId="070F0039" w14:textId="77777777" w:rsidR="00515CE7" w:rsidRPr="00F05F05" w:rsidRDefault="00515CE7" w:rsidP="009336FE">
      <w:pPr>
        <w:spacing w:after="0" w:line="240" w:lineRule="auto"/>
        <w:rPr>
          <w:rFonts w:ascii="Arial" w:hAnsi="Arial" w:cs="Arial"/>
        </w:rPr>
      </w:pPr>
    </w:p>
    <w:p w14:paraId="370EB396" w14:textId="77777777" w:rsidR="00491427" w:rsidRDefault="00491427" w:rsidP="00491427">
      <w:pPr>
        <w:spacing w:after="0" w:line="240" w:lineRule="auto"/>
        <w:ind w:left="426" w:hanging="426"/>
        <w:rPr>
          <w:rFonts w:ascii="Arial" w:hAnsi="Arial" w:cs="Arial"/>
        </w:rPr>
      </w:pPr>
    </w:p>
    <w:p w14:paraId="36C382E0" w14:textId="1E04BE8C" w:rsidR="00515CE7" w:rsidRPr="00F05F05" w:rsidRDefault="000F4DB2" w:rsidP="00491427">
      <w:pPr>
        <w:spacing w:after="0" w:line="240" w:lineRule="auto"/>
        <w:ind w:left="426" w:hanging="426"/>
        <w:rPr>
          <w:rFonts w:ascii="Arial" w:hAnsi="Arial" w:cs="Arial"/>
        </w:rPr>
      </w:pPr>
      <w:r w:rsidRPr="00F05F05">
        <w:rPr>
          <w:rFonts w:ascii="Arial" w:hAnsi="Arial" w:cs="Arial"/>
        </w:rPr>
        <w:t>______________________________</w:t>
      </w:r>
      <w:r w:rsidRPr="00F05F05">
        <w:rPr>
          <w:rFonts w:ascii="Arial" w:hAnsi="Arial" w:cs="Arial"/>
        </w:rPr>
        <w:tab/>
      </w:r>
      <w:r w:rsidRPr="00F05F05">
        <w:rPr>
          <w:rFonts w:ascii="Arial" w:hAnsi="Arial" w:cs="Arial"/>
        </w:rPr>
        <w:tab/>
      </w:r>
      <w:r w:rsidRPr="00F05F05">
        <w:rPr>
          <w:rFonts w:ascii="Arial" w:hAnsi="Arial" w:cs="Arial"/>
        </w:rPr>
        <w:tab/>
        <w:t>_________________________</w:t>
      </w:r>
    </w:p>
    <w:p w14:paraId="253E48A9" w14:textId="2925D785" w:rsidR="0019305E" w:rsidRDefault="6467F132" w:rsidP="00877315">
      <w:pPr>
        <w:spacing w:after="0" w:line="240" w:lineRule="auto"/>
        <w:ind w:left="426" w:hanging="426"/>
        <w:rPr>
          <w:rFonts w:ascii="Arial" w:hAnsi="Arial" w:cs="Arial"/>
        </w:rPr>
      </w:pPr>
      <w:r w:rsidRPr="6467F132">
        <w:rPr>
          <w:rFonts w:ascii="Arial" w:hAnsi="Arial" w:cs="Arial"/>
        </w:rPr>
        <w:t>Signed: Chairman</w:t>
      </w:r>
      <w:r w:rsidR="0079164B">
        <w:tab/>
      </w:r>
      <w:r w:rsidR="0079164B">
        <w:tab/>
      </w:r>
      <w:r w:rsidR="0079164B">
        <w:tab/>
      </w:r>
      <w:r w:rsidR="0079164B">
        <w:tab/>
      </w:r>
      <w:r w:rsidR="0079164B">
        <w:tab/>
      </w:r>
      <w:r w:rsidR="0079164B">
        <w:tab/>
      </w:r>
      <w:r w:rsidRPr="6467F132">
        <w:rPr>
          <w:rFonts w:ascii="Arial" w:hAnsi="Arial" w:cs="Arial"/>
        </w:rPr>
        <w:t>Date:</w:t>
      </w:r>
    </w:p>
    <w:p w14:paraId="77F815A9" w14:textId="7EA26D2B" w:rsidR="6467F132" w:rsidRDefault="6467F132">
      <w:r>
        <w:br w:type="page"/>
      </w:r>
    </w:p>
    <w:p w14:paraId="4D0D36ED" w14:textId="6693E2D6" w:rsidR="6467F132" w:rsidRDefault="6467F132" w:rsidP="0064285A">
      <w:pPr>
        <w:jc w:val="right"/>
        <w:rPr>
          <w:rFonts w:cs="Calibri"/>
          <w:sz w:val="24"/>
          <w:szCs w:val="24"/>
        </w:rPr>
      </w:pPr>
      <w:r w:rsidRPr="6467F132">
        <w:rPr>
          <w:rFonts w:cs="Calibri"/>
          <w:sz w:val="24"/>
          <w:szCs w:val="24"/>
        </w:rPr>
        <w:lastRenderedPageBreak/>
        <w:t>Appendix 1 to Planning Committee 7 July 2022</w:t>
      </w:r>
    </w:p>
    <w:p w14:paraId="02EB7050" w14:textId="7D1F272C" w:rsidR="6467F132" w:rsidRDefault="6467F132" w:rsidP="0064285A">
      <w:pPr>
        <w:jc w:val="right"/>
        <w:rPr>
          <w:rFonts w:cs="Calibri"/>
          <w:sz w:val="24"/>
          <w:szCs w:val="24"/>
        </w:rPr>
      </w:pPr>
      <w:r w:rsidRPr="6467F132">
        <w:rPr>
          <w:rFonts w:cs="Calibri"/>
          <w:sz w:val="24"/>
          <w:szCs w:val="24"/>
        </w:rPr>
        <w:t xml:space="preserve"> </w:t>
      </w:r>
    </w:p>
    <w:p w14:paraId="79E9E729" w14:textId="61536745" w:rsidR="6467F132" w:rsidRDefault="6467F132" w:rsidP="0064285A">
      <w:pPr>
        <w:jc w:val="right"/>
        <w:rPr>
          <w:rFonts w:cs="Calibri"/>
          <w:sz w:val="24"/>
          <w:szCs w:val="24"/>
        </w:rPr>
      </w:pPr>
      <w:r w:rsidRPr="6467F132">
        <w:rPr>
          <w:rFonts w:cs="Calibri"/>
          <w:sz w:val="24"/>
          <w:szCs w:val="24"/>
        </w:rPr>
        <w:t xml:space="preserve"> </w:t>
      </w:r>
    </w:p>
    <w:p w14:paraId="150265D3" w14:textId="2E01C88E" w:rsidR="6467F132" w:rsidRDefault="6467F132">
      <w:r w:rsidRPr="6467F132">
        <w:rPr>
          <w:rFonts w:cs="Calibri"/>
          <w:b/>
          <w:bCs/>
          <w:sz w:val="24"/>
          <w:szCs w:val="24"/>
        </w:rPr>
        <w:t xml:space="preserve">Plan App 22/01410/OUT (Foreman Homes) </w:t>
      </w:r>
    </w:p>
    <w:p w14:paraId="60232D84" w14:textId="737778BB" w:rsidR="6467F132" w:rsidRDefault="6467F132">
      <w:r w:rsidRPr="6467F132">
        <w:rPr>
          <w:rFonts w:cs="Calibri"/>
          <w:b/>
          <w:bCs/>
          <w:sz w:val="24"/>
          <w:szCs w:val="24"/>
        </w:rPr>
        <w:t>Land north of Aviary Close Questions for CHPC 7/7/22</w:t>
      </w:r>
    </w:p>
    <w:p w14:paraId="6E0111AA" w14:textId="4F1F2722" w:rsidR="6467F132" w:rsidRDefault="6467F132">
      <w:r w:rsidRPr="6467F132">
        <w:rPr>
          <w:rFonts w:ascii="Arial" w:eastAsia="Arial" w:hAnsi="Arial" w:cs="Arial"/>
          <w:b/>
          <w:bCs/>
        </w:rPr>
        <w:t xml:space="preserve"> </w:t>
      </w:r>
    </w:p>
    <w:p w14:paraId="160141D3" w14:textId="761B6F5C" w:rsidR="6467F132" w:rsidRDefault="6467F132">
      <w:r w:rsidRPr="6467F132">
        <w:rPr>
          <w:rFonts w:ascii="Arial" w:eastAsia="Arial" w:hAnsi="Arial" w:cs="Arial"/>
          <w:b/>
          <w:bCs/>
        </w:rPr>
        <w:t>Questions asked by Mrs S Green and answers provided by Cllr J Towers</w:t>
      </w:r>
    </w:p>
    <w:p w14:paraId="5B64AD15" w14:textId="334417E8" w:rsidR="6467F132" w:rsidRDefault="6467F132">
      <w:r w:rsidRPr="6467F132">
        <w:rPr>
          <w:rFonts w:ascii="Arial" w:eastAsia="Arial" w:hAnsi="Arial" w:cs="Arial"/>
        </w:rPr>
        <w:t xml:space="preserve"> </w:t>
      </w:r>
    </w:p>
    <w:p w14:paraId="08221F51" w14:textId="693F9BC2" w:rsidR="6467F132" w:rsidRDefault="6467F132" w:rsidP="0064285A">
      <w:pPr>
        <w:spacing w:after="0" w:line="240" w:lineRule="auto"/>
      </w:pPr>
      <w:r w:rsidRPr="6467F132">
        <w:rPr>
          <w:rFonts w:ascii="Arial" w:eastAsia="Arial" w:hAnsi="Arial" w:cs="Arial"/>
        </w:rPr>
        <w:t xml:space="preserve"> </w:t>
      </w:r>
    </w:p>
    <w:p w14:paraId="0339EF09" w14:textId="41ED0E9B" w:rsidR="6467F132" w:rsidRDefault="6467F132" w:rsidP="0064285A">
      <w:pPr>
        <w:spacing w:after="0" w:line="240" w:lineRule="auto"/>
      </w:pPr>
      <w:r w:rsidRPr="6467F132">
        <w:rPr>
          <w:rFonts w:ascii="Arial" w:eastAsia="Arial" w:hAnsi="Arial" w:cs="Arial"/>
        </w:rPr>
        <w:t xml:space="preserve"> </w:t>
      </w:r>
    </w:p>
    <w:p w14:paraId="3CE7DD54" w14:textId="25E28B71" w:rsidR="6467F132" w:rsidRDefault="6467F132" w:rsidP="0064285A">
      <w:pPr>
        <w:spacing w:after="0" w:line="240" w:lineRule="auto"/>
        <w:ind w:left="360" w:hanging="360"/>
        <w:rPr>
          <w:rFonts w:ascii="Arial" w:eastAsia="Arial" w:hAnsi="Arial" w:cs="Arial"/>
        </w:rPr>
      </w:pPr>
      <w:r w:rsidRPr="6467F132">
        <w:rPr>
          <w:rFonts w:ascii="Arial" w:eastAsia="Arial" w:hAnsi="Arial" w:cs="Arial"/>
        </w:rPr>
        <w:t>Q</w:t>
      </w:r>
      <w:r>
        <w:tab/>
      </w:r>
      <w:r w:rsidRPr="6467F132">
        <w:rPr>
          <w:rFonts w:ascii="Arial" w:eastAsia="Arial" w:hAnsi="Arial" w:cs="Arial"/>
        </w:rPr>
        <w:t>Is there a notice somewhere on or around the proposed site?  We have not seen one so far. Is there a deadline for a notice to be posted?</w:t>
      </w:r>
    </w:p>
    <w:p w14:paraId="059A53D4" w14:textId="7DBD8152" w:rsidR="6467F132" w:rsidRDefault="6467F132" w:rsidP="0064285A">
      <w:pPr>
        <w:tabs>
          <w:tab w:val="left" w:pos="426"/>
        </w:tabs>
        <w:spacing w:after="0" w:line="240" w:lineRule="auto"/>
        <w:ind w:left="426" w:hanging="426"/>
        <w:rPr>
          <w:rFonts w:ascii="Arial" w:eastAsia="Arial" w:hAnsi="Arial" w:cs="Arial"/>
          <w:color w:val="0070C0"/>
        </w:rPr>
      </w:pPr>
      <w:r w:rsidRPr="6467F132">
        <w:rPr>
          <w:rFonts w:ascii="Arial" w:eastAsia="Arial" w:hAnsi="Arial" w:cs="Arial"/>
          <w:color w:val="0070C0"/>
        </w:rPr>
        <w:t>A</w:t>
      </w:r>
      <w:r>
        <w:tab/>
      </w:r>
      <w:r w:rsidRPr="6467F132">
        <w:rPr>
          <w:rFonts w:ascii="Arial" w:eastAsia="Arial" w:hAnsi="Arial" w:cs="Arial"/>
          <w:color w:val="0070C0"/>
        </w:rPr>
        <w:t>There is a site notice displayed on the gate entrance to the site which has been there the required time.</w:t>
      </w:r>
    </w:p>
    <w:p w14:paraId="01B1F778" w14:textId="7635F484" w:rsidR="6467F132" w:rsidRDefault="6467F132" w:rsidP="0064285A">
      <w:pPr>
        <w:tabs>
          <w:tab w:val="left" w:pos="426"/>
        </w:tabs>
        <w:spacing w:after="0" w:line="240" w:lineRule="auto"/>
      </w:pPr>
      <w:r w:rsidRPr="6467F132">
        <w:rPr>
          <w:rFonts w:ascii="Arial" w:eastAsia="Arial" w:hAnsi="Arial" w:cs="Arial"/>
          <w:color w:val="0070C0"/>
        </w:rPr>
        <w:t xml:space="preserve"> </w:t>
      </w:r>
    </w:p>
    <w:p w14:paraId="1A93C30A" w14:textId="3ED89451" w:rsidR="6467F132" w:rsidRDefault="6467F132" w:rsidP="0064285A">
      <w:pPr>
        <w:tabs>
          <w:tab w:val="left" w:pos="426"/>
        </w:tabs>
        <w:spacing w:after="0" w:line="240" w:lineRule="auto"/>
      </w:pPr>
      <w:r w:rsidRPr="6467F132">
        <w:rPr>
          <w:rFonts w:ascii="Arial" w:eastAsia="Arial" w:hAnsi="Arial" w:cs="Arial"/>
        </w:rPr>
        <w:t>Q</w:t>
      </w:r>
      <w:r>
        <w:tab/>
      </w:r>
      <w:r w:rsidRPr="6467F132">
        <w:rPr>
          <w:rFonts w:ascii="Arial" w:eastAsia="Arial" w:hAnsi="Arial" w:cs="Arial"/>
        </w:rPr>
        <w:t>What is the deadline for comments/objections from the public?</w:t>
      </w:r>
    </w:p>
    <w:p w14:paraId="3A8D3A57" w14:textId="10553A7C" w:rsidR="6467F132" w:rsidRDefault="6467F132" w:rsidP="0064285A">
      <w:pPr>
        <w:tabs>
          <w:tab w:val="left" w:pos="426"/>
        </w:tabs>
        <w:spacing w:after="0" w:line="240" w:lineRule="auto"/>
        <w:ind w:left="426" w:hanging="426"/>
        <w:rPr>
          <w:rFonts w:ascii="Arial" w:eastAsia="Arial" w:hAnsi="Arial" w:cs="Arial"/>
          <w:color w:val="0070C0"/>
        </w:rPr>
      </w:pPr>
      <w:r w:rsidRPr="6467F132">
        <w:rPr>
          <w:rFonts w:ascii="Arial" w:eastAsia="Arial" w:hAnsi="Arial" w:cs="Arial"/>
          <w:color w:val="0070C0"/>
        </w:rPr>
        <w:t>A</w:t>
      </w:r>
      <w:r>
        <w:tab/>
      </w:r>
      <w:r w:rsidRPr="6467F132">
        <w:rPr>
          <w:rFonts w:ascii="Arial" w:eastAsia="Arial" w:hAnsi="Arial" w:cs="Arial"/>
          <w:color w:val="0070C0"/>
        </w:rPr>
        <w:t>As usual this is completely opaque. You can put in comments right up to the internal deadline which is mid-September. This seems unlikely as the developers told us that their ecology reports would not be completed until September. There are no reports yet from statutory consultees like West Sussex Highways or Southern Water. We are likely to put in an initial submission and then further comments when these reports are posted.</w:t>
      </w:r>
    </w:p>
    <w:p w14:paraId="0BB62CE8" w14:textId="3BD077FF" w:rsidR="6467F132" w:rsidRDefault="6467F132" w:rsidP="0064285A">
      <w:pPr>
        <w:tabs>
          <w:tab w:val="left" w:pos="426"/>
        </w:tabs>
        <w:spacing w:after="0" w:line="240" w:lineRule="auto"/>
      </w:pPr>
      <w:r w:rsidRPr="6467F132">
        <w:rPr>
          <w:rFonts w:ascii="Arial" w:eastAsia="Arial" w:hAnsi="Arial" w:cs="Arial"/>
          <w:color w:val="0070C0"/>
        </w:rPr>
        <w:t xml:space="preserve"> </w:t>
      </w:r>
    </w:p>
    <w:p w14:paraId="4C089C4F" w14:textId="729D93F3" w:rsidR="6467F132" w:rsidRDefault="6467F132" w:rsidP="0064285A">
      <w:pPr>
        <w:tabs>
          <w:tab w:val="left" w:pos="426"/>
        </w:tabs>
        <w:spacing w:after="0" w:line="240" w:lineRule="auto"/>
      </w:pPr>
      <w:r w:rsidRPr="6467F132">
        <w:rPr>
          <w:rFonts w:ascii="Arial" w:eastAsia="Arial" w:hAnsi="Arial" w:cs="Arial"/>
          <w:color w:val="000000" w:themeColor="text1"/>
        </w:rPr>
        <w:t>Q</w:t>
      </w:r>
      <w:r>
        <w:tab/>
      </w:r>
      <w:r w:rsidRPr="6467F132">
        <w:rPr>
          <w:rFonts w:ascii="Arial" w:eastAsia="Arial" w:hAnsi="Arial" w:cs="Arial"/>
          <w:color w:val="000000" w:themeColor="text1"/>
        </w:rPr>
        <w:t>Can the deadline be extended?</w:t>
      </w:r>
    </w:p>
    <w:p w14:paraId="31517A48" w14:textId="4594531D" w:rsidR="6467F132" w:rsidRDefault="6467F132" w:rsidP="0064285A">
      <w:pPr>
        <w:tabs>
          <w:tab w:val="left" w:pos="426"/>
        </w:tabs>
        <w:spacing w:after="0" w:line="240" w:lineRule="auto"/>
        <w:ind w:left="426" w:hanging="426"/>
        <w:rPr>
          <w:rFonts w:ascii="Arial" w:eastAsia="Arial" w:hAnsi="Arial" w:cs="Arial"/>
          <w:color w:val="0070C0"/>
        </w:rPr>
      </w:pPr>
      <w:r w:rsidRPr="6467F132">
        <w:rPr>
          <w:rFonts w:ascii="Arial" w:eastAsia="Arial" w:hAnsi="Arial" w:cs="Arial"/>
          <w:color w:val="0070C0"/>
        </w:rPr>
        <w:t>A</w:t>
      </w:r>
      <w:r>
        <w:tab/>
      </w:r>
      <w:r w:rsidRPr="6467F132">
        <w:rPr>
          <w:rFonts w:ascii="Arial" w:eastAsia="Arial" w:hAnsi="Arial" w:cs="Arial"/>
          <w:color w:val="0070C0"/>
        </w:rPr>
        <w:t>Yes it can</w:t>
      </w:r>
    </w:p>
    <w:p w14:paraId="7439938C" w14:textId="7944BA36" w:rsidR="6467F132" w:rsidRDefault="6467F132" w:rsidP="0064285A">
      <w:pPr>
        <w:tabs>
          <w:tab w:val="left" w:pos="426"/>
        </w:tabs>
        <w:spacing w:after="0" w:line="240" w:lineRule="auto"/>
      </w:pPr>
      <w:r w:rsidRPr="6467F132">
        <w:rPr>
          <w:rFonts w:ascii="Arial" w:eastAsia="Arial" w:hAnsi="Arial" w:cs="Arial"/>
        </w:rPr>
        <w:t xml:space="preserve"> </w:t>
      </w:r>
    </w:p>
    <w:p w14:paraId="048E520F" w14:textId="171714DC" w:rsidR="6467F132" w:rsidRDefault="6467F132" w:rsidP="0064285A">
      <w:pPr>
        <w:tabs>
          <w:tab w:val="left" w:pos="426"/>
        </w:tabs>
        <w:spacing w:after="0" w:line="240" w:lineRule="auto"/>
        <w:ind w:left="426" w:hanging="426"/>
        <w:rPr>
          <w:rFonts w:ascii="Arial" w:eastAsia="Arial" w:hAnsi="Arial" w:cs="Arial"/>
        </w:rPr>
      </w:pPr>
      <w:r w:rsidRPr="6467F132">
        <w:rPr>
          <w:rFonts w:ascii="Arial" w:eastAsia="Arial" w:hAnsi="Arial" w:cs="Arial"/>
        </w:rPr>
        <w:t>Q</w:t>
      </w:r>
      <w:r>
        <w:tab/>
      </w:r>
      <w:r w:rsidRPr="6467F132">
        <w:rPr>
          <w:rFonts w:ascii="Arial" w:eastAsia="Arial" w:hAnsi="Arial" w:cs="Arial"/>
        </w:rPr>
        <w:t>Is there any connection between this application and previous applications by Springfield, first for four houses then for one house in the land adjoining the proposed site for 22/0141/OUT?</w:t>
      </w:r>
    </w:p>
    <w:p w14:paraId="2BA7E058" w14:textId="6ACFE317" w:rsidR="6467F132" w:rsidRDefault="6467F132" w:rsidP="0064285A">
      <w:pPr>
        <w:tabs>
          <w:tab w:val="left" w:pos="426"/>
        </w:tabs>
        <w:spacing w:after="0" w:line="240" w:lineRule="auto"/>
        <w:ind w:left="426" w:hanging="426"/>
        <w:rPr>
          <w:rFonts w:ascii="Arial" w:eastAsia="Arial" w:hAnsi="Arial" w:cs="Arial"/>
          <w:color w:val="0070C0"/>
        </w:rPr>
      </w:pPr>
      <w:r w:rsidRPr="6467F132">
        <w:rPr>
          <w:rFonts w:ascii="Arial" w:eastAsia="Arial" w:hAnsi="Arial" w:cs="Arial"/>
          <w:color w:val="0070C0"/>
        </w:rPr>
        <w:t>A</w:t>
      </w:r>
      <w:r>
        <w:tab/>
      </w:r>
      <w:r w:rsidRPr="6467F132">
        <w:rPr>
          <w:rFonts w:ascii="Arial" w:eastAsia="Arial" w:hAnsi="Arial" w:cs="Arial"/>
          <w:color w:val="0070C0"/>
        </w:rPr>
        <w:t>Not as far as we are aware</w:t>
      </w:r>
    </w:p>
    <w:p w14:paraId="256F62BB" w14:textId="1F781F11" w:rsidR="6467F132" w:rsidRDefault="6467F132" w:rsidP="0064285A">
      <w:pPr>
        <w:tabs>
          <w:tab w:val="left" w:pos="426"/>
        </w:tabs>
        <w:spacing w:after="0" w:line="240" w:lineRule="auto"/>
        <w:ind w:left="426" w:hanging="426"/>
        <w:rPr>
          <w:rFonts w:ascii="Arial" w:eastAsia="Arial" w:hAnsi="Arial" w:cs="Arial"/>
          <w:color w:val="0070C0"/>
        </w:rPr>
      </w:pPr>
      <w:r w:rsidRPr="6467F132">
        <w:rPr>
          <w:rFonts w:ascii="Arial" w:eastAsia="Arial" w:hAnsi="Arial" w:cs="Arial"/>
          <w:color w:val="0070C0"/>
        </w:rPr>
        <w:t xml:space="preserve"> </w:t>
      </w:r>
    </w:p>
    <w:p w14:paraId="39A5D4A3" w14:textId="4F3B4695" w:rsidR="6467F132" w:rsidRDefault="6467F132" w:rsidP="0064285A">
      <w:pPr>
        <w:tabs>
          <w:tab w:val="left" w:pos="426"/>
        </w:tabs>
        <w:spacing w:after="0" w:line="240" w:lineRule="auto"/>
        <w:ind w:left="426" w:hanging="426"/>
        <w:rPr>
          <w:rFonts w:ascii="Arial" w:eastAsia="Arial" w:hAnsi="Arial" w:cs="Arial"/>
        </w:rPr>
      </w:pPr>
      <w:r w:rsidRPr="6467F132">
        <w:rPr>
          <w:rFonts w:ascii="Arial" w:eastAsia="Arial" w:hAnsi="Arial" w:cs="Arial"/>
        </w:rPr>
        <w:t>Q</w:t>
      </w:r>
      <w:r>
        <w:tab/>
      </w:r>
      <w:r w:rsidRPr="6467F132">
        <w:rPr>
          <w:rFonts w:ascii="Arial" w:eastAsia="Arial" w:hAnsi="Arial" w:cs="Arial"/>
        </w:rPr>
        <w:t xml:space="preserve">With regard to objections to the application, it may be that developers depend upon residents becoming tired of repeating themselves.  Would it useful to simply update and re-send letters of objection referring to applications for the same site made in 2015 and 2020? </w:t>
      </w:r>
    </w:p>
    <w:p w14:paraId="15AB841C" w14:textId="2D9D7869" w:rsidR="6467F132" w:rsidRDefault="6467F132" w:rsidP="0064285A">
      <w:pPr>
        <w:tabs>
          <w:tab w:val="left" w:pos="426"/>
        </w:tabs>
        <w:spacing w:after="0" w:line="240" w:lineRule="auto"/>
        <w:ind w:left="426" w:hanging="426"/>
        <w:rPr>
          <w:rFonts w:ascii="Arial" w:eastAsia="Arial" w:hAnsi="Arial" w:cs="Arial"/>
          <w:color w:val="0070C0"/>
        </w:rPr>
      </w:pPr>
      <w:r w:rsidRPr="6467F132">
        <w:rPr>
          <w:rFonts w:ascii="Arial" w:eastAsia="Arial" w:hAnsi="Arial" w:cs="Arial"/>
          <w:color w:val="0070C0"/>
        </w:rPr>
        <w:t>A</w:t>
      </w:r>
      <w:r>
        <w:tab/>
      </w:r>
      <w:r w:rsidRPr="6467F132">
        <w:rPr>
          <w:rFonts w:ascii="Arial" w:eastAsia="Arial" w:hAnsi="Arial" w:cs="Arial"/>
          <w:color w:val="0070C0"/>
        </w:rPr>
        <w:t>The arguments used against the developments in 2015 and 2020 are certainly still the same and there may be new points to make too</w:t>
      </w:r>
    </w:p>
    <w:p w14:paraId="00F900C0" w14:textId="731D9140" w:rsidR="6467F132" w:rsidRDefault="6467F132" w:rsidP="0064285A">
      <w:pPr>
        <w:tabs>
          <w:tab w:val="left" w:pos="426"/>
        </w:tabs>
        <w:spacing w:after="0" w:line="240" w:lineRule="auto"/>
        <w:ind w:left="426" w:hanging="426"/>
        <w:rPr>
          <w:rFonts w:ascii="Arial" w:eastAsia="Arial" w:hAnsi="Arial" w:cs="Arial"/>
        </w:rPr>
      </w:pPr>
      <w:r w:rsidRPr="6467F132">
        <w:rPr>
          <w:rFonts w:ascii="Arial" w:eastAsia="Arial" w:hAnsi="Arial" w:cs="Arial"/>
        </w:rPr>
        <w:t xml:space="preserve"> </w:t>
      </w:r>
    </w:p>
    <w:p w14:paraId="7A307A80" w14:textId="60B285E4" w:rsidR="6467F132" w:rsidRDefault="6467F132" w:rsidP="0064285A">
      <w:pPr>
        <w:tabs>
          <w:tab w:val="left" w:pos="426"/>
        </w:tabs>
        <w:spacing w:after="0" w:line="240" w:lineRule="auto"/>
        <w:ind w:left="426" w:hanging="426"/>
        <w:rPr>
          <w:rFonts w:ascii="Arial" w:eastAsia="Arial" w:hAnsi="Arial" w:cs="Arial"/>
        </w:rPr>
      </w:pPr>
      <w:r w:rsidRPr="6467F132">
        <w:rPr>
          <w:rFonts w:ascii="Arial" w:eastAsia="Arial" w:hAnsi="Arial" w:cs="Arial"/>
        </w:rPr>
        <w:t>Q</w:t>
      </w:r>
      <w:r>
        <w:tab/>
      </w:r>
      <w:r w:rsidRPr="6467F132">
        <w:rPr>
          <w:rFonts w:ascii="Arial" w:eastAsia="Arial" w:hAnsi="Arial" w:cs="Arial"/>
        </w:rPr>
        <w:t>Will the application for this site be affected by the recent Sussex Biodiversity report covering an area 0.5 miles wide on either side of the stream?</w:t>
      </w:r>
    </w:p>
    <w:p w14:paraId="53270079" w14:textId="32FBC238" w:rsidR="6467F132" w:rsidRDefault="6467F132" w:rsidP="0064285A">
      <w:pPr>
        <w:tabs>
          <w:tab w:val="left" w:pos="426"/>
        </w:tabs>
        <w:spacing w:after="0" w:line="240" w:lineRule="auto"/>
        <w:ind w:left="426" w:hanging="426"/>
        <w:rPr>
          <w:rFonts w:ascii="Arial" w:eastAsia="Arial" w:hAnsi="Arial" w:cs="Arial"/>
          <w:color w:val="0070C0"/>
        </w:rPr>
      </w:pPr>
      <w:r w:rsidRPr="6467F132">
        <w:rPr>
          <w:rFonts w:ascii="Arial" w:eastAsia="Arial" w:hAnsi="Arial" w:cs="Arial"/>
          <w:color w:val="0070C0"/>
        </w:rPr>
        <w:lastRenderedPageBreak/>
        <w:t>A</w:t>
      </w:r>
      <w:r>
        <w:tab/>
      </w:r>
      <w:r w:rsidRPr="6467F132">
        <w:rPr>
          <w:rFonts w:ascii="Arial" w:eastAsia="Arial" w:hAnsi="Arial" w:cs="Arial"/>
          <w:color w:val="0070C0"/>
        </w:rPr>
        <w:t>Quite possibly and certainly worth referencing</w:t>
      </w:r>
    </w:p>
    <w:p w14:paraId="269250E8" w14:textId="52E69105" w:rsidR="6467F132" w:rsidRDefault="6467F132" w:rsidP="0064285A">
      <w:pPr>
        <w:tabs>
          <w:tab w:val="left" w:pos="426"/>
        </w:tabs>
        <w:spacing w:after="0" w:line="240" w:lineRule="auto"/>
        <w:ind w:left="426" w:hanging="426"/>
        <w:rPr>
          <w:rFonts w:ascii="Arial" w:eastAsia="Arial" w:hAnsi="Arial" w:cs="Arial"/>
        </w:rPr>
      </w:pPr>
      <w:r w:rsidRPr="6467F132">
        <w:rPr>
          <w:rFonts w:ascii="Arial" w:eastAsia="Arial" w:hAnsi="Arial" w:cs="Arial"/>
        </w:rPr>
        <w:t xml:space="preserve"> </w:t>
      </w:r>
    </w:p>
    <w:p w14:paraId="7099FC63" w14:textId="5B9EBF91" w:rsidR="6467F132" w:rsidRDefault="6467F132" w:rsidP="0064285A">
      <w:pPr>
        <w:tabs>
          <w:tab w:val="left" w:pos="426"/>
        </w:tabs>
        <w:spacing w:after="0" w:line="240" w:lineRule="auto"/>
        <w:ind w:left="426" w:hanging="426"/>
        <w:rPr>
          <w:rFonts w:ascii="Arial" w:eastAsia="Arial" w:hAnsi="Arial" w:cs="Arial"/>
        </w:rPr>
      </w:pPr>
      <w:r w:rsidRPr="6467F132">
        <w:rPr>
          <w:rFonts w:ascii="Arial" w:eastAsia="Arial" w:hAnsi="Arial" w:cs="Arial"/>
        </w:rPr>
        <w:t>Q</w:t>
      </w:r>
      <w:r>
        <w:tab/>
      </w:r>
      <w:r w:rsidRPr="6467F132">
        <w:rPr>
          <w:rFonts w:ascii="Arial" w:eastAsia="Arial" w:hAnsi="Arial" w:cs="Arial"/>
        </w:rPr>
        <w:t>With regard to the application in 2020 Southern Water stated that the proposed development will be over an existing water sewer which will not be acceptable for Southern Water.  Has this been changed?</w:t>
      </w:r>
    </w:p>
    <w:p w14:paraId="034DDDE8" w14:textId="5C41BCDE" w:rsidR="6467F132" w:rsidRDefault="6467F132" w:rsidP="0064285A">
      <w:pPr>
        <w:spacing w:after="0" w:line="240" w:lineRule="auto"/>
        <w:ind w:left="426" w:hanging="426"/>
        <w:rPr>
          <w:rFonts w:ascii="Arial" w:eastAsia="Arial" w:hAnsi="Arial" w:cs="Arial"/>
          <w:color w:val="0070C0"/>
        </w:rPr>
      </w:pPr>
      <w:r w:rsidRPr="6467F132">
        <w:rPr>
          <w:rFonts w:ascii="Arial" w:eastAsia="Arial" w:hAnsi="Arial" w:cs="Arial"/>
          <w:color w:val="0070C0"/>
        </w:rPr>
        <w:t>A</w:t>
      </w:r>
      <w:r>
        <w:tab/>
      </w:r>
      <w:r w:rsidRPr="6467F132">
        <w:rPr>
          <w:rFonts w:ascii="Arial" w:eastAsia="Arial" w:hAnsi="Arial" w:cs="Arial"/>
          <w:color w:val="0070C0"/>
        </w:rPr>
        <w:t>Not as far as we know but there has been no report yet from Southern Water</w:t>
      </w:r>
    </w:p>
    <w:p w14:paraId="52EA0BCC" w14:textId="73CB7A46" w:rsidR="6467F132" w:rsidRDefault="6467F132" w:rsidP="0064285A">
      <w:pPr>
        <w:spacing w:after="0" w:line="240" w:lineRule="auto"/>
        <w:ind w:left="426" w:hanging="426"/>
        <w:rPr>
          <w:rFonts w:ascii="Arial" w:hAnsi="Arial" w:cs="Arial"/>
        </w:rPr>
      </w:pPr>
    </w:p>
    <w:sectPr w:rsidR="6467F132" w:rsidSect="005C7C73">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1134" w:right="1134" w:bottom="96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12C2" w14:textId="77777777" w:rsidR="00254684" w:rsidRDefault="00254684" w:rsidP="00DC50C6">
      <w:pPr>
        <w:spacing w:after="0" w:line="240" w:lineRule="auto"/>
      </w:pPr>
      <w:r>
        <w:separator/>
      </w:r>
    </w:p>
  </w:endnote>
  <w:endnote w:type="continuationSeparator" w:id="0">
    <w:p w14:paraId="3FF100AD" w14:textId="77777777" w:rsidR="00254684" w:rsidRDefault="00254684" w:rsidP="00DC50C6">
      <w:pPr>
        <w:spacing w:after="0" w:line="240" w:lineRule="auto"/>
      </w:pPr>
      <w:r>
        <w:continuationSeparator/>
      </w:r>
    </w:p>
  </w:endnote>
  <w:endnote w:type="continuationNotice" w:id="1">
    <w:p w14:paraId="5C63EDE4" w14:textId="77777777" w:rsidR="00254684" w:rsidRDefault="002546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074B" w14:textId="77777777" w:rsidR="00DC50C6" w:rsidRDefault="00DC5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2B91" w14:textId="77777777" w:rsidR="00DC50C6" w:rsidRDefault="00DC5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4A78" w14:textId="77777777" w:rsidR="00DC50C6" w:rsidRDefault="00DC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7A5AC" w14:textId="77777777" w:rsidR="00254684" w:rsidRDefault="00254684" w:rsidP="00DC50C6">
      <w:pPr>
        <w:spacing w:after="0" w:line="240" w:lineRule="auto"/>
      </w:pPr>
      <w:r>
        <w:separator/>
      </w:r>
    </w:p>
  </w:footnote>
  <w:footnote w:type="continuationSeparator" w:id="0">
    <w:p w14:paraId="0C61CA8F" w14:textId="77777777" w:rsidR="00254684" w:rsidRDefault="00254684" w:rsidP="00DC50C6">
      <w:pPr>
        <w:spacing w:after="0" w:line="240" w:lineRule="auto"/>
      </w:pPr>
      <w:r>
        <w:continuationSeparator/>
      </w:r>
    </w:p>
  </w:footnote>
  <w:footnote w:type="continuationNotice" w:id="1">
    <w:p w14:paraId="2ADF40EA" w14:textId="77777777" w:rsidR="00254684" w:rsidRDefault="002546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F3A3" w14:textId="6F58ED7F" w:rsidR="00DC50C6" w:rsidRDefault="00DC5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95A8" w14:textId="419C0790" w:rsidR="00DC50C6" w:rsidRDefault="00DC5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6B2D" w14:textId="24D08A5E" w:rsidR="00DC50C6" w:rsidRDefault="00DC5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6021"/>
    <w:multiLevelType w:val="multilevel"/>
    <w:tmpl w:val="4A88970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F6B55"/>
    <w:multiLevelType w:val="multilevel"/>
    <w:tmpl w:val="D9F2AD9E"/>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80383"/>
    <w:multiLevelType w:val="multilevel"/>
    <w:tmpl w:val="F1FA891E"/>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54360"/>
    <w:multiLevelType w:val="multilevel"/>
    <w:tmpl w:val="16E23536"/>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12BF5"/>
    <w:multiLevelType w:val="multilevel"/>
    <w:tmpl w:val="30F44F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73316"/>
    <w:multiLevelType w:val="multilevel"/>
    <w:tmpl w:val="40B0FA86"/>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858DD"/>
    <w:multiLevelType w:val="multilevel"/>
    <w:tmpl w:val="B7D2857E"/>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37F81"/>
    <w:multiLevelType w:val="multilevel"/>
    <w:tmpl w:val="7DEC2A7E"/>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F21C2B"/>
    <w:multiLevelType w:val="multilevel"/>
    <w:tmpl w:val="A4B2C8CE"/>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660CDC"/>
    <w:multiLevelType w:val="hybridMultilevel"/>
    <w:tmpl w:val="F230A2FC"/>
    <w:name w:val="Numbered list 2"/>
    <w:lvl w:ilvl="0" w:tplc="31C26B82">
      <w:start w:val="1"/>
      <w:numFmt w:val="none"/>
      <w:suff w:val="nothing"/>
      <w:lvlText w:val=""/>
      <w:lvlJc w:val="left"/>
      <w:pPr>
        <w:ind w:left="0" w:firstLine="0"/>
      </w:pPr>
    </w:lvl>
    <w:lvl w:ilvl="1" w:tplc="F7228C12">
      <w:start w:val="1"/>
      <w:numFmt w:val="none"/>
      <w:suff w:val="nothing"/>
      <w:lvlText w:val=""/>
      <w:lvlJc w:val="left"/>
      <w:pPr>
        <w:ind w:left="0" w:firstLine="0"/>
      </w:pPr>
    </w:lvl>
    <w:lvl w:ilvl="2" w:tplc="155CB42E">
      <w:start w:val="1"/>
      <w:numFmt w:val="none"/>
      <w:suff w:val="nothing"/>
      <w:lvlText w:val=""/>
      <w:lvlJc w:val="left"/>
      <w:pPr>
        <w:ind w:left="0" w:firstLine="0"/>
      </w:pPr>
    </w:lvl>
    <w:lvl w:ilvl="3" w:tplc="003C44F2">
      <w:start w:val="1"/>
      <w:numFmt w:val="none"/>
      <w:suff w:val="nothing"/>
      <w:lvlText w:val=""/>
      <w:lvlJc w:val="left"/>
      <w:pPr>
        <w:ind w:left="0" w:firstLine="0"/>
      </w:pPr>
    </w:lvl>
    <w:lvl w:ilvl="4" w:tplc="5F2EFE78">
      <w:start w:val="1"/>
      <w:numFmt w:val="none"/>
      <w:suff w:val="nothing"/>
      <w:lvlText w:val=""/>
      <w:lvlJc w:val="left"/>
      <w:pPr>
        <w:ind w:left="0" w:firstLine="0"/>
      </w:pPr>
    </w:lvl>
    <w:lvl w:ilvl="5" w:tplc="0242DC44">
      <w:start w:val="1"/>
      <w:numFmt w:val="none"/>
      <w:suff w:val="nothing"/>
      <w:lvlText w:val=""/>
      <w:lvlJc w:val="left"/>
      <w:pPr>
        <w:ind w:left="0" w:firstLine="0"/>
      </w:pPr>
    </w:lvl>
    <w:lvl w:ilvl="6" w:tplc="99D649EC">
      <w:start w:val="1"/>
      <w:numFmt w:val="none"/>
      <w:suff w:val="nothing"/>
      <w:lvlText w:val=""/>
      <w:lvlJc w:val="left"/>
      <w:pPr>
        <w:ind w:left="0" w:firstLine="0"/>
      </w:pPr>
    </w:lvl>
    <w:lvl w:ilvl="7" w:tplc="32229AC0">
      <w:start w:val="1"/>
      <w:numFmt w:val="none"/>
      <w:suff w:val="nothing"/>
      <w:lvlText w:val=""/>
      <w:lvlJc w:val="left"/>
      <w:pPr>
        <w:ind w:left="0" w:firstLine="0"/>
      </w:pPr>
    </w:lvl>
    <w:lvl w:ilvl="8" w:tplc="5C964322">
      <w:start w:val="1"/>
      <w:numFmt w:val="none"/>
      <w:suff w:val="nothing"/>
      <w:lvlText w:val=""/>
      <w:lvlJc w:val="left"/>
      <w:pPr>
        <w:ind w:left="0" w:firstLine="0"/>
      </w:pPr>
    </w:lvl>
  </w:abstractNum>
  <w:abstractNum w:abstractNumId="10" w15:restartNumberingAfterBreak="0">
    <w:nsid w:val="2C6A2520"/>
    <w:multiLevelType w:val="multilevel"/>
    <w:tmpl w:val="E1E48D2C"/>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863FA6"/>
    <w:multiLevelType w:val="multilevel"/>
    <w:tmpl w:val="EAF8EFE4"/>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CB77DC"/>
    <w:multiLevelType w:val="multilevel"/>
    <w:tmpl w:val="240433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2929A9"/>
    <w:multiLevelType w:val="multilevel"/>
    <w:tmpl w:val="F0883150"/>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BF5D21"/>
    <w:multiLevelType w:val="multilevel"/>
    <w:tmpl w:val="2A486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43043E"/>
    <w:multiLevelType w:val="multilevel"/>
    <w:tmpl w:val="D3D65E60"/>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B44A26"/>
    <w:multiLevelType w:val="multilevel"/>
    <w:tmpl w:val="D482FF4E"/>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963560"/>
    <w:multiLevelType w:val="multilevel"/>
    <w:tmpl w:val="AD8A27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1A4A7A"/>
    <w:multiLevelType w:val="multilevel"/>
    <w:tmpl w:val="E6283E30"/>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0B5374"/>
    <w:multiLevelType w:val="multilevel"/>
    <w:tmpl w:val="862833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5D6AD3"/>
    <w:multiLevelType w:val="multilevel"/>
    <w:tmpl w:val="E8EE8662"/>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7B290F"/>
    <w:multiLevelType w:val="multilevel"/>
    <w:tmpl w:val="C56E9B58"/>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372D8B"/>
    <w:multiLevelType w:val="multilevel"/>
    <w:tmpl w:val="B9846C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1179D2"/>
    <w:multiLevelType w:val="hybridMultilevel"/>
    <w:tmpl w:val="8736A118"/>
    <w:name w:val="Numbered list 6"/>
    <w:lvl w:ilvl="0" w:tplc="9D0A181E">
      <w:start w:val="1"/>
      <w:numFmt w:val="decimal"/>
      <w:lvlText w:val="%1."/>
      <w:lvlJc w:val="left"/>
      <w:pPr>
        <w:ind w:left="360" w:firstLine="0"/>
      </w:pPr>
    </w:lvl>
    <w:lvl w:ilvl="1" w:tplc="A8D2FBCA">
      <w:start w:val="1"/>
      <w:numFmt w:val="decimal"/>
      <w:lvlText w:val="%2."/>
      <w:lvlJc w:val="left"/>
      <w:pPr>
        <w:ind w:left="1080" w:firstLine="0"/>
      </w:pPr>
    </w:lvl>
    <w:lvl w:ilvl="2" w:tplc="1C10F172">
      <w:start w:val="1"/>
      <w:numFmt w:val="decimal"/>
      <w:lvlText w:val="%3."/>
      <w:lvlJc w:val="left"/>
      <w:pPr>
        <w:ind w:left="1800" w:firstLine="0"/>
      </w:pPr>
    </w:lvl>
    <w:lvl w:ilvl="3" w:tplc="3B082526">
      <w:start w:val="1"/>
      <w:numFmt w:val="decimal"/>
      <w:lvlText w:val="%4."/>
      <w:lvlJc w:val="left"/>
      <w:pPr>
        <w:ind w:left="2520" w:firstLine="0"/>
      </w:pPr>
    </w:lvl>
    <w:lvl w:ilvl="4" w:tplc="8EC49880">
      <w:start w:val="1"/>
      <w:numFmt w:val="decimal"/>
      <w:lvlText w:val="%5."/>
      <w:lvlJc w:val="left"/>
      <w:pPr>
        <w:ind w:left="3240" w:firstLine="0"/>
      </w:pPr>
    </w:lvl>
    <w:lvl w:ilvl="5" w:tplc="FE00EA34">
      <w:start w:val="1"/>
      <w:numFmt w:val="decimal"/>
      <w:lvlText w:val="%6."/>
      <w:lvlJc w:val="left"/>
      <w:pPr>
        <w:ind w:left="3960" w:firstLine="0"/>
      </w:pPr>
    </w:lvl>
    <w:lvl w:ilvl="6" w:tplc="51D0EC6C">
      <w:start w:val="1"/>
      <w:numFmt w:val="decimal"/>
      <w:lvlText w:val="%7."/>
      <w:lvlJc w:val="left"/>
      <w:pPr>
        <w:ind w:left="4680" w:firstLine="0"/>
      </w:pPr>
    </w:lvl>
    <w:lvl w:ilvl="7" w:tplc="B1521E08">
      <w:start w:val="1"/>
      <w:numFmt w:val="decimal"/>
      <w:lvlText w:val="%8."/>
      <w:lvlJc w:val="left"/>
      <w:pPr>
        <w:ind w:left="5400" w:firstLine="0"/>
      </w:pPr>
    </w:lvl>
    <w:lvl w:ilvl="8" w:tplc="678285C2">
      <w:start w:val="1"/>
      <w:numFmt w:val="decimal"/>
      <w:lvlText w:val="%9."/>
      <w:lvlJc w:val="left"/>
      <w:pPr>
        <w:ind w:left="6120" w:firstLine="0"/>
      </w:pPr>
    </w:lvl>
  </w:abstractNum>
  <w:abstractNum w:abstractNumId="24" w15:restartNumberingAfterBreak="0">
    <w:nsid w:val="52DB5ADB"/>
    <w:multiLevelType w:val="multilevel"/>
    <w:tmpl w:val="B7106C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456FC0"/>
    <w:multiLevelType w:val="multilevel"/>
    <w:tmpl w:val="E89088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D54645"/>
    <w:multiLevelType w:val="multilevel"/>
    <w:tmpl w:val="ED103A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4877A6"/>
    <w:multiLevelType w:val="multilevel"/>
    <w:tmpl w:val="D60AD196"/>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65101E"/>
    <w:multiLevelType w:val="multilevel"/>
    <w:tmpl w:val="29A63EB0"/>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58445C"/>
    <w:multiLevelType w:val="multilevel"/>
    <w:tmpl w:val="5C1AD96C"/>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7C0B9B"/>
    <w:multiLevelType w:val="multilevel"/>
    <w:tmpl w:val="DB24A9AE"/>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173037"/>
    <w:multiLevelType w:val="hybridMultilevel"/>
    <w:tmpl w:val="D3C243C6"/>
    <w:name w:val="Numbered list 5"/>
    <w:lvl w:ilvl="0" w:tplc="5B7E5000">
      <w:numFmt w:val="bullet"/>
      <w:lvlText w:val="-"/>
      <w:lvlJc w:val="left"/>
      <w:pPr>
        <w:ind w:left="360" w:firstLine="0"/>
      </w:pPr>
      <w:rPr>
        <w:rFonts w:ascii="Arial" w:hAnsi="Arial" w:cs="Arial"/>
        <w:sz w:val="24"/>
      </w:rPr>
    </w:lvl>
    <w:lvl w:ilvl="1" w:tplc="7B980DC2">
      <w:numFmt w:val="bullet"/>
      <w:lvlText w:val="o"/>
      <w:lvlJc w:val="left"/>
      <w:pPr>
        <w:ind w:left="1080" w:firstLine="0"/>
      </w:pPr>
      <w:rPr>
        <w:rFonts w:ascii="Courier New" w:hAnsi="Courier New" w:cs="Courier New"/>
      </w:rPr>
    </w:lvl>
    <w:lvl w:ilvl="2" w:tplc="33E68A5C">
      <w:numFmt w:val="bullet"/>
      <w:lvlText w:val=""/>
      <w:lvlJc w:val="left"/>
      <w:pPr>
        <w:ind w:left="1800" w:firstLine="0"/>
      </w:pPr>
      <w:rPr>
        <w:rFonts w:ascii="Wingdings" w:eastAsia="Wingdings" w:hAnsi="Wingdings" w:cs="Wingdings"/>
      </w:rPr>
    </w:lvl>
    <w:lvl w:ilvl="3" w:tplc="8EC47700">
      <w:numFmt w:val="bullet"/>
      <w:lvlText w:val=""/>
      <w:lvlJc w:val="left"/>
      <w:pPr>
        <w:ind w:left="2520" w:firstLine="0"/>
      </w:pPr>
      <w:rPr>
        <w:rFonts w:ascii="Symbol" w:hAnsi="Symbol" w:cs="Symbol"/>
      </w:rPr>
    </w:lvl>
    <w:lvl w:ilvl="4" w:tplc="B9662C6E">
      <w:numFmt w:val="bullet"/>
      <w:lvlText w:val="o"/>
      <w:lvlJc w:val="left"/>
      <w:pPr>
        <w:ind w:left="3240" w:firstLine="0"/>
      </w:pPr>
      <w:rPr>
        <w:rFonts w:ascii="Courier New" w:hAnsi="Courier New" w:cs="Courier New"/>
      </w:rPr>
    </w:lvl>
    <w:lvl w:ilvl="5" w:tplc="F4C02BD6">
      <w:numFmt w:val="bullet"/>
      <w:lvlText w:val=""/>
      <w:lvlJc w:val="left"/>
      <w:pPr>
        <w:ind w:left="3960" w:firstLine="0"/>
      </w:pPr>
      <w:rPr>
        <w:rFonts w:ascii="Wingdings" w:eastAsia="Wingdings" w:hAnsi="Wingdings" w:cs="Wingdings"/>
      </w:rPr>
    </w:lvl>
    <w:lvl w:ilvl="6" w:tplc="22EC4456">
      <w:numFmt w:val="bullet"/>
      <w:lvlText w:val=""/>
      <w:lvlJc w:val="left"/>
      <w:pPr>
        <w:ind w:left="4680" w:firstLine="0"/>
      </w:pPr>
      <w:rPr>
        <w:rFonts w:ascii="Symbol" w:hAnsi="Symbol" w:cs="Symbol"/>
      </w:rPr>
    </w:lvl>
    <w:lvl w:ilvl="7" w:tplc="F4B0CA74">
      <w:numFmt w:val="bullet"/>
      <w:lvlText w:val="o"/>
      <w:lvlJc w:val="left"/>
      <w:pPr>
        <w:ind w:left="5400" w:firstLine="0"/>
      </w:pPr>
      <w:rPr>
        <w:rFonts w:ascii="Courier New" w:hAnsi="Courier New" w:cs="Courier New"/>
      </w:rPr>
    </w:lvl>
    <w:lvl w:ilvl="8" w:tplc="80A0E54E">
      <w:numFmt w:val="bullet"/>
      <w:lvlText w:val=""/>
      <w:lvlJc w:val="left"/>
      <w:pPr>
        <w:ind w:left="6120" w:firstLine="0"/>
      </w:pPr>
      <w:rPr>
        <w:rFonts w:ascii="Wingdings" w:eastAsia="Wingdings" w:hAnsi="Wingdings" w:cs="Wingdings"/>
      </w:rPr>
    </w:lvl>
  </w:abstractNum>
  <w:abstractNum w:abstractNumId="32" w15:restartNumberingAfterBreak="0">
    <w:nsid w:val="658571BA"/>
    <w:multiLevelType w:val="singleLevel"/>
    <w:tmpl w:val="9340749C"/>
    <w:name w:val="Bullet 7"/>
    <w:lvl w:ilvl="0">
      <w:start w:val="5"/>
      <w:numFmt w:val="ordinal"/>
      <w:lvlText w:val="%1"/>
      <w:lvlJc w:val="left"/>
      <w:pPr>
        <w:tabs>
          <w:tab w:val="num" w:pos="283"/>
        </w:tabs>
        <w:ind w:left="283" w:hanging="283"/>
      </w:pPr>
    </w:lvl>
  </w:abstractNum>
  <w:abstractNum w:abstractNumId="33" w15:restartNumberingAfterBreak="0">
    <w:nsid w:val="658A1938"/>
    <w:multiLevelType w:val="multilevel"/>
    <w:tmpl w:val="6EAAFCC8"/>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8C6891"/>
    <w:multiLevelType w:val="multilevel"/>
    <w:tmpl w:val="9C865D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3F4650"/>
    <w:multiLevelType w:val="hybridMultilevel"/>
    <w:tmpl w:val="4482A158"/>
    <w:name w:val="Numbered list 3"/>
    <w:lvl w:ilvl="0" w:tplc="21C86D6E">
      <w:start w:val="1"/>
      <w:numFmt w:val="decimal"/>
      <w:lvlText w:val="%1."/>
      <w:lvlJc w:val="left"/>
      <w:pPr>
        <w:ind w:left="360" w:firstLine="0"/>
      </w:pPr>
    </w:lvl>
    <w:lvl w:ilvl="1" w:tplc="93A46B40">
      <w:start w:val="1"/>
      <w:numFmt w:val="decimal"/>
      <w:lvlText w:val="%2."/>
      <w:lvlJc w:val="left"/>
      <w:pPr>
        <w:ind w:left="1080" w:firstLine="0"/>
      </w:pPr>
    </w:lvl>
    <w:lvl w:ilvl="2" w:tplc="F3360668">
      <w:start w:val="1"/>
      <w:numFmt w:val="decimal"/>
      <w:lvlText w:val="%3."/>
      <w:lvlJc w:val="left"/>
      <w:pPr>
        <w:ind w:left="1800" w:firstLine="0"/>
      </w:pPr>
    </w:lvl>
    <w:lvl w:ilvl="3" w:tplc="059C9AD2">
      <w:start w:val="1"/>
      <w:numFmt w:val="decimal"/>
      <w:lvlText w:val="%4."/>
      <w:lvlJc w:val="left"/>
      <w:pPr>
        <w:ind w:left="2520" w:firstLine="0"/>
      </w:pPr>
    </w:lvl>
    <w:lvl w:ilvl="4" w:tplc="FFF01EEA">
      <w:start w:val="1"/>
      <w:numFmt w:val="decimal"/>
      <w:lvlText w:val="%5."/>
      <w:lvlJc w:val="left"/>
      <w:pPr>
        <w:ind w:left="3240" w:firstLine="0"/>
      </w:pPr>
    </w:lvl>
    <w:lvl w:ilvl="5" w:tplc="5C6AC846">
      <w:start w:val="1"/>
      <w:numFmt w:val="decimal"/>
      <w:lvlText w:val="%6."/>
      <w:lvlJc w:val="left"/>
      <w:pPr>
        <w:ind w:left="3960" w:firstLine="0"/>
      </w:pPr>
    </w:lvl>
    <w:lvl w:ilvl="6" w:tplc="C9ECF1C0">
      <w:start w:val="1"/>
      <w:numFmt w:val="decimal"/>
      <w:lvlText w:val="%7."/>
      <w:lvlJc w:val="left"/>
      <w:pPr>
        <w:ind w:left="4680" w:firstLine="0"/>
      </w:pPr>
    </w:lvl>
    <w:lvl w:ilvl="7" w:tplc="EC7CF5E8">
      <w:start w:val="1"/>
      <w:numFmt w:val="decimal"/>
      <w:lvlText w:val="%8."/>
      <w:lvlJc w:val="left"/>
      <w:pPr>
        <w:ind w:left="5400" w:firstLine="0"/>
      </w:pPr>
    </w:lvl>
    <w:lvl w:ilvl="8" w:tplc="5B86BACE">
      <w:start w:val="1"/>
      <w:numFmt w:val="decimal"/>
      <w:lvlText w:val="%9."/>
      <w:lvlJc w:val="left"/>
      <w:pPr>
        <w:ind w:left="6120" w:firstLine="0"/>
      </w:pPr>
    </w:lvl>
  </w:abstractNum>
  <w:abstractNum w:abstractNumId="36" w15:restartNumberingAfterBreak="0">
    <w:nsid w:val="6FC92E9B"/>
    <w:multiLevelType w:val="multilevel"/>
    <w:tmpl w:val="5442EF50"/>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CA3369"/>
    <w:multiLevelType w:val="hybridMultilevel"/>
    <w:tmpl w:val="EC2038AA"/>
    <w:name w:val="Numbered list 1"/>
    <w:lvl w:ilvl="0" w:tplc="2F703EBA">
      <w:start w:val="1"/>
      <w:numFmt w:val="decimal"/>
      <w:lvlText w:val="%1."/>
      <w:lvlJc w:val="left"/>
      <w:pPr>
        <w:ind w:left="360" w:firstLine="0"/>
      </w:pPr>
    </w:lvl>
    <w:lvl w:ilvl="1" w:tplc="D21C05C0">
      <w:start w:val="1"/>
      <w:numFmt w:val="decimal"/>
      <w:lvlText w:val="%2."/>
      <w:lvlJc w:val="left"/>
      <w:pPr>
        <w:ind w:left="1080" w:firstLine="0"/>
      </w:pPr>
    </w:lvl>
    <w:lvl w:ilvl="2" w:tplc="065C4ED6">
      <w:start w:val="1"/>
      <w:numFmt w:val="decimal"/>
      <w:lvlText w:val="%3."/>
      <w:lvlJc w:val="left"/>
      <w:pPr>
        <w:ind w:left="1800" w:firstLine="0"/>
      </w:pPr>
    </w:lvl>
    <w:lvl w:ilvl="3" w:tplc="B5C4D488">
      <w:start w:val="1"/>
      <w:numFmt w:val="decimal"/>
      <w:lvlText w:val="%4."/>
      <w:lvlJc w:val="left"/>
      <w:pPr>
        <w:ind w:left="2520" w:firstLine="0"/>
      </w:pPr>
    </w:lvl>
    <w:lvl w:ilvl="4" w:tplc="0C580882">
      <w:start w:val="1"/>
      <w:numFmt w:val="decimal"/>
      <w:lvlText w:val="%5."/>
      <w:lvlJc w:val="left"/>
      <w:pPr>
        <w:ind w:left="3240" w:firstLine="0"/>
      </w:pPr>
    </w:lvl>
    <w:lvl w:ilvl="5" w:tplc="DAC2CC70">
      <w:start w:val="1"/>
      <w:numFmt w:val="decimal"/>
      <w:lvlText w:val="%6."/>
      <w:lvlJc w:val="left"/>
      <w:pPr>
        <w:ind w:left="3960" w:firstLine="0"/>
      </w:pPr>
    </w:lvl>
    <w:lvl w:ilvl="6" w:tplc="9C18C5A4">
      <w:start w:val="1"/>
      <w:numFmt w:val="decimal"/>
      <w:lvlText w:val="%7."/>
      <w:lvlJc w:val="left"/>
      <w:pPr>
        <w:ind w:left="4680" w:firstLine="0"/>
      </w:pPr>
    </w:lvl>
    <w:lvl w:ilvl="7" w:tplc="DF7C25D8">
      <w:start w:val="1"/>
      <w:numFmt w:val="decimal"/>
      <w:lvlText w:val="%8."/>
      <w:lvlJc w:val="left"/>
      <w:pPr>
        <w:ind w:left="5400" w:firstLine="0"/>
      </w:pPr>
    </w:lvl>
    <w:lvl w:ilvl="8" w:tplc="4E1E4910">
      <w:start w:val="1"/>
      <w:numFmt w:val="decimal"/>
      <w:lvlText w:val="%9."/>
      <w:lvlJc w:val="left"/>
      <w:pPr>
        <w:ind w:left="6120" w:firstLine="0"/>
      </w:pPr>
    </w:lvl>
  </w:abstractNum>
  <w:abstractNum w:abstractNumId="38" w15:restartNumberingAfterBreak="0">
    <w:nsid w:val="78D13DB7"/>
    <w:multiLevelType w:val="multilevel"/>
    <w:tmpl w:val="9A005E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416166"/>
    <w:multiLevelType w:val="hybridMultilevel"/>
    <w:tmpl w:val="926E0AF2"/>
    <w:lvl w:ilvl="0" w:tplc="B75A72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93ED7"/>
    <w:multiLevelType w:val="hybridMultilevel"/>
    <w:tmpl w:val="DEACFFC4"/>
    <w:name w:val="Numbered list 4"/>
    <w:lvl w:ilvl="0" w:tplc="C38ED402">
      <w:start w:val="1"/>
      <w:numFmt w:val="decimal"/>
      <w:lvlText w:val="%1."/>
      <w:lvlJc w:val="left"/>
      <w:pPr>
        <w:ind w:left="360" w:firstLine="0"/>
      </w:pPr>
    </w:lvl>
    <w:lvl w:ilvl="1" w:tplc="02389128">
      <w:start w:val="1"/>
      <w:numFmt w:val="decimal"/>
      <w:lvlText w:val="%2."/>
      <w:lvlJc w:val="left"/>
      <w:pPr>
        <w:ind w:left="1080" w:firstLine="0"/>
      </w:pPr>
    </w:lvl>
    <w:lvl w:ilvl="2" w:tplc="2E8287D8">
      <w:start w:val="1"/>
      <w:numFmt w:val="decimal"/>
      <w:lvlText w:val="%3."/>
      <w:lvlJc w:val="left"/>
      <w:pPr>
        <w:ind w:left="1800" w:firstLine="0"/>
      </w:pPr>
    </w:lvl>
    <w:lvl w:ilvl="3" w:tplc="ECD65C9E">
      <w:start w:val="1"/>
      <w:numFmt w:val="decimal"/>
      <w:lvlText w:val="%4."/>
      <w:lvlJc w:val="left"/>
      <w:pPr>
        <w:ind w:left="2520" w:firstLine="0"/>
      </w:pPr>
    </w:lvl>
    <w:lvl w:ilvl="4" w:tplc="778EFA16">
      <w:start w:val="1"/>
      <w:numFmt w:val="decimal"/>
      <w:lvlText w:val="%5."/>
      <w:lvlJc w:val="left"/>
      <w:pPr>
        <w:ind w:left="3240" w:firstLine="0"/>
      </w:pPr>
    </w:lvl>
    <w:lvl w:ilvl="5" w:tplc="C460126C">
      <w:start w:val="1"/>
      <w:numFmt w:val="decimal"/>
      <w:lvlText w:val="%6."/>
      <w:lvlJc w:val="left"/>
      <w:pPr>
        <w:ind w:left="3960" w:firstLine="0"/>
      </w:pPr>
    </w:lvl>
    <w:lvl w:ilvl="6" w:tplc="0610EEAC">
      <w:start w:val="1"/>
      <w:numFmt w:val="decimal"/>
      <w:lvlText w:val="%7."/>
      <w:lvlJc w:val="left"/>
      <w:pPr>
        <w:ind w:left="4680" w:firstLine="0"/>
      </w:pPr>
    </w:lvl>
    <w:lvl w:ilvl="7" w:tplc="D1C04228">
      <w:start w:val="1"/>
      <w:numFmt w:val="decimal"/>
      <w:lvlText w:val="%8."/>
      <w:lvlJc w:val="left"/>
      <w:pPr>
        <w:ind w:left="5400" w:firstLine="0"/>
      </w:pPr>
    </w:lvl>
    <w:lvl w:ilvl="8" w:tplc="52B2E264">
      <w:start w:val="1"/>
      <w:numFmt w:val="decimal"/>
      <w:lvlText w:val="%9."/>
      <w:lvlJc w:val="left"/>
      <w:pPr>
        <w:ind w:left="6120" w:firstLine="0"/>
      </w:pPr>
    </w:lvl>
  </w:abstractNum>
  <w:num w:numId="1" w16cid:durableId="1403135949">
    <w:abstractNumId w:val="2"/>
  </w:num>
  <w:num w:numId="2" w16cid:durableId="229121912">
    <w:abstractNumId w:val="30"/>
  </w:num>
  <w:num w:numId="3" w16cid:durableId="1372806618">
    <w:abstractNumId w:val="29"/>
  </w:num>
  <w:num w:numId="4" w16cid:durableId="1682973576">
    <w:abstractNumId w:val="20"/>
  </w:num>
  <w:num w:numId="5" w16cid:durableId="923105797">
    <w:abstractNumId w:val="7"/>
  </w:num>
  <w:num w:numId="6" w16cid:durableId="1678655718">
    <w:abstractNumId w:val="0"/>
  </w:num>
  <w:num w:numId="7" w16cid:durableId="142622210">
    <w:abstractNumId w:val="18"/>
  </w:num>
  <w:num w:numId="8" w16cid:durableId="114177595">
    <w:abstractNumId w:val="21"/>
  </w:num>
  <w:num w:numId="9" w16cid:durableId="685517232">
    <w:abstractNumId w:val="28"/>
  </w:num>
  <w:num w:numId="10" w16cid:durableId="306083616">
    <w:abstractNumId w:val="27"/>
  </w:num>
  <w:num w:numId="11" w16cid:durableId="877814913">
    <w:abstractNumId w:val="10"/>
  </w:num>
  <w:num w:numId="12" w16cid:durableId="901326421">
    <w:abstractNumId w:val="5"/>
  </w:num>
  <w:num w:numId="13" w16cid:durableId="188836466">
    <w:abstractNumId w:val="16"/>
  </w:num>
  <w:num w:numId="14" w16cid:durableId="1309628872">
    <w:abstractNumId w:val="6"/>
  </w:num>
  <w:num w:numId="15" w16cid:durableId="2121677209">
    <w:abstractNumId w:val="1"/>
  </w:num>
  <w:num w:numId="16" w16cid:durableId="1115832737">
    <w:abstractNumId w:val="11"/>
  </w:num>
  <w:num w:numId="17" w16cid:durableId="193691186">
    <w:abstractNumId w:val="8"/>
  </w:num>
  <w:num w:numId="18" w16cid:durableId="1814786012">
    <w:abstractNumId w:val="3"/>
  </w:num>
  <w:num w:numId="19" w16cid:durableId="772700589">
    <w:abstractNumId w:val="36"/>
  </w:num>
  <w:num w:numId="20" w16cid:durableId="645470384">
    <w:abstractNumId w:val="13"/>
  </w:num>
  <w:num w:numId="21" w16cid:durableId="123471827">
    <w:abstractNumId w:val="15"/>
  </w:num>
  <w:num w:numId="22" w16cid:durableId="452284239">
    <w:abstractNumId w:val="33"/>
  </w:num>
  <w:num w:numId="23" w16cid:durableId="803961372">
    <w:abstractNumId w:val="39"/>
  </w:num>
  <w:num w:numId="24" w16cid:durableId="137377974">
    <w:abstractNumId w:val="17"/>
  </w:num>
  <w:num w:numId="25" w16cid:durableId="430667861">
    <w:abstractNumId w:val="26"/>
  </w:num>
  <w:num w:numId="26" w16cid:durableId="1621378021">
    <w:abstractNumId w:val="14"/>
  </w:num>
  <w:num w:numId="27" w16cid:durableId="890654452">
    <w:abstractNumId w:val="4"/>
  </w:num>
  <w:num w:numId="28" w16cid:durableId="1041394342">
    <w:abstractNumId w:val="22"/>
  </w:num>
  <w:num w:numId="29" w16cid:durableId="1334646299">
    <w:abstractNumId w:val="38"/>
  </w:num>
  <w:num w:numId="30" w16cid:durableId="1459059506">
    <w:abstractNumId w:val="12"/>
  </w:num>
  <w:num w:numId="31" w16cid:durableId="257954662">
    <w:abstractNumId w:val="34"/>
  </w:num>
  <w:num w:numId="32" w16cid:durableId="372268994">
    <w:abstractNumId w:val="24"/>
  </w:num>
  <w:num w:numId="33" w16cid:durableId="1708329962">
    <w:abstractNumId w:val="19"/>
  </w:num>
  <w:num w:numId="34" w16cid:durableId="705636857">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E7"/>
    <w:rsid w:val="00003C69"/>
    <w:rsid w:val="000065E1"/>
    <w:rsid w:val="000067F4"/>
    <w:rsid w:val="00006DFA"/>
    <w:rsid w:val="00026E63"/>
    <w:rsid w:val="0003117D"/>
    <w:rsid w:val="000314AD"/>
    <w:rsid w:val="0003208E"/>
    <w:rsid w:val="000326C0"/>
    <w:rsid w:val="000353D3"/>
    <w:rsid w:val="0003567F"/>
    <w:rsid w:val="000444CE"/>
    <w:rsid w:val="000451CF"/>
    <w:rsid w:val="00050029"/>
    <w:rsid w:val="00050E84"/>
    <w:rsid w:val="000536F1"/>
    <w:rsid w:val="000548E8"/>
    <w:rsid w:val="000549D0"/>
    <w:rsid w:val="0005526A"/>
    <w:rsid w:val="00055933"/>
    <w:rsid w:val="00055BAC"/>
    <w:rsid w:val="000561FF"/>
    <w:rsid w:val="00057C6D"/>
    <w:rsid w:val="00057E27"/>
    <w:rsid w:val="00061AAC"/>
    <w:rsid w:val="00062A9B"/>
    <w:rsid w:val="00065080"/>
    <w:rsid w:val="0006712C"/>
    <w:rsid w:val="000737FA"/>
    <w:rsid w:val="00074885"/>
    <w:rsid w:val="00074B7D"/>
    <w:rsid w:val="00077439"/>
    <w:rsid w:val="00077B34"/>
    <w:rsid w:val="00081F20"/>
    <w:rsid w:val="000820A0"/>
    <w:rsid w:val="0008241F"/>
    <w:rsid w:val="000844AA"/>
    <w:rsid w:val="00084AAB"/>
    <w:rsid w:val="00090A9F"/>
    <w:rsid w:val="000931C9"/>
    <w:rsid w:val="00096B52"/>
    <w:rsid w:val="000A06FD"/>
    <w:rsid w:val="000A19E3"/>
    <w:rsid w:val="000A2416"/>
    <w:rsid w:val="000A3368"/>
    <w:rsid w:val="000A3ED3"/>
    <w:rsid w:val="000A5655"/>
    <w:rsid w:val="000B00CB"/>
    <w:rsid w:val="000B0B20"/>
    <w:rsid w:val="000B1791"/>
    <w:rsid w:val="000B1C45"/>
    <w:rsid w:val="000B2BE1"/>
    <w:rsid w:val="000C02EF"/>
    <w:rsid w:val="000C15E0"/>
    <w:rsid w:val="000C18C6"/>
    <w:rsid w:val="000C5182"/>
    <w:rsid w:val="000D1777"/>
    <w:rsid w:val="000D1C65"/>
    <w:rsid w:val="000D62BF"/>
    <w:rsid w:val="000E0F58"/>
    <w:rsid w:val="000E1F15"/>
    <w:rsid w:val="000E2E7C"/>
    <w:rsid w:val="000E62B9"/>
    <w:rsid w:val="000F07EF"/>
    <w:rsid w:val="000F4231"/>
    <w:rsid w:val="000F4DB2"/>
    <w:rsid w:val="000F5429"/>
    <w:rsid w:val="000F5A24"/>
    <w:rsid w:val="000F6D46"/>
    <w:rsid w:val="000F7605"/>
    <w:rsid w:val="001001F8"/>
    <w:rsid w:val="001029AA"/>
    <w:rsid w:val="00103A6E"/>
    <w:rsid w:val="001047CC"/>
    <w:rsid w:val="0010506F"/>
    <w:rsid w:val="001051EB"/>
    <w:rsid w:val="00105D33"/>
    <w:rsid w:val="00105DCC"/>
    <w:rsid w:val="00107557"/>
    <w:rsid w:val="001101CE"/>
    <w:rsid w:val="00110A5F"/>
    <w:rsid w:val="00117CCB"/>
    <w:rsid w:val="00122C45"/>
    <w:rsid w:val="001238CD"/>
    <w:rsid w:val="00123D0D"/>
    <w:rsid w:val="001257D5"/>
    <w:rsid w:val="00127E8C"/>
    <w:rsid w:val="00127FD1"/>
    <w:rsid w:val="001305D7"/>
    <w:rsid w:val="0013221A"/>
    <w:rsid w:val="00132DC4"/>
    <w:rsid w:val="001366BA"/>
    <w:rsid w:val="0013730F"/>
    <w:rsid w:val="00143912"/>
    <w:rsid w:val="00144438"/>
    <w:rsid w:val="00145DD9"/>
    <w:rsid w:val="00154A5E"/>
    <w:rsid w:val="001556F6"/>
    <w:rsid w:val="0015769B"/>
    <w:rsid w:val="00162028"/>
    <w:rsid w:val="001621EC"/>
    <w:rsid w:val="00165B2E"/>
    <w:rsid w:val="00166A20"/>
    <w:rsid w:val="001725CF"/>
    <w:rsid w:val="00174E37"/>
    <w:rsid w:val="00177B23"/>
    <w:rsid w:val="0018092E"/>
    <w:rsid w:val="00187419"/>
    <w:rsid w:val="00190B45"/>
    <w:rsid w:val="0019305E"/>
    <w:rsid w:val="0019345F"/>
    <w:rsid w:val="00194A3C"/>
    <w:rsid w:val="001958F4"/>
    <w:rsid w:val="00197AFC"/>
    <w:rsid w:val="001A05ED"/>
    <w:rsid w:val="001A0EAD"/>
    <w:rsid w:val="001A1D14"/>
    <w:rsid w:val="001A1F3C"/>
    <w:rsid w:val="001A2C1A"/>
    <w:rsid w:val="001A3A68"/>
    <w:rsid w:val="001A3BD4"/>
    <w:rsid w:val="001A407B"/>
    <w:rsid w:val="001A4114"/>
    <w:rsid w:val="001A796A"/>
    <w:rsid w:val="001B2CDF"/>
    <w:rsid w:val="001B5B3B"/>
    <w:rsid w:val="001B70B3"/>
    <w:rsid w:val="001B776C"/>
    <w:rsid w:val="001C08A6"/>
    <w:rsid w:val="001C1AD3"/>
    <w:rsid w:val="001C401C"/>
    <w:rsid w:val="001C7CC3"/>
    <w:rsid w:val="001C7FF2"/>
    <w:rsid w:val="001D03C5"/>
    <w:rsid w:val="001D0CE6"/>
    <w:rsid w:val="001D3C26"/>
    <w:rsid w:val="001D483D"/>
    <w:rsid w:val="001D57F7"/>
    <w:rsid w:val="001D5B2D"/>
    <w:rsid w:val="001D795D"/>
    <w:rsid w:val="001E2D65"/>
    <w:rsid w:val="001F0B85"/>
    <w:rsid w:val="001F1473"/>
    <w:rsid w:val="001F1AD1"/>
    <w:rsid w:val="001F330E"/>
    <w:rsid w:val="001F4BAB"/>
    <w:rsid w:val="001F5899"/>
    <w:rsid w:val="001F6F9F"/>
    <w:rsid w:val="002005BB"/>
    <w:rsid w:val="002026D7"/>
    <w:rsid w:val="00205079"/>
    <w:rsid w:val="002050ED"/>
    <w:rsid w:val="00211819"/>
    <w:rsid w:val="002134B1"/>
    <w:rsid w:val="00215036"/>
    <w:rsid w:val="00216163"/>
    <w:rsid w:val="00221692"/>
    <w:rsid w:val="00224C00"/>
    <w:rsid w:val="00237872"/>
    <w:rsid w:val="002401A3"/>
    <w:rsid w:val="002432B3"/>
    <w:rsid w:val="00251E00"/>
    <w:rsid w:val="00253622"/>
    <w:rsid w:val="0025465C"/>
    <w:rsid w:val="00254684"/>
    <w:rsid w:val="00261CAF"/>
    <w:rsid w:val="0026311E"/>
    <w:rsid w:val="00263E72"/>
    <w:rsid w:val="00264A2D"/>
    <w:rsid w:val="002656ED"/>
    <w:rsid w:val="00274277"/>
    <w:rsid w:val="00276CFC"/>
    <w:rsid w:val="00280619"/>
    <w:rsid w:val="00280702"/>
    <w:rsid w:val="00286B48"/>
    <w:rsid w:val="00286F54"/>
    <w:rsid w:val="00293384"/>
    <w:rsid w:val="00293BB6"/>
    <w:rsid w:val="00296BEF"/>
    <w:rsid w:val="00296EE1"/>
    <w:rsid w:val="00297DEC"/>
    <w:rsid w:val="002A00C8"/>
    <w:rsid w:val="002A1ABD"/>
    <w:rsid w:val="002A2AE1"/>
    <w:rsid w:val="002A4AF6"/>
    <w:rsid w:val="002A737D"/>
    <w:rsid w:val="002A74F1"/>
    <w:rsid w:val="002B1917"/>
    <w:rsid w:val="002B6A06"/>
    <w:rsid w:val="002C0543"/>
    <w:rsid w:val="002C0837"/>
    <w:rsid w:val="002C0C10"/>
    <w:rsid w:val="002C56FF"/>
    <w:rsid w:val="002C661C"/>
    <w:rsid w:val="002C6B3B"/>
    <w:rsid w:val="002C7DFD"/>
    <w:rsid w:val="002D1F66"/>
    <w:rsid w:val="002D2EE5"/>
    <w:rsid w:val="002D375D"/>
    <w:rsid w:val="002D4458"/>
    <w:rsid w:val="002D6958"/>
    <w:rsid w:val="002E5664"/>
    <w:rsid w:val="002E5B96"/>
    <w:rsid w:val="002F100D"/>
    <w:rsid w:val="002F33E4"/>
    <w:rsid w:val="002F48B4"/>
    <w:rsid w:val="002F5372"/>
    <w:rsid w:val="002F5764"/>
    <w:rsid w:val="002F6CB6"/>
    <w:rsid w:val="00303979"/>
    <w:rsid w:val="003068F2"/>
    <w:rsid w:val="00313AC6"/>
    <w:rsid w:val="00313E78"/>
    <w:rsid w:val="003144C6"/>
    <w:rsid w:val="003158EB"/>
    <w:rsid w:val="00320A7A"/>
    <w:rsid w:val="003225A0"/>
    <w:rsid w:val="00322C48"/>
    <w:rsid w:val="0032698E"/>
    <w:rsid w:val="00327953"/>
    <w:rsid w:val="003313F6"/>
    <w:rsid w:val="00332F1C"/>
    <w:rsid w:val="0033782D"/>
    <w:rsid w:val="00340A4D"/>
    <w:rsid w:val="00340FFE"/>
    <w:rsid w:val="003417F0"/>
    <w:rsid w:val="00342931"/>
    <w:rsid w:val="00345D89"/>
    <w:rsid w:val="00346939"/>
    <w:rsid w:val="00346C6F"/>
    <w:rsid w:val="00350A76"/>
    <w:rsid w:val="00353784"/>
    <w:rsid w:val="00356677"/>
    <w:rsid w:val="00357857"/>
    <w:rsid w:val="0036026C"/>
    <w:rsid w:val="00360883"/>
    <w:rsid w:val="00360F1C"/>
    <w:rsid w:val="00361750"/>
    <w:rsid w:val="00363F2C"/>
    <w:rsid w:val="0036553C"/>
    <w:rsid w:val="003659A3"/>
    <w:rsid w:val="00365CB5"/>
    <w:rsid w:val="00365D75"/>
    <w:rsid w:val="00372822"/>
    <w:rsid w:val="00381D9B"/>
    <w:rsid w:val="00384210"/>
    <w:rsid w:val="003861E0"/>
    <w:rsid w:val="00391B4E"/>
    <w:rsid w:val="00393675"/>
    <w:rsid w:val="00394C47"/>
    <w:rsid w:val="00395FF4"/>
    <w:rsid w:val="00396236"/>
    <w:rsid w:val="003A31D6"/>
    <w:rsid w:val="003A6144"/>
    <w:rsid w:val="003B22EE"/>
    <w:rsid w:val="003B35A4"/>
    <w:rsid w:val="003B4A3C"/>
    <w:rsid w:val="003B62B7"/>
    <w:rsid w:val="003C1D8E"/>
    <w:rsid w:val="003C3527"/>
    <w:rsid w:val="003D246A"/>
    <w:rsid w:val="003D2928"/>
    <w:rsid w:val="003D51A5"/>
    <w:rsid w:val="003E0E2C"/>
    <w:rsid w:val="003E65BE"/>
    <w:rsid w:val="003F49EF"/>
    <w:rsid w:val="004010D1"/>
    <w:rsid w:val="00402EE8"/>
    <w:rsid w:val="004038C5"/>
    <w:rsid w:val="00403E64"/>
    <w:rsid w:val="004057A3"/>
    <w:rsid w:val="0041507D"/>
    <w:rsid w:val="00416F95"/>
    <w:rsid w:val="00420036"/>
    <w:rsid w:val="0042026F"/>
    <w:rsid w:val="00422133"/>
    <w:rsid w:val="00435B12"/>
    <w:rsid w:val="00435BF3"/>
    <w:rsid w:val="00435E3A"/>
    <w:rsid w:val="00436ABE"/>
    <w:rsid w:val="00441008"/>
    <w:rsid w:val="004430CA"/>
    <w:rsid w:val="00443CF9"/>
    <w:rsid w:val="004469F3"/>
    <w:rsid w:val="00447BE9"/>
    <w:rsid w:val="004511B6"/>
    <w:rsid w:val="004515C4"/>
    <w:rsid w:val="004518E9"/>
    <w:rsid w:val="00453B2F"/>
    <w:rsid w:val="00456797"/>
    <w:rsid w:val="004577EF"/>
    <w:rsid w:val="004601A1"/>
    <w:rsid w:val="00460AAE"/>
    <w:rsid w:val="004614E6"/>
    <w:rsid w:val="0046340F"/>
    <w:rsid w:val="00464A44"/>
    <w:rsid w:val="00466CFF"/>
    <w:rsid w:val="00471C04"/>
    <w:rsid w:val="00472AB3"/>
    <w:rsid w:val="00475A8E"/>
    <w:rsid w:val="00477EB6"/>
    <w:rsid w:val="00484F23"/>
    <w:rsid w:val="0049023C"/>
    <w:rsid w:val="00491427"/>
    <w:rsid w:val="0049562C"/>
    <w:rsid w:val="00496148"/>
    <w:rsid w:val="00496648"/>
    <w:rsid w:val="004A03AC"/>
    <w:rsid w:val="004A1934"/>
    <w:rsid w:val="004B0120"/>
    <w:rsid w:val="004B23D7"/>
    <w:rsid w:val="004B444C"/>
    <w:rsid w:val="004B5FC0"/>
    <w:rsid w:val="004B656A"/>
    <w:rsid w:val="004B790C"/>
    <w:rsid w:val="004B7AD2"/>
    <w:rsid w:val="004C7A66"/>
    <w:rsid w:val="004E1357"/>
    <w:rsid w:val="004E781D"/>
    <w:rsid w:val="004F197E"/>
    <w:rsid w:val="004F2DCE"/>
    <w:rsid w:val="004F465E"/>
    <w:rsid w:val="004F62FA"/>
    <w:rsid w:val="004F79DF"/>
    <w:rsid w:val="0050462B"/>
    <w:rsid w:val="0050462E"/>
    <w:rsid w:val="00507812"/>
    <w:rsid w:val="00507FD0"/>
    <w:rsid w:val="0051377F"/>
    <w:rsid w:val="005137AF"/>
    <w:rsid w:val="0051436D"/>
    <w:rsid w:val="00514F9E"/>
    <w:rsid w:val="00515367"/>
    <w:rsid w:val="00515CE7"/>
    <w:rsid w:val="00522337"/>
    <w:rsid w:val="0052586C"/>
    <w:rsid w:val="00526DAC"/>
    <w:rsid w:val="0053027B"/>
    <w:rsid w:val="00534FFB"/>
    <w:rsid w:val="00536418"/>
    <w:rsid w:val="005412AF"/>
    <w:rsid w:val="005436FA"/>
    <w:rsid w:val="0054443B"/>
    <w:rsid w:val="005444EB"/>
    <w:rsid w:val="00544C4E"/>
    <w:rsid w:val="00551056"/>
    <w:rsid w:val="00553817"/>
    <w:rsid w:val="00553A9D"/>
    <w:rsid w:val="005605E6"/>
    <w:rsid w:val="00560EA7"/>
    <w:rsid w:val="00561D1C"/>
    <w:rsid w:val="00564ED3"/>
    <w:rsid w:val="00567A26"/>
    <w:rsid w:val="0057081F"/>
    <w:rsid w:val="005741CE"/>
    <w:rsid w:val="0057659E"/>
    <w:rsid w:val="005765AD"/>
    <w:rsid w:val="00582797"/>
    <w:rsid w:val="00584D74"/>
    <w:rsid w:val="005861C5"/>
    <w:rsid w:val="0059003F"/>
    <w:rsid w:val="0059149E"/>
    <w:rsid w:val="0059281D"/>
    <w:rsid w:val="005942D9"/>
    <w:rsid w:val="005943DC"/>
    <w:rsid w:val="00596AC3"/>
    <w:rsid w:val="00596B4C"/>
    <w:rsid w:val="00596FE7"/>
    <w:rsid w:val="005A0EE6"/>
    <w:rsid w:val="005A2D3A"/>
    <w:rsid w:val="005A40E2"/>
    <w:rsid w:val="005A445F"/>
    <w:rsid w:val="005B0BBA"/>
    <w:rsid w:val="005B3A61"/>
    <w:rsid w:val="005B41A3"/>
    <w:rsid w:val="005B570C"/>
    <w:rsid w:val="005C08E7"/>
    <w:rsid w:val="005C17BF"/>
    <w:rsid w:val="005C1911"/>
    <w:rsid w:val="005C7C73"/>
    <w:rsid w:val="005D0676"/>
    <w:rsid w:val="005D171C"/>
    <w:rsid w:val="005D40EA"/>
    <w:rsid w:val="005D65A2"/>
    <w:rsid w:val="005D6E46"/>
    <w:rsid w:val="005E0C3A"/>
    <w:rsid w:val="005E6476"/>
    <w:rsid w:val="005E7B09"/>
    <w:rsid w:val="005F0580"/>
    <w:rsid w:val="005F0B59"/>
    <w:rsid w:val="005F0DFD"/>
    <w:rsid w:val="005F1F73"/>
    <w:rsid w:val="005F2713"/>
    <w:rsid w:val="005F44E7"/>
    <w:rsid w:val="00601A04"/>
    <w:rsid w:val="00606316"/>
    <w:rsid w:val="00606A49"/>
    <w:rsid w:val="00613E9F"/>
    <w:rsid w:val="00614D2F"/>
    <w:rsid w:val="00621F9D"/>
    <w:rsid w:val="0062486C"/>
    <w:rsid w:val="0062592C"/>
    <w:rsid w:val="006323C3"/>
    <w:rsid w:val="006330F9"/>
    <w:rsid w:val="0063450E"/>
    <w:rsid w:val="00634ADC"/>
    <w:rsid w:val="0063592B"/>
    <w:rsid w:val="006402AE"/>
    <w:rsid w:val="00640A94"/>
    <w:rsid w:val="00641417"/>
    <w:rsid w:val="00642433"/>
    <w:rsid w:val="0064285A"/>
    <w:rsid w:val="006508E0"/>
    <w:rsid w:val="00651B58"/>
    <w:rsid w:val="006525FD"/>
    <w:rsid w:val="00654BD6"/>
    <w:rsid w:val="00656F5C"/>
    <w:rsid w:val="00657597"/>
    <w:rsid w:val="00661A38"/>
    <w:rsid w:val="006626B4"/>
    <w:rsid w:val="0066271A"/>
    <w:rsid w:val="006648AB"/>
    <w:rsid w:val="006674BE"/>
    <w:rsid w:val="0067094B"/>
    <w:rsid w:val="00672283"/>
    <w:rsid w:val="006744D9"/>
    <w:rsid w:val="00675C3D"/>
    <w:rsid w:val="006774E7"/>
    <w:rsid w:val="00681988"/>
    <w:rsid w:val="00685720"/>
    <w:rsid w:val="006861BD"/>
    <w:rsid w:val="006877F9"/>
    <w:rsid w:val="00691195"/>
    <w:rsid w:val="00692517"/>
    <w:rsid w:val="006930D2"/>
    <w:rsid w:val="00693ACF"/>
    <w:rsid w:val="00693CB8"/>
    <w:rsid w:val="00694459"/>
    <w:rsid w:val="0069779F"/>
    <w:rsid w:val="006A2C8B"/>
    <w:rsid w:val="006A6491"/>
    <w:rsid w:val="006B10B0"/>
    <w:rsid w:val="006B529F"/>
    <w:rsid w:val="006B66CC"/>
    <w:rsid w:val="006C5CF4"/>
    <w:rsid w:val="006C7423"/>
    <w:rsid w:val="006D17A9"/>
    <w:rsid w:val="006D1C15"/>
    <w:rsid w:val="006D4A4B"/>
    <w:rsid w:val="006D5BE6"/>
    <w:rsid w:val="006D5CF6"/>
    <w:rsid w:val="006E1B1B"/>
    <w:rsid w:val="006E3E90"/>
    <w:rsid w:val="006E42D3"/>
    <w:rsid w:val="006E7010"/>
    <w:rsid w:val="006E758F"/>
    <w:rsid w:val="006F42BD"/>
    <w:rsid w:val="006F6E9C"/>
    <w:rsid w:val="006F79B2"/>
    <w:rsid w:val="006F7D55"/>
    <w:rsid w:val="00700C3C"/>
    <w:rsid w:val="00703063"/>
    <w:rsid w:val="00703C08"/>
    <w:rsid w:val="007040F8"/>
    <w:rsid w:val="00704872"/>
    <w:rsid w:val="00705B12"/>
    <w:rsid w:val="00707C49"/>
    <w:rsid w:val="00717495"/>
    <w:rsid w:val="00720582"/>
    <w:rsid w:val="00720C28"/>
    <w:rsid w:val="00720E4A"/>
    <w:rsid w:val="007238D0"/>
    <w:rsid w:val="00723E7B"/>
    <w:rsid w:val="00725B08"/>
    <w:rsid w:val="007274B9"/>
    <w:rsid w:val="00730413"/>
    <w:rsid w:val="00730707"/>
    <w:rsid w:val="00732B30"/>
    <w:rsid w:val="007345A4"/>
    <w:rsid w:val="00734A49"/>
    <w:rsid w:val="00735D2E"/>
    <w:rsid w:val="00736D7F"/>
    <w:rsid w:val="00736DFD"/>
    <w:rsid w:val="00742865"/>
    <w:rsid w:val="00745454"/>
    <w:rsid w:val="00750747"/>
    <w:rsid w:val="007517E3"/>
    <w:rsid w:val="00752D6C"/>
    <w:rsid w:val="00752DC6"/>
    <w:rsid w:val="007567FD"/>
    <w:rsid w:val="00761406"/>
    <w:rsid w:val="00762F0A"/>
    <w:rsid w:val="00763F3F"/>
    <w:rsid w:val="00765462"/>
    <w:rsid w:val="007662F0"/>
    <w:rsid w:val="0076738C"/>
    <w:rsid w:val="00773F80"/>
    <w:rsid w:val="007762F5"/>
    <w:rsid w:val="007803AA"/>
    <w:rsid w:val="00782079"/>
    <w:rsid w:val="00783260"/>
    <w:rsid w:val="007843EA"/>
    <w:rsid w:val="007851FB"/>
    <w:rsid w:val="007866F3"/>
    <w:rsid w:val="00787B4C"/>
    <w:rsid w:val="00787CE4"/>
    <w:rsid w:val="0079164B"/>
    <w:rsid w:val="007930E4"/>
    <w:rsid w:val="00794BA0"/>
    <w:rsid w:val="00794CAA"/>
    <w:rsid w:val="007A0832"/>
    <w:rsid w:val="007A20BB"/>
    <w:rsid w:val="007A2E2E"/>
    <w:rsid w:val="007A3287"/>
    <w:rsid w:val="007A32A3"/>
    <w:rsid w:val="007A6BD0"/>
    <w:rsid w:val="007A757E"/>
    <w:rsid w:val="007B08AB"/>
    <w:rsid w:val="007B189A"/>
    <w:rsid w:val="007B34AB"/>
    <w:rsid w:val="007B3842"/>
    <w:rsid w:val="007B5AFA"/>
    <w:rsid w:val="007C34DB"/>
    <w:rsid w:val="007C72A1"/>
    <w:rsid w:val="007D1106"/>
    <w:rsid w:val="007D1A0C"/>
    <w:rsid w:val="007D413C"/>
    <w:rsid w:val="007D4CDB"/>
    <w:rsid w:val="007E0401"/>
    <w:rsid w:val="007E0FDE"/>
    <w:rsid w:val="007E52A1"/>
    <w:rsid w:val="007E77D1"/>
    <w:rsid w:val="007F30A4"/>
    <w:rsid w:val="007F32EB"/>
    <w:rsid w:val="007F332C"/>
    <w:rsid w:val="007F3404"/>
    <w:rsid w:val="007F350D"/>
    <w:rsid w:val="007F5DC8"/>
    <w:rsid w:val="008013BE"/>
    <w:rsid w:val="00801494"/>
    <w:rsid w:val="00803269"/>
    <w:rsid w:val="00803FC0"/>
    <w:rsid w:val="008077F6"/>
    <w:rsid w:val="008107E7"/>
    <w:rsid w:val="00813A05"/>
    <w:rsid w:val="00816662"/>
    <w:rsid w:val="0081733F"/>
    <w:rsid w:val="00821319"/>
    <w:rsid w:val="008215B9"/>
    <w:rsid w:val="00823148"/>
    <w:rsid w:val="00825BD9"/>
    <w:rsid w:val="00825E70"/>
    <w:rsid w:val="008261BB"/>
    <w:rsid w:val="008311F1"/>
    <w:rsid w:val="00832066"/>
    <w:rsid w:val="0083371A"/>
    <w:rsid w:val="0083531D"/>
    <w:rsid w:val="00837641"/>
    <w:rsid w:val="008427B2"/>
    <w:rsid w:val="008438C7"/>
    <w:rsid w:val="00843B66"/>
    <w:rsid w:val="00845FB6"/>
    <w:rsid w:val="00847ACE"/>
    <w:rsid w:val="00852803"/>
    <w:rsid w:val="00860229"/>
    <w:rsid w:val="00867513"/>
    <w:rsid w:val="0087280F"/>
    <w:rsid w:val="00875FA4"/>
    <w:rsid w:val="00875FE5"/>
    <w:rsid w:val="00877315"/>
    <w:rsid w:val="00880CB2"/>
    <w:rsid w:val="008811D3"/>
    <w:rsid w:val="008862E0"/>
    <w:rsid w:val="008972A3"/>
    <w:rsid w:val="008A231D"/>
    <w:rsid w:val="008A23C2"/>
    <w:rsid w:val="008A24E3"/>
    <w:rsid w:val="008A3E62"/>
    <w:rsid w:val="008A3EA6"/>
    <w:rsid w:val="008A5104"/>
    <w:rsid w:val="008A57C1"/>
    <w:rsid w:val="008A76B7"/>
    <w:rsid w:val="008A79F3"/>
    <w:rsid w:val="008B26F0"/>
    <w:rsid w:val="008B394B"/>
    <w:rsid w:val="008C223B"/>
    <w:rsid w:val="008C5F88"/>
    <w:rsid w:val="008D1F5C"/>
    <w:rsid w:val="008D2BB9"/>
    <w:rsid w:val="008D3482"/>
    <w:rsid w:val="008D4483"/>
    <w:rsid w:val="008D66CE"/>
    <w:rsid w:val="008E0728"/>
    <w:rsid w:val="008E2EA3"/>
    <w:rsid w:val="008E3DAB"/>
    <w:rsid w:val="008E75D3"/>
    <w:rsid w:val="008F4124"/>
    <w:rsid w:val="008F50E3"/>
    <w:rsid w:val="00902776"/>
    <w:rsid w:val="00905A42"/>
    <w:rsid w:val="009065CF"/>
    <w:rsid w:val="00912139"/>
    <w:rsid w:val="00913FA0"/>
    <w:rsid w:val="0091468D"/>
    <w:rsid w:val="009274BF"/>
    <w:rsid w:val="00931E6F"/>
    <w:rsid w:val="009336FE"/>
    <w:rsid w:val="009434FA"/>
    <w:rsid w:val="00943E42"/>
    <w:rsid w:val="00944B80"/>
    <w:rsid w:val="00944E05"/>
    <w:rsid w:val="00951372"/>
    <w:rsid w:val="009518EC"/>
    <w:rsid w:val="009532A4"/>
    <w:rsid w:val="00953671"/>
    <w:rsid w:val="00953D80"/>
    <w:rsid w:val="00955693"/>
    <w:rsid w:val="00955D25"/>
    <w:rsid w:val="009570EA"/>
    <w:rsid w:val="009575ED"/>
    <w:rsid w:val="00960BD7"/>
    <w:rsid w:val="00962C7B"/>
    <w:rsid w:val="00963E31"/>
    <w:rsid w:val="00963E9F"/>
    <w:rsid w:val="009652D5"/>
    <w:rsid w:val="00965E86"/>
    <w:rsid w:val="00966E87"/>
    <w:rsid w:val="00972C53"/>
    <w:rsid w:val="009768CF"/>
    <w:rsid w:val="00976A73"/>
    <w:rsid w:val="00982A78"/>
    <w:rsid w:val="00983D16"/>
    <w:rsid w:val="00983FCD"/>
    <w:rsid w:val="00987D75"/>
    <w:rsid w:val="009903E0"/>
    <w:rsid w:val="009A30D8"/>
    <w:rsid w:val="009A3B26"/>
    <w:rsid w:val="009A69E8"/>
    <w:rsid w:val="009B064F"/>
    <w:rsid w:val="009B2949"/>
    <w:rsid w:val="009B5809"/>
    <w:rsid w:val="009B5B5E"/>
    <w:rsid w:val="009C22D5"/>
    <w:rsid w:val="009C2E4E"/>
    <w:rsid w:val="009C562E"/>
    <w:rsid w:val="009C65B9"/>
    <w:rsid w:val="009C7431"/>
    <w:rsid w:val="009C7A9D"/>
    <w:rsid w:val="009D1557"/>
    <w:rsid w:val="009D19D6"/>
    <w:rsid w:val="009D1AF1"/>
    <w:rsid w:val="009D2C84"/>
    <w:rsid w:val="009D5612"/>
    <w:rsid w:val="009D6838"/>
    <w:rsid w:val="009E094E"/>
    <w:rsid w:val="009E176A"/>
    <w:rsid w:val="009E1A7E"/>
    <w:rsid w:val="009E66C4"/>
    <w:rsid w:val="009E7A8E"/>
    <w:rsid w:val="009F063F"/>
    <w:rsid w:val="009F14CA"/>
    <w:rsid w:val="009F1BB7"/>
    <w:rsid w:val="009F1E90"/>
    <w:rsid w:val="009F40EB"/>
    <w:rsid w:val="009F4C6A"/>
    <w:rsid w:val="009F7672"/>
    <w:rsid w:val="00A00E35"/>
    <w:rsid w:val="00A01179"/>
    <w:rsid w:val="00A02200"/>
    <w:rsid w:val="00A033B7"/>
    <w:rsid w:val="00A03F00"/>
    <w:rsid w:val="00A065BA"/>
    <w:rsid w:val="00A06E64"/>
    <w:rsid w:val="00A1066C"/>
    <w:rsid w:val="00A10D57"/>
    <w:rsid w:val="00A14AD0"/>
    <w:rsid w:val="00A16B33"/>
    <w:rsid w:val="00A177E9"/>
    <w:rsid w:val="00A17AB4"/>
    <w:rsid w:val="00A21984"/>
    <w:rsid w:val="00A21F2A"/>
    <w:rsid w:val="00A25EA1"/>
    <w:rsid w:val="00A3287B"/>
    <w:rsid w:val="00A349D9"/>
    <w:rsid w:val="00A36585"/>
    <w:rsid w:val="00A4126F"/>
    <w:rsid w:val="00A41A13"/>
    <w:rsid w:val="00A41FFF"/>
    <w:rsid w:val="00A4362F"/>
    <w:rsid w:val="00A43D72"/>
    <w:rsid w:val="00A44FA7"/>
    <w:rsid w:val="00A46A18"/>
    <w:rsid w:val="00A52A6E"/>
    <w:rsid w:val="00A52EA0"/>
    <w:rsid w:val="00A54C64"/>
    <w:rsid w:val="00A55D64"/>
    <w:rsid w:val="00A62626"/>
    <w:rsid w:val="00A6271A"/>
    <w:rsid w:val="00A63427"/>
    <w:rsid w:val="00A64D59"/>
    <w:rsid w:val="00A6510A"/>
    <w:rsid w:val="00A65873"/>
    <w:rsid w:val="00A72289"/>
    <w:rsid w:val="00A72C77"/>
    <w:rsid w:val="00A732CB"/>
    <w:rsid w:val="00A74447"/>
    <w:rsid w:val="00A7508D"/>
    <w:rsid w:val="00A75A52"/>
    <w:rsid w:val="00A838B5"/>
    <w:rsid w:val="00A85A38"/>
    <w:rsid w:val="00A86D11"/>
    <w:rsid w:val="00A87E8C"/>
    <w:rsid w:val="00A90193"/>
    <w:rsid w:val="00A9095B"/>
    <w:rsid w:val="00A91BE1"/>
    <w:rsid w:val="00A9209C"/>
    <w:rsid w:val="00A938C8"/>
    <w:rsid w:val="00A94908"/>
    <w:rsid w:val="00A95BD8"/>
    <w:rsid w:val="00AA219D"/>
    <w:rsid w:val="00AA2580"/>
    <w:rsid w:val="00AA76CD"/>
    <w:rsid w:val="00AA79C9"/>
    <w:rsid w:val="00AB0414"/>
    <w:rsid w:val="00AB06DA"/>
    <w:rsid w:val="00AB6150"/>
    <w:rsid w:val="00AB6D98"/>
    <w:rsid w:val="00AB7551"/>
    <w:rsid w:val="00AB7C79"/>
    <w:rsid w:val="00AC01AA"/>
    <w:rsid w:val="00AC1419"/>
    <w:rsid w:val="00AC5039"/>
    <w:rsid w:val="00AC555A"/>
    <w:rsid w:val="00AC7006"/>
    <w:rsid w:val="00AC7452"/>
    <w:rsid w:val="00AD0A45"/>
    <w:rsid w:val="00AD28D6"/>
    <w:rsid w:val="00AE16CD"/>
    <w:rsid w:val="00AE1C31"/>
    <w:rsid w:val="00AE1DED"/>
    <w:rsid w:val="00AE200C"/>
    <w:rsid w:val="00AE2180"/>
    <w:rsid w:val="00AE6C79"/>
    <w:rsid w:val="00AF3119"/>
    <w:rsid w:val="00AF385D"/>
    <w:rsid w:val="00AF4566"/>
    <w:rsid w:val="00AF7124"/>
    <w:rsid w:val="00B025C6"/>
    <w:rsid w:val="00B02F65"/>
    <w:rsid w:val="00B06479"/>
    <w:rsid w:val="00B073C0"/>
    <w:rsid w:val="00B07FA5"/>
    <w:rsid w:val="00B13893"/>
    <w:rsid w:val="00B21B42"/>
    <w:rsid w:val="00B23749"/>
    <w:rsid w:val="00B26C57"/>
    <w:rsid w:val="00B27ADC"/>
    <w:rsid w:val="00B27E99"/>
    <w:rsid w:val="00B346C0"/>
    <w:rsid w:val="00B357A9"/>
    <w:rsid w:val="00B35E6C"/>
    <w:rsid w:val="00B42BFD"/>
    <w:rsid w:val="00B43A09"/>
    <w:rsid w:val="00B475AD"/>
    <w:rsid w:val="00B522C4"/>
    <w:rsid w:val="00B64542"/>
    <w:rsid w:val="00B646AF"/>
    <w:rsid w:val="00B6511D"/>
    <w:rsid w:val="00B73F42"/>
    <w:rsid w:val="00B77571"/>
    <w:rsid w:val="00B81657"/>
    <w:rsid w:val="00B84D37"/>
    <w:rsid w:val="00B86888"/>
    <w:rsid w:val="00B951A3"/>
    <w:rsid w:val="00B95272"/>
    <w:rsid w:val="00B955AD"/>
    <w:rsid w:val="00BA1D23"/>
    <w:rsid w:val="00BA23E3"/>
    <w:rsid w:val="00BA5F7C"/>
    <w:rsid w:val="00BB0212"/>
    <w:rsid w:val="00BB1EDB"/>
    <w:rsid w:val="00BB455E"/>
    <w:rsid w:val="00BB5CB4"/>
    <w:rsid w:val="00BB6069"/>
    <w:rsid w:val="00BB62B2"/>
    <w:rsid w:val="00BB7D51"/>
    <w:rsid w:val="00BC33CF"/>
    <w:rsid w:val="00BC4066"/>
    <w:rsid w:val="00BC424D"/>
    <w:rsid w:val="00BC4F96"/>
    <w:rsid w:val="00BC67DF"/>
    <w:rsid w:val="00BC74DC"/>
    <w:rsid w:val="00BD3DE6"/>
    <w:rsid w:val="00BD4195"/>
    <w:rsid w:val="00BD7006"/>
    <w:rsid w:val="00BE1790"/>
    <w:rsid w:val="00BE21DE"/>
    <w:rsid w:val="00BE22A8"/>
    <w:rsid w:val="00BE6ADD"/>
    <w:rsid w:val="00BF3F27"/>
    <w:rsid w:val="00BF42EC"/>
    <w:rsid w:val="00BF4C85"/>
    <w:rsid w:val="00BF7EF0"/>
    <w:rsid w:val="00C012C2"/>
    <w:rsid w:val="00C02105"/>
    <w:rsid w:val="00C0299F"/>
    <w:rsid w:val="00C02A73"/>
    <w:rsid w:val="00C0415B"/>
    <w:rsid w:val="00C04206"/>
    <w:rsid w:val="00C05E25"/>
    <w:rsid w:val="00C06D2E"/>
    <w:rsid w:val="00C07082"/>
    <w:rsid w:val="00C076B6"/>
    <w:rsid w:val="00C07D4D"/>
    <w:rsid w:val="00C12C75"/>
    <w:rsid w:val="00C164AA"/>
    <w:rsid w:val="00C2056D"/>
    <w:rsid w:val="00C21EF1"/>
    <w:rsid w:val="00C2262C"/>
    <w:rsid w:val="00C2468E"/>
    <w:rsid w:val="00C259E7"/>
    <w:rsid w:val="00C275F2"/>
    <w:rsid w:val="00C41BD0"/>
    <w:rsid w:val="00C41D5A"/>
    <w:rsid w:val="00C51AF5"/>
    <w:rsid w:val="00C563AE"/>
    <w:rsid w:val="00C570D1"/>
    <w:rsid w:val="00C6137E"/>
    <w:rsid w:val="00C638A1"/>
    <w:rsid w:val="00C67540"/>
    <w:rsid w:val="00C67AB5"/>
    <w:rsid w:val="00C71C8A"/>
    <w:rsid w:val="00C72FDB"/>
    <w:rsid w:val="00C7557B"/>
    <w:rsid w:val="00C7641B"/>
    <w:rsid w:val="00C84E0F"/>
    <w:rsid w:val="00C86754"/>
    <w:rsid w:val="00C878EB"/>
    <w:rsid w:val="00C91767"/>
    <w:rsid w:val="00C940AD"/>
    <w:rsid w:val="00C945A6"/>
    <w:rsid w:val="00C978F7"/>
    <w:rsid w:val="00CA066C"/>
    <w:rsid w:val="00CA2DF6"/>
    <w:rsid w:val="00CA40C4"/>
    <w:rsid w:val="00CA4205"/>
    <w:rsid w:val="00CA45AE"/>
    <w:rsid w:val="00CA6D1B"/>
    <w:rsid w:val="00CB14E2"/>
    <w:rsid w:val="00CB2402"/>
    <w:rsid w:val="00CB3B7F"/>
    <w:rsid w:val="00CB4AAF"/>
    <w:rsid w:val="00CB6CCD"/>
    <w:rsid w:val="00CB78B4"/>
    <w:rsid w:val="00CB7CDB"/>
    <w:rsid w:val="00CC0DA6"/>
    <w:rsid w:val="00CC1C73"/>
    <w:rsid w:val="00CC249E"/>
    <w:rsid w:val="00CC2FE8"/>
    <w:rsid w:val="00CC4EA4"/>
    <w:rsid w:val="00CD1A5C"/>
    <w:rsid w:val="00CD483C"/>
    <w:rsid w:val="00CD7450"/>
    <w:rsid w:val="00CE0C43"/>
    <w:rsid w:val="00CE2ECF"/>
    <w:rsid w:val="00CF0C74"/>
    <w:rsid w:val="00CF25AA"/>
    <w:rsid w:val="00CF3234"/>
    <w:rsid w:val="00CF383F"/>
    <w:rsid w:val="00CF3E8F"/>
    <w:rsid w:val="00CF6BB0"/>
    <w:rsid w:val="00D03BC9"/>
    <w:rsid w:val="00D0437F"/>
    <w:rsid w:val="00D054FB"/>
    <w:rsid w:val="00D15538"/>
    <w:rsid w:val="00D17B96"/>
    <w:rsid w:val="00D212EB"/>
    <w:rsid w:val="00D26554"/>
    <w:rsid w:val="00D267A9"/>
    <w:rsid w:val="00D26852"/>
    <w:rsid w:val="00D302F1"/>
    <w:rsid w:val="00D30A2E"/>
    <w:rsid w:val="00D30FB0"/>
    <w:rsid w:val="00D32B1D"/>
    <w:rsid w:val="00D32C81"/>
    <w:rsid w:val="00D343AC"/>
    <w:rsid w:val="00D36B66"/>
    <w:rsid w:val="00D46724"/>
    <w:rsid w:val="00D502BA"/>
    <w:rsid w:val="00D50312"/>
    <w:rsid w:val="00D5129B"/>
    <w:rsid w:val="00D52398"/>
    <w:rsid w:val="00D531BA"/>
    <w:rsid w:val="00D53255"/>
    <w:rsid w:val="00D60CF7"/>
    <w:rsid w:val="00D6197E"/>
    <w:rsid w:val="00D628FD"/>
    <w:rsid w:val="00D66F81"/>
    <w:rsid w:val="00D67103"/>
    <w:rsid w:val="00D71878"/>
    <w:rsid w:val="00D71C88"/>
    <w:rsid w:val="00D71CBE"/>
    <w:rsid w:val="00D71FE3"/>
    <w:rsid w:val="00D7357C"/>
    <w:rsid w:val="00D77A6B"/>
    <w:rsid w:val="00D80F10"/>
    <w:rsid w:val="00D80F3E"/>
    <w:rsid w:val="00D8126A"/>
    <w:rsid w:val="00D85E91"/>
    <w:rsid w:val="00D85E9E"/>
    <w:rsid w:val="00D86103"/>
    <w:rsid w:val="00D86274"/>
    <w:rsid w:val="00D870B6"/>
    <w:rsid w:val="00D900E8"/>
    <w:rsid w:val="00D9053F"/>
    <w:rsid w:val="00D906E8"/>
    <w:rsid w:val="00D90CF4"/>
    <w:rsid w:val="00D935ED"/>
    <w:rsid w:val="00D9602B"/>
    <w:rsid w:val="00D97602"/>
    <w:rsid w:val="00D979F9"/>
    <w:rsid w:val="00DA0721"/>
    <w:rsid w:val="00DA1FAD"/>
    <w:rsid w:val="00DA25DB"/>
    <w:rsid w:val="00DA6FE8"/>
    <w:rsid w:val="00DB149B"/>
    <w:rsid w:val="00DB14A6"/>
    <w:rsid w:val="00DB544E"/>
    <w:rsid w:val="00DC094D"/>
    <w:rsid w:val="00DC0AEC"/>
    <w:rsid w:val="00DC50C6"/>
    <w:rsid w:val="00DD1D1D"/>
    <w:rsid w:val="00DD731D"/>
    <w:rsid w:val="00DE3767"/>
    <w:rsid w:val="00DE61A6"/>
    <w:rsid w:val="00DE6E6A"/>
    <w:rsid w:val="00DE72F9"/>
    <w:rsid w:val="00DF2F3C"/>
    <w:rsid w:val="00DF4EB3"/>
    <w:rsid w:val="00DF76CB"/>
    <w:rsid w:val="00E013E8"/>
    <w:rsid w:val="00E029E7"/>
    <w:rsid w:val="00E04EF6"/>
    <w:rsid w:val="00E07DEB"/>
    <w:rsid w:val="00E114F5"/>
    <w:rsid w:val="00E12820"/>
    <w:rsid w:val="00E1288D"/>
    <w:rsid w:val="00E1594C"/>
    <w:rsid w:val="00E210F9"/>
    <w:rsid w:val="00E24FC8"/>
    <w:rsid w:val="00E25B21"/>
    <w:rsid w:val="00E27DD1"/>
    <w:rsid w:val="00E32065"/>
    <w:rsid w:val="00E325A6"/>
    <w:rsid w:val="00E34AB2"/>
    <w:rsid w:val="00E359A6"/>
    <w:rsid w:val="00E37102"/>
    <w:rsid w:val="00E410C8"/>
    <w:rsid w:val="00E420B8"/>
    <w:rsid w:val="00E42C07"/>
    <w:rsid w:val="00E45CC5"/>
    <w:rsid w:val="00E4786F"/>
    <w:rsid w:val="00E47C56"/>
    <w:rsid w:val="00E503F5"/>
    <w:rsid w:val="00E51BC1"/>
    <w:rsid w:val="00E51FFE"/>
    <w:rsid w:val="00E54EC1"/>
    <w:rsid w:val="00E559F5"/>
    <w:rsid w:val="00E5768B"/>
    <w:rsid w:val="00E5775E"/>
    <w:rsid w:val="00E6067B"/>
    <w:rsid w:val="00E60F1C"/>
    <w:rsid w:val="00E654BB"/>
    <w:rsid w:val="00E67C62"/>
    <w:rsid w:val="00E70D5D"/>
    <w:rsid w:val="00E70D6A"/>
    <w:rsid w:val="00E72205"/>
    <w:rsid w:val="00E74B4B"/>
    <w:rsid w:val="00E75910"/>
    <w:rsid w:val="00E764B4"/>
    <w:rsid w:val="00E812F6"/>
    <w:rsid w:val="00E81A24"/>
    <w:rsid w:val="00E82CF7"/>
    <w:rsid w:val="00E82F7D"/>
    <w:rsid w:val="00E83524"/>
    <w:rsid w:val="00E861ED"/>
    <w:rsid w:val="00E87BF3"/>
    <w:rsid w:val="00E91033"/>
    <w:rsid w:val="00E91AB3"/>
    <w:rsid w:val="00E9313A"/>
    <w:rsid w:val="00E94AFD"/>
    <w:rsid w:val="00E96F27"/>
    <w:rsid w:val="00E9748C"/>
    <w:rsid w:val="00EA01C4"/>
    <w:rsid w:val="00EA115A"/>
    <w:rsid w:val="00EA3672"/>
    <w:rsid w:val="00EA4EF0"/>
    <w:rsid w:val="00EA64A2"/>
    <w:rsid w:val="00EA6D2E"/>
    <w:rsid w:val="00EB01B5"/>
    <w:rsid w:val="00EB01F2"/>
    <w:rsid w:val="00EB288A"/>
    <w:rsid w:val="00EB2FE6"/>
    <w:rsid w:val="00EB39FC"/>
    <w:rsid w:val="00EB7143"/>
    <w:rsid w:val="00EB73F6"/>
    <w:rsid w:val="00EC0A88"/>
    <w:rsid w:val="00EC1189"/>
    <w:rsid w:val="00EC2AC1"/>
    <w:rsid w:val="00ED3445"/>
    <w:rsid w:val="00ED4508"/>
    <w:rsid w:val="00ED56B0"/>
    <w:rsid w:val="00ED6787"/>
    <w:rsid w:val="00ED69D4"/>
    <w:rsid w:val="00EE141C"/>
    <w:rsid w:val="00EE53DB"/>
    <w:rsid w:val="00EE557E"/>
    <w:rsid w:val="00EF0EFE"/>
    <w:rsid w:val="00EF4454"/>
    <w:rsid w:val="00EF5C0A"/>
    <w:rsid w:val="00F01096"/>
    <w:rsid w:val="00F03C3E"/>
    <w:rsid w:val="00F04237"/>
    <w:rsid w:val="00F045F4"/>
    <w:rsid w:val="00F05F05"/>
    <w:rsid w:val="00F06685"/>
    <w:rsid w:val="00F079A3"/>
    <w:rsid w:val="00F10B7D"/>
    <w:rsid w:val="00F149D0"/>
    <w:rsid w:val="00F15188"/>
    <w:rsid w:val="00F1658F"/>
    <w:rsid w:val="00F21C4A"/>
    <w:rsid w:val="00F2314A"/>
    <w:rsid w:val="00F238A4"/>
    <w:rsid w:val="00F25389"/>
    <w:rsid w:val="00F2632F"/>
    <w:rsid w:val="00F30375"/>
    <w:rsid w:val="00F30E99"/>
    <w:rsid w:val="00F3162C"/>
    <w:rsid w:val="00F323B6"/>
    <w:rsid w:val="00F3431A"/>
    <w:rsid w:val="00F3646D"/>
    <w:rsid w:val="00F40E57"/>
    <w:rsid w:val="00F43912"/>
    <w:rsid w:val="00F4539C"/>
    <w:rsid w:val="00F51373"/>
    <w:rsid w:val="00F54561"/>
    <w:rsid w:val="00F67F06"/>
    <w:rsid w:val="00F70435"/>
    <w:rsid w:val="00F82FAF"/>
    <w:rsid w:val="00F8639B"/>
    <w:rsid w:val="00F87321"/>
    <w:rsid w:val="00F9298B"/>
    <w:rsid w:val="00F947B3"/>
    <w:rsid w:val="00F95921"/>
    <w:rsid w:val="00FA0875"/>
    <w:rsid w:val="00FB114D"/>
    <w:rsid w:val="00FB6C83"/>
    <w:rsid w:val="00FC4D2E"/>
    <w:rsid w:val="00FD3896"/>
    <w:rsid w:val="00FD4590"/>
    <w:rsid w:val="00FD5E1F"/>
    <w:rsid w:val="00FD76A8"/>
    <w:rsid w:val="00FE031B"/>
    <w:rsid w:val="00FE1431"/>
    <w:rsid w:val="00FE1E05"/>
    <w:rsid w:val="00FE20AC"/>
    <w:rsid w:val="00FE40DF"/>
    <w:rsid w:val="00FE47A4"/>
    <w:rsid w:val="00FE7D59"/>
    <w:rsid w:val="00FF1E69"/>
    <w:rsid w:val="14029713"/>
    <w:rsid w:val="3E973326"/>
    <w:rsid w:val="40330387"/>
    <w:rsid w:val="463E9714"/>
    <w:rsid w:val="4B9CF234"/>
    <w:rsid w:val="6211B423"/>
    <w:rsid w:val="6467F132"/>
    <w:rsid w:val="67B114BB"/>
    <w:rsid w:val="694CE51C"/>
    <w:rsid w:val="6AE8B57D"/>
    <w:rsid w:val="7971B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3D6B7"/>
  <w15:docId w15:val="{F860B98D-6D8F-4689-92AD-B1ECD250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40" w:line="276" w:lineRule="auto"/>
    </w:p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pPr>
      <w:spacing w:after="0" w:line="240" w:lineRule="auto"/>
    </w:pPr>
    <w:rPr>
      <w:rFonts w:ascii="Segoe UI" w:hAnsi="Segoe UI" w:cs="Segoe UI"/>
      <w:sz w:val="18"/>
      <w:szCs w:val="18"/>
    </w:rPr>
  </w:style>
  <w:style w:type="paragraph" w:styleId="Header">
    <w:name w:val="header"/>
    <w:basedOn w:val="Normal"/>
    <w:uiPriority w:val="99"/>
    <w:qFormat/>
    <w:pPr>
      <w:tabs>
        <w:tab w:val="center" w:pos="4320"/>
        <w:tab w:val="right" w:pos="8640"/>
      </w:tabs>
      <w:spacing w:after="0" w:line="240" w:lineRule="auto"/>
    </w:pPr>
    <w:rPr>
      <w:rFonts w:ascii="Arial" w:eastAsia="Times New Roman" w:hAnsi="Arial" w:cs="Arial"/>
      <w:sz w:val="24"/>
      <w:szCs w:val="24"/>
    </w:rPr>
  </w:style>
  <w:style w:type="paragraph" w:styleId="NormalWeb">
    <w:name w:val="Normal (Web)"/>
    <w:basedOn w:val="Normal"/>
    <w:uiPriority w:val="99"/>
    <w:qFormat/>
    <w:pPr>
      <w:spacing w:beforeAutospacing="1"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rPr>
      <w:rFonts w:ascii="Segoe UI" w:hAnsi="Segoe UI" w:cs="Segoe UI"/>
      <w:sz w:val="18"/>
      <w:szCs w:val="18"/>
    </w:rPr>
  </w:style>
  <w:style w:type="character" w:customStyle="1" w:styleId="InternetLink">
    <w:name w:val="Internet Link"/>
    <w:basedOn w:val="DefaultParagraphFont"/>
    <w:rPr>
      <w:color w:val="0563C1"/>
      <w:u w:val="single"/>
    </w:rPr>
  </w:style>
  <w:style w:type="character" w:styleId="SubtleEmphasis">
    <w:name w:val="Subtle Emphasis"/>
    <w:basedOn w:val="DefaultParagraphFont"/>
    <w:rPr>
      <w:i/>
      <w:iCs/>
      <w:color w:val="404040"/>
    </w:rPr>
  </w:style>
  <w:style w:type="character" w:customStyle="1" w:styleId="HeaderChar">
    <w:name w:val="Header Char"/>
    <w:basedOn w:val="DefaultParagraphFont"/>
    <w:uiPriority w:val="99"/>
    <w:rPr>
      <w:rFonts w:ascii="Arial" w:eastAsia="Times New Roman" w:hAnsi="Arial" w:cs="Arial"/>
      <w:sz w:val="24"/>
      <w:szCs w:val="24"/>
    </w:rPr>
  </w:style>
  <w:style w:type="character" w:customStyle="1" w:styleId="ListLabel1">
    <w:name w:val="ListLabel 1"/>
    <w:rPr>
      <w:rFonts w:ascii="Arial" w:eastAsia="Calibri" w:hAnsi="Arial" w:cs="Arial"/>
      <w:sz w:val="24"/>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ascii="Arial" w:hAnsi="Arial" w:cs="Arial"/>
      <w:sz w:val="24"/>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il">
    <w:name w:val="il"/>
    <w:basedOn w:val="DefaultParagraphFont"/>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5F0DFD"/>
    <w:rPr>
      <w:rFonts w:ascii="Times New Roman" w:hAnsi="Times New Roman" w:cs="Times New Roman"/>
      <w:color w:val="000000"/>
      <w:u w:val="single"/>
    </w:rPr>
  </w:style>
  <w:style w:type="character" w:styleId="UnresolvedMention">
    <w:name w:val="Unresolved Mention"/>
    <w:basedOn w:val="DefaultParagraphFont"/>
    <w:uiPriority w:val="99"/>
    <w:semiHidden/>
    <w:unhideWhenUsed/>
    <w:rsid w:val="003C3527"/>
    <w:rPr>
      <w:color w:val="605E5C"/>
      <w:shd w:val="clear" w:color="auto" w:fill="E1DFDD"/>
    </w:rPr>
  </w:style>
  <w:style w:type="paragraph" w:styleId="Footer">
    <w:name w:val="footer"/>
    <w:basedOn w:val="Normal"/>
    <w:link w:val="FooterChar"/>
    <w:uiPriority w:val="99"/>
    <w:rsid w:val="00DC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0C6"/>
    <w:rPr>
      <w:sz w:val="22"/>
    </w:rPr>
  </w:style>
  <w:style w:type="character" w:styleId="CommentReference">
    <w:name w:val="annotation reference"/>
    <w:basedOn w:val="DefaultParagraphFont"/>
    <w:uiPriority w:val="99"/>
    <w:rsid w:val="007345A4"/>
    <w:rPr>
      <w:sz w:val="16"/>
      <w:szCs w:val="16"/>
    </w:rPr>
  </w:style>
  <w:style w:type="paragraph" w:styleId="CommentText">
    <w:name w:val="annotation text"/>
    <w:basedOn w:val="Normal"/>
    <w:link w:val="CommentTextChar"/>
    <w:uiPriority w:val="99"/>
    <w:rsid w:val="007345A4"/>
    <w:pPr>
      <w:spacing w:line="240" w:lineRule="auto"/>
    </w:pPr>
    <w:rPr>
      <w:sz w:val="20"/>
      <w:szCs w:val="20"/>
    </w:rPr>
  </w:style>
  <w:style w:type="character" w:customStyle="1" w:styleId="CommentTextChar">
    <w:name w:val="Comment Text Char"/>
    <w:basedOn w:val="DefaultParagraphFont"/>
    <w:link w:val="CommentText"/>
    <w:uiPriority w:val="99"/>
    <w:rsid w:val="007345A4"/>
    <w:rPr>
      <w:szCs w:val="20"/>
    </w:rPr>
  </w:style>
  <w:style w:type="paragraph" w:styleId="CommentSubject">
    <w:name w:val="annotation subject"/>
    <w:basedOn w:val="CommentText"/>
    <w:next w:val="CommentText"/>
    <w:link w:val="CommentSubjectChar"/>
    <w:uiPriority w:val="99"/>
    <w:semiHidden/>
    <w:unhideWhenUsed/>
    <w:rsid w:val="007345A4"/>
    <w:rPr>
      <w:b/>
      <w:bCs/>
    </w:rPr>
  </w:style>
  <w:style w:type="character" w:customStyle="1" w:styleId="CommentSubjectChar">
    <w:name w:val="Comment Subject Char"/>
    <w:basedOn w:val="CommentTextChar"/>
    <w:link w:val="CommentSubject"/>
    <w:uiPriority w:val="99"/>
    <w:semiHidden/>
    <w:rsid w:val="007345A4"/>
    <w:rPr>
      <w:b/>
      <w:bCs/>
      <w:szCs w:val="20"/>
    </w:rPr>
  </w:style>
  <w:style w:type="paragraph" w:customStyle="1" w:styleId="xnormal">
    <w:name w:val="x_normal"/>
    <w:basedOn w:val="Normal"/>
    <w:rsid w:val="009B5B5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tm51">
    <w:name w:val="x_tm51"/>
    <w:basedOn w:val="DefaultParagraphFont"/>
    <w:rsid w:val="009B5B5E"/>
  </w:style>
  <w:style w:type="character" w:styleId="HTMLCite">
    <w:name w:val="HTML Cite"/>
    <w:basedOn w:val="DefaultParagraphFont"/>
    <w:uiPriority w:val="99"/>
    <w:unhideWhenUsed/>
    <w:rsid w:val="002D6958"/>
    <w:rPr>
      <w:i/>
      <w:iCs/>
    </w:rPr>
  </w:style>
  <w:style w:type="paragraph" w:styleId="Revision">
    <w:name w:val="Revision"/>
    <w:hidden/>
    <w:uiPriority w:val="99"/>
    <w:semiHidden/>
    <w:rsid w:val="00496648"/>
    <w:pPr>
      <w:spacing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547">
      <w:bodyDiv w:val="1"/>
      <w:marLeft w:val="0"/>
      <w:marRight w:val="0"/>
      <w:marTop w:val="0"/>
      <w:marBottom w:val="0"/>
      <w:divBdr>
        <w:top w:val="none" w:sz="0" w:space="0" w:color="auto"/>
        <w:left w:val="none" w:sz="0" w:space="0" w:color="auto"/>
        <w:bottom w:val="none" w:sz="0" w:space="0" w:color="auto"/>
        <w:right w:val="none" w:sz="0" w:space="0" w:color="auto"/>
      </w:divBdr>
    </w:div>
    <w:div w:id="17657318">
      <w:bodyDiv w:val="1"/>
      <w:marLeft w:val="0"/>
      <w:marRight w:val="0"/>
      <w:marTop w:val="0"/>
      <w:marBottom w:val="0"/>
      <w:divBdr>
        <w:top w:val="none" w:sz="0" w:space="0" w:color="auto"/>
        <w:left w:val="none" w:sz="0" w:space="0" w:color="auto"/>
        <w:bottom w:val="none" w:sz="0" w:space="0" w:color="auto"/>
        <w:right w:val="none" w:sz="0" w:space="0" w:color="auto"/>
      </w:divBdr>
      <w:divsChild>
        <w:div w:id="2036693969">
          <w:marLeft w:val="0"/>
          <w:marRight w:val="0"/>
          <w:marTop w:val="0"/>
          <w:marBottom w:val="0"/>
          <w:divBdr>
            <w:top w:val="none" w:sz="0" w:space="0" w:color="auto"/>
            <w:left w:val="none" w:sz="0" w:space="0" w:color="auto"/>
            <w:bottom w:val="none" w:sz="0" w:space="0" w:color="auto"/>
            <w:right w:val="none" w:sz="0" w:space="0" w:color="auto"/>
          </w:divBdr>
        </w:div>
        <w:div w:id="362438623">
          <w:marLeft w:val="0"/>
          <w:marRight w:val="0"/>
          <w:marTop w:val="0"/>
          <w:marBottom w:val="0"/>
          <w:divBdr>
            <w:top w:val="none" w:sz="0" w:space="0" w:color="auto"/>
            <w:left w:val="none" w:sz="0" w:space="0" w:color="auto"/>
            <w:bottom w:val="none" w:sz="0" w:space="0" w:color="auto"/>
            <w:right w:val="none" w:sz="0" w:space="0" w:color="auto"/>
          </w:divBdr>
        </w:div>
        <w:div w:id="811144184">
          <w:marLeft w:val="0"/>
          <w:marRight w:val="0"/>
          <w:marTop w:val="0"/>
          <w:marBottom w:val="0"/>
          <w:divBdr>
            <w:top w:val="none" w:sz="0" w:space="0" w:color="auto"/>
            <w:left w:val="none" w:sz="0" w:space="0" w:color="auto"/>
            <w:bottom w:val="none" w:sz="0" w:space="0" w:color="auto"/>
            <w:right w:val="none" w:sz="0" w:space="0" w:color="auto"/>
          </w:divBdr>
        </w:div>
        <w:div w:id="941491847">
          <w:marLeft w:val="0"/>
          <w:marRight w:val="0"/>
          <w:marTop w:val="0"/>
          <w:marBottom w:val="0"/>
          <w:divBdr>
            <w:top w:val="none" w:sz="0" w:space="0" w:color="auto"/>
            <w:left w:val="none" w:sz="0" w:space="0" w:color="auto"/>
            <w:bottom w:val="none" w:sz="0" w:space="0" w:color="auto"/>
            <w:right w:val="none" w:sz="0" w:space="0" w:color="auto"/>
          </w:divBdr>
        </w:div>
      </w:divsChild>
    </w:div>
    <w:div w:id="89589932">
      <w:bodyDiv w:val="1"/>
      <w:marLeft w:val="0"/>
      <w:marRight w:val="0"/>
      <w:marTop w:val="0"/>
      <w:marBottom w:val="0"/>
      <w:divBdr>
        <w:top w:val="none" w:sz="0" w:space="0" w:color="auto"/>
        <w:left w:val="none" w:sz="0" w:space="0" w:color="auto"/>
        <w:bottom w:val="none" w:sz="0" w:space="0" w:color="auto"/>
        <w:right w:val="none" w:sz="0" w:space="0" w:color="auto"/>
      </w:divBdr>
    </w:div>
    <w:div w:id="89862663">
      <w:bodyDiv w:val="1"/>
      <w:marLeft w:val="0"/>
      <w:marRight w:val="0"/>
      <w:marTop w:val="0"/>
      <w:marBottom w:val="0"/>
      <w:divBdr>
        <w:top w:val="none" w:sz="0" w:space="0" w:color="auto"/>
        <w:left w:val="none" w:sz="0" w:space="0" w:color="auto"/>
        <w:bottom w:val="none" w:sz="0" w:space="0" w:color="auto"/>
        <w:right w:val="none" w:sz="0" w:space="0" w:color="auto"/>
      </w:divBdr>
      <w:divsChild>
        <w:div w:id="1910918415">
          <w:marLeft w:val="0"/>
          <w:marRight w:val="0"/>
          <w:marTop w:val="0"/>
          <w:marBottom w:val="0"/>
          <w:divBdr>
            <w:top w:val="none" w:sz="0" w:space="0" w:color="auto"/>
            <w:left w:val="none" w:sz="0" w:space="0" w:color="auto"/>
            <w:bottom w:val="none" w:sz="0" w:space="0" w:color="auto"/>
            <w:right w:val="none" w:sz="0" w:space="0" w:color="auto"/>
          </w:divBdr>
        </w:div>
        <w:div w:id="2023782259">
          <w:marLeft w:val="0"/>
          <w:marRight w:val="0"/>
          <w:marTop w:val="0"/>
          <w:marBottom w:val="0"/>
          <w:divBdr>
            <w:top w:val="none" w:sz="0" w:space="0" w:color="auto"/>
            <w:left w:val="none" w:sz="0" w:space="0" w:color="auto"/>
            <w:bottom w:val="none" w:sz="0" w:space="0" w:color="auto"/>
            <w:right w:val="none" w:sz="0" w:space="0" w:color="auto"/>
          </w:divBdr>
        </w:div>
        <w:div w:id="1170875181">
          <w:marLeft w:val="0"/>
          <w:marRight w:val="0"/>
          <w:marTop w:val="0"/>
          <w:marBottom w:val="0"/>
          <w:divBdr>
            <w:top w:val="none" w:sz="0" w:space="0" w:color="auto"/>
            <w:left w:val="none" w:sz="0" w:space="0" w:color="auto"/>
            <w:bottom w:val="none" w:sz="0" w:space="0" w:color="auto"/>
            <w:right w:val="none" w:sz="0" w:space="0" w:color="auto"/>
          </w:divBdr>
        </w:div>
      </w:divsChild>
    </w:div>
    <w:div w:id="156191827">
      <w:bodyDiv w:val="1"/>
      <w:marLeft w:val="0"/>
      <w:marRight w:val="0"/>
      <w:marTop w:val="0"/>
      <w:marBottom w:val="0"/>
      <w:divBdr>
        <w:top w:val="none" w:sz="0" w:space="0" w:color="auto"/>
        <w:left w:val="none" w:sz="0" w:space="0" w:color="auto"/>
        <w:bottom w:val="none" w:sz="0" w:space="0" w:color="auto"/>
        <w:right w:val="none" w:sz="0" w:space="0" w:color="auto"/>
      </w:divBdr>
      <w:divsChild>
        <w:div w:id="331103736">
          <w:marLeft w:val="0"/>
          <w:marRight w:val="0"/>
          <w:marTop w:val="0"/>
          <w:marBottom w:val="0"/>
          <w:divBdr>
            <w:top w:val="none" w:sz="0" w:space="0" w:color="auto"/>
            <w:left w:val="none" w:sz="0" w:space="0" w:color="auto"/>
            <w:bottom w:val="none" w:sz="0" w:space="0" w:color="auto"/>
            <w:right w:val="none" w:sz="0" w:space="0" w:color="auto"/>
          </w:divBdr>
        </w:div>
        <w:div w:id="1949389700">
          <w:marLeft w:val="0"/>
          <w:marRight w:val="0"/>
          <w:marTop w:val="0"/>
          <w:marBottom w:val="0"/>
          <w:divBdr>
            <w:top w:val="none" w:sz="0" w:space="0" w:color="auto"/>
            <w:left w:val="none" w:sz="0" w:space="0" w:color="auto"/>
            <w:bottom w:val="none" w:sz="0" w:space="0" w:color="auto"/>
            <w:right w:val="none" w:sz="0" w:space="0" w:color="auto"/>
          </w:divBdr>
          <w:divsChild>
            <w:div w:id="1893930709">
              <w:marLeft w:val="0"/>
              <w:marRight w:val="0"/>
              <w:marTop w:val="0"/>
              <w:marBottom w:val="0"/>
              <w:divBdr>
                <w:top w:val="none" w:sz="0" w:space="0" w:color="auto"/>
                <w:left w:val="none" w:sz="0" w:space="0" w:color="auto"/>
                <w:bottom w:val="none" w:sz="0" w:space="0" w:color="auto"/>
                <w:right w:val="none" w:sz="0" w:space="0" w:color="auto"/>
              </w:divBdr>
            </w:div>
            <w:div w:id="19035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1340">
      <w:bodyDiv w:val="1"/>
      <w:marLeft w:val="0"/>
      <w:marRight w:val="0"/>
      <w:marTop w:val="0"/>
      <w:marBottom w:val="0"/>
      <w:divBdr>
        <w:top w:val="none" w:sz="0" w:space="0" w:color="auto"/>
        <w:left w:val="none" w:sz="0" w:space="0" w:color="auto"/>
        <w:bottom w:val="none" w:sz="0" w:space="0" w:color="auto"/>
        <w:right w:val="none" w:sz="0" w:space="0" w:color="auto"/>
      </w:divBdr>
      <w:divsChild>
        <w:div w:id="112988742">
          <w:marLeft w:val="0"/>
          <w:marRight w:val="0"/>
          <w:marTop w:val="0"/>
          <w:marBottom w:val="0"/>
          <w:divBdr>
            <w:top w:val="none" w:sz="0" w:space="0" w:color="auto"/>
            <w:left w:val="none" w:sz="0" w:space="0" w:color="auto"/>
            <w:bottom w:val="none" w:sz="0" w:space="0" w:color="auto"/>
            <w:right w:val="none" w:sz="0" w:space="0" w:color="auto"/>
          </w:divBdr>
          <w:divsChild>
            <w:div w:id="21016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29914">
      <w:bodyDiv w:val="1"/>
      <w:marLeft w:val="0"/>
      <w:marRight w:val="0"/>
      <w:marTop w:val="0"/>
      <w:marBottom w:val="0"/>
      <w:divBdr>
        <w:top w:val="none" w:sz="0" w:space="0" w:color="auto"/>
        <w:left w:val="none" w:sz="0" w:space="0" w:color="auto"/>
        <w:bottom w:val="none" w:sz="0" w:space="0" w:color="auto"/>
        <w:right w:val="none" w:sz="0" w:space="0" w:color="auto"/>
      </w:divBdr>
    </w:div>
    <w:div w:id="240023051">
      <w:bodyDiv w:val="1"/>
      <w:marLeft w:val="0"/>
      <w:marRight w:val="0"/>
      <w:marTop w:val="0"/>
      <w:marBottom w:val="0"/>
      <w:divBdr>
        <w:top w:val="none" w:sz="0" w:space="0" w:color="auto"/>
        <w:left w:val="none" w:sz="0" w:space="0" w:color="auto"/>
        <w:bottom w:val="none" w:sz="0" w:space="0" w:color="auto"/>
        <w:right w:val="none" w:sz="0" w:space="0" w:color="auto"/>
      </w:divBdr>
    </w:div>
    <w:div w:id="303238646">
      <w:bodyDiv w:val="1"/>
      <w:marLeft w:val="0"/>
      <w:marRight w:val="0"/>
      <w:marTop w:val="0"/>
      <w:marBottom w:val="0"/>
      <w:divBdr>
        <w:top w:val="none" w:sz="0" w:space="0" w:color="auto"/>
        <w:left w:val="none" w:sz="0" w:space="0" w:color="auto"/>
        <w:bottom w:val="none" w:sz="0" w:space="0" w:color="auto"/>
        <w:right w:val="none" w:sz="0" w:space="0" w:color="auto"/>
      </w:divBdr>
    </w:div>
    <w:div w:id="305625255">
      <w:bodyDiv w:val="1"/>
      <w:marLeft w:val="0"/>
      <w:marRight w:val="0"/>
      <w:marTop w:val="0"/>
      <w:marBottom w:val="0"/>
      <w:divBdr>
        <w:top w:val="none" w:sz="0" w:space="0" w:color="auto"/>
        <w:left w:val="none" w:sz="0" w:space="0" w:color="auto"/>
        <w:bottom w:val="none" w:sz="0" w:space="0" w:color="auto"/>
        <w:right w:val="none" w:sz="0" w:space="0" w:color="auto"/>
      </w:divBdr>
    </w:div>
    <w:div w:id="367145142">
      <w:bodyDiv w:val="1"/>
      <w:marLeft w:val="0"/>
      <w:marRight w:val="0"/>
      <w:marTop w:val="0"/>
      <w:marBottom w:val="0"/>
      <w:divBdr>
        <w:top w:val="none" w:sz="0" w:space="0" w:color="auto"/>
        <w:left w:val="none" w:sz="0" w:space="0" w:color="auto"/>
        <w:bottom w:val="none" w:sz="0" w:space="0" w:color="auto"/>
        <w:right w:val="none" w:sz="0" w:space="0" w:color="auto"/>
      </w:divBdr>
      <w:divsChild>
        <w:div w:id="255868162">
          <w:marLeft w:val="0"/>
          <w:marRight w:val="0"/>
          <w:marTop w:val="0"/>
          <w:marBottom w:val="0"/>
          <w:divBdr>
            <w:top w:val="none" w:sz="0" w:space="0" w:color="auto"/>
            <w:left w:val="none" w:sz="0" w:space="0" w:color="auto"/>
            <w:bottom w:val="none" w:sz="0" w:space="0" w:color="auto"/>
            <w:right w:val="none" w:sz="0" w:space="0" w:color="auto"/>
          </w:divBdr>
        </w:div>
        <w:div w:id="1078600312">
          <w:marLeft w:val="0"/>
          <w:marRight w:val="0"/>
          <w:marTop w:val="0"/>
          <w:marBottom w:val="0"/>
          <w:divBdr>
            <w:top w:val="none" w:sz="0" w:space="0" w:color="auto"/>
            <w:left w:val="none" w:sz="0" w:space="0" w:color="auto"/>
            <w:bottom w:val="none" w:sz="0" w:space="0" w:color="auto"/>
            <w:right w:val="none" w:sz="0" w:space="0" w:color="auto"/>
          </w:divBdr>
        </w:div>
        <w:div w:id="719087207">
          <w:marLeft w:val="0"/>
          <w:marRight w:val="0"/>
          <w:marTop w:val="0"/>
          <w:marBottom w:val="0"/>
          <w:divBdr>
            <w:top w:val="none" w:sz="0" w:space="0" w:color="auto"/>
            <w:left w:val="none" w:sz="0" w:space="0" w:color="auto"/>
            <w:bottom w:val="none" w:sz="0" w:space="0" w:color="auto"/>
            <w:right w:val="none" w:sz="0" w:space="0" w:color="auto"/>
          </w:divBdr>
        </w:div>
      </w:divsChild>
    </w:div>
    <w:div w:id="416295934">
      <w:bodyDiv w:val="1"/>
      <w:marLeft w:val="0"/>
      <w:marRight w:val="0"/>
      <w:marTop w:val="0"/>
      <w:marBottom w:val="0"/>
      <w:divBdr>
        <w:top w:val="none" w:sz="0" w:space="0" w:color="auto"/>
        <w:left w:val="none" w:sz="0" w:space="0" w:color="auto"/>
        <w:bottom w:val="none" w:sz="0" w:space="0" w:color="auto"/>
        <w:right w:val="none" w:sz="0" w:space="0" w:color="auto"/>
      </w:divBdr>
    </w:div>
    <w:div w:id="445585063">
      <w:bodyDiv w:val="1"/>
      <w:marLeft w:val="0"/>
      <w:marRight w:val="0"/>
      <w:marTop w:val="0"/>
      <w:marBottom w:val="0"/>
      <w:divBdr>
        <w:top w:val="none" w:sz="0" w:space="0" w:color="auto"/>
        <w:left w:val="none" w:sz="0" w:space="0" w:color="auto"/>
        <w:bottom w:val="none" w:sz="0" w:space="0" w:color="auto"/>
        <w:right w:val="none" w:sz="0" w:space="0" w:color="auto"/>
      </w:divBdr>
      <w:divsChild>
        <w:div w:id="1593590101">
          <w:marLeft w:val="0"/>
          <w:marRight w:val="0"/>
          <w:marTop w:val="0"/>
          <w:marBottom w:val="0"/>
          <w:divBdr>
            <w:top w:val="none" w:sz="0" w:space="0" w:color="auto"/>
            <w:left w:val="none" w:sz="0" w:space="0" w:color="auto"/>
            <w:bottom w:val="none" w:sz="0" w:space="0" w:color="auto"/>
            <w:right w:val="none" w:sz="0" w:space="0" w:color="auto"/>
          </w:divBdr>
        </w:div>
        <w:div w:id="492258441">
          <w:marLeft w:val="0"/>
          <w:marRight w:val="0"/>
          <w:marTop w:val="0"/>
          <w:marBottom w:val="0"/>
          <w:divBdr>
            <w:top w:val="none" w:sz="0" w:space="0" w:color="auto"/>
            <w:left w:val="none" w:sz="0" w:space="0" w:color="auto"/>
            <w:bottom w:val="none" w:sz="0" w:space="0" w:color="auto"/>
            <w:right w:val="none" w:sz="0" w:space="0" w:color="auto"/>
          </w:divBdr>
        </w:div>
        <w:div w:id="1685395903">
          <w:marLeft w:val="0"/>
          <w:marRight w:val="0"/>
          <w:marTop w:val="0"/>
          <w:marBottom w:val="0"/>
          <w:divBdr>
            <w:top w:val="none" w:sz="0" w:space="0" w:color="auto"/>
            <w:left w:val="none" w:sz="0" w:space="0" w:color="auto"/>
            <w:bottom w:val="none" w:sz="0" w:space="0" w:color="auto"/>
            <w:right w:val="none" w:sz="0" w:space="0" w:color="auto"/>
          </w:divBdr>
        </w:div>
        <w:div w:id="1044645769">
          <w:marLeft w:val="0"/>
          <w:marRight w:val="0"/>
          <w:marTop w:val="0"/>
          <w:marBottom w:val="0"/>
          <w:divBdr>
            <w:top w:val="none" w:sz="0" w:space="0" w:color="auto"/>
            <w:left w:val="none" w:sz="0" w:space="0" w:color="auto"/>
            <w:bottom w:val="none" w:sz="0" w:space="0" w:color="auto"/>
            <w:right w:val="none" w:sz="0" w:space="0" w:color="auto"/>
          </w:divBdr>
          <w:divsChild>
            <w:div w:id="1120101817">
              <w:marLeft w:val="0"/>
              <w:marRight w:val="0"/>
              <w:marTop w:val="0"/>
              <w:marBottom w:val="0"/>
              <w:divBdr>
                <w:top w:val="none" w:sz="0" w:space="0" w:color="auto"/>
                <w:left w:val="none" w:sz="0" w:space="0" w:color="auto"/>
                <w:bottom w:val="none" w:sz="0" w:space="0" w:color="auto"/>
                <w:right w:val="none" w:sz="0" w:space="0" w:color="auto"/>
              </w:divBdr>
            </w:div>
          </w:divsChild>
        </w:div>
        <w:div w:id="1264991182">
          <w:marLeft w:val="0"/>
          <w:marRight w:val="0"/>
          <w:marTop w:val="0"/>
          <w:marBottom w:val="0"/>
          <w:divBdr>
            <w:top w:val="none" w:sz="0" w:space="0" w:color="auto"/>
            <w:left w:val="none" w:sz="0" w:space="0" w:color="auto"/>
            <w:bottom w:val="none" w:sz="0" w:space="0" w:color="auto"/>
            <w:right w:val="none" w:sz="0" w:space="0" w:color="auto"/>
          </w:divBdr>
        </w:div>
        <w:div w:id="723990067">
          <w:marLeft w:val="0"/>
          <w:marRight w:val="0"/>
          <w:marTop w:val="0"/>
          <w:marBottom w:val="0"/>
          <w:divBdr>
            <w:top w:val="none" w:sz="0" w:space="0" w:color="auto"/>
            <w:left w:val="none" w:sz="0" w:space="0" w:color="auto"/>
            <w:bottom w:val="none" w:sz="0" w:space="0" w:color="auto"/>
            <w:right w:val="none" w:sz="0" w:space="0" w:color="auto"/>
          </w:divBdr>
        </w:div>
        <w:div w:id="595016335">
          <w:marLeft w:val="0"/>
          <w:marRight w:val="0"/>
          <w:marTop w:val="0"/>
          <w:marBottom w:val="0"/>
          <w:divBdr>
            <w:top w:val="none" w:sz="0" w:space="0" w:color="auto"/>
            <w:left w:val="none" w:sz="0" w:space="0" w:color="auto"/>
            <w:bottom w:val="none" w:sz="0" w:space="0" w:color="auto"/>
            <w:right w:val="none" w:sz="0" w:space="0" w:color="auto"/>
          </w:divBdr>
        </w:div>
      </w:divsChild>
    </w:div>
    <w:div w:id="579561906">
      <w:bodyDiv w:val="1"/>
      <w:marLeft w:val="0"/>
      <w:marRight w:val="0"/>
      <w:marTop w:val="0"/>
      <w:marBottom w:val="0"/>
      <w:divBdr>
        <w:top w:val="none" w:sz="0" w:space="0" w:color="auto"/>
        <w:left w:val="none" w:sz="0" w:space="0" w:color="auto"/>
        <w:bottom w:val="none" w:sz="0" w:space="0" w:color="auto"/>
        <w:right w:val="none" w:sz="0" w:space="0" w:color="auto"/>
      </w:divBdr>
      <w:divsChild>
        <w:div w:id="1929461465">
          <w:marLeft w:val="0"/>
          <w:marRight w:val="0"/>
          <w:marTop w:val="0"/>
          <w:marBottom w:val="0"/>
          <w:divBdr>
            <w:top w:val="none" w:sz="0" w:space="0" w:color="auto"/>
            <w:left w:val="none" w:sz="0" w:space="0" w:color="auto"/>
            <w:bottom w:val="none" w:sz="0" w:space="0" w:color="auto"/>
            <w:right w:val="none" w:sz="0" w:space="0" w:color="auto"/>
          </w:divBdr>
        </w:div>
        <w:div w:id="1274946871">
          <w:marLeft w:val="0"/>
          <w:marRight w:val="0"/>
          <w:marTop w:val="0"/>
          <w:marBottom w:val="0"/>
          <w:divBdr>
            <w:top w:val="none" w:sz="0" w:space="0" w:color="auto"/>
            <w:left w:val="none" w:sz="0" w:space="0" w:color="auto"/>
            <w:bottom w:val="none" w:sz="0" w:space="0" w:color="auto"/>
            <w:right w:val="none" w:sz="0" w:space="0" w:color="auto"/>
          </w:divBdr>
        </w:div>
        <w:div w:id="1726173097">
          <w:marLeft w:val="0"/>
          <w:marRight w:val="0"/>
          <w:marTop w:val="0"/>
          <w:marBottom w:val="0"/>
          <w:divBdr>
            <w:top w:val="none" w:sz="0" w:space="0" w:color="auto"/>
            <w:left w:val="none" w:sz="0" w:space="0" w:color="auto"/>
            <w:bottom w:val="none" w:sz="0" w:space="0" w:color="auto"/>
            <w:right w:val="none" w:sz="0" w:space="0" w:color="auto"/>
          </w:divBdr>
        </w:div>
        <w:div w:id="1688019679">
          <w:marLeft w:val="0"/>
          <w:marRight w:val="0"/>
          <w:marTop w:val="0"/>
          <w:marBottom w:val="0"/>
          <w:divBdr>
            <w:top w:val="none" w:sz="0" w:space="0" w:color="auto"/>
            <w:left w:val="none" w:sz="0" w:space="0" w:color="auto"/>
            <w:bottom w:val="none" w:sz="0" w:space="0" w:color="auto"/>
            <w:right w:val="none" w:sz="0" w:space="0" w:color="auto"/>
          </w:divBdr>
          <w:divsChild>
            <w:div w:id="2066102386">
              <w:marLeft w:val="0"/>
              <w:marRight w:val="0"/>
              <w:marTop w:val="0"/>
              <w:marBottom w:val="0"/>
              <w:divBdr>
                <w:top w:val="none" w:sz="0" w:space="0" w:color="auto"/>
                <w:left w:val="none" w:sz="0" w:space="0" w:color="auto"/>
                <w:bottom w:val="none" w:sz="0" w:space="0" w:color="auto"/>
                <w:right w:val="none" w:sz="0" w:space="0" w:color="auto"/>
              </w:divBdr>
            </w:div>
          </w:divsChild>
        </w:div>
        <w:div w:id="564418086">
          <w:marLeft w:val="0"/>
          <w:marRight w:val="0"/>
          <w:marTop w:val="0"/>
          <w:marBottom w:val="0"/>
          <w:divBdr>
            <w:top w:val="none" w:sz="0" w:space="0" w:color="auto"/>
            <w:left w:val="none" w:sz="0" w:space="0" w:color="auto"/>
            <w:bottom w:val="none" w:sz="0" w:space="0" w:color="auto"/>
            <w:right w:val="none" w:sz="0" w:space="0" w:color="auto"/>
          </w:divBdr>
        </w:div>
      </w:divsChild>
    </w:div>
    <w:div w:id="654919571">
      <w:bodyDiv w:val="1"/>
      <w:marLeft w:val="0"/>
      <w:marRight w:val="0"/>
      <w:marTop w:val="0"/>
      <w:marBottom w:val="0"/>
      <w:divBdr>
        <w:top w:val="none" w:sz="0" w:space="0" w:color="auto"/>
        <w:left w:val="none" w:sz="0" w:space="0" w:color="auto"/>
        <w:bottom w:val="none" w:sz="0" w:space="0" w:color="auto"/>
        <w:right w:val="none" w:sz="0" w:space="0" w:color="auto"/>
      </w:divBdr>
    </w:div>
    <w:div w:id="665864785">
      <w:bodyDiv w:val="1"/>
      <w:marLeft w:val="0"/>
      <w:marRight w:val="0"/>
      <w:marTop w:val="0"/>
      <w:marBottom w:val="0"/>
      <w:divBdr>
        <w:top w:val="none" w:sz="0" w:space="0" w:color="auto"/>
        <w:left w:val="none" w:sz="0" w:space="0" w:color="auto"/>
        <w:bottom w:val="none" w:sz="0" w:space="0" w:color="auto"/>
        <w:right w:val="none" w:sz="0" w:space="0" w:color="auto"/>
      </w:divBdr>
    </w:div>
    <w:div w:id="675034286">
      <w:bodyDiv w:val="1"/>
      <w:marLeft w:val="0"/>
      <w:marRight w:val="0"/>
      <w:marTop w:val="0"/>
      <w:marBottom w:val="0"/>
      <w:divBdr>
        <w:top w:val="none" w:sz="0" w:space="0" w:color="auto"/>
        <w:left w:val="none" w:sz="0" w:space="0" w:color="auto"/>
        <w:bottom w:val="none" w:sz="0" w:space="0" w:color="auto"/>
        <w:right w:val="none" w:sz="0" w:space="0" w:color="auto"/>
      </w:divBdr>
      <w:divsChild>
        <w:div w:id="413011556">
          <w:marLeft w:val="0"/>
          <w:marRight w:val="0"/>
          <w:marTop w:val="0"/>
          <w:marBottom w:val="0"/>
          <w:divBdr>
            <w:top w:val="none" w:sz="0" w:space="0" w:color="auto"/>
            <w:left w:val="none" w:sz="0" w:space="0" w:color="auto"/>
            <w:bottom w:val="none" w:sz="0" w:space="0" w:color="auto"/>
            <w:right w:val="none" w:sz="0" w:space="0" w:color="auto"/>
          </w:divBdr>
        </w:div>
      </w:divsChild>
    </w:div>
    <w:div w:id="731654252">
      <w:bodyDiv w:val="1"/>
      <w:marLeft w:val="0"/>
      <w:marRight w:val="0"/>
      <w:marTop w:val="0"/>
      <w:marBottom w:val="0"/>
      <w:divBdr>
        <w:top w:val="none" w:sz="0" w:space="0" w:color="auto"/>
        <w:left w:val="none" w:sz="0" w:space="0" w:color="auto"/>
        <w:bottom w:val="none" w:sz="0" w:space="0" w:color="auto"/>
        <w:right w:val="none" w:sz="0" w:space="0" w:color="auto"/>
      </w:divBdr>
      <w:divsChild>
        <w:div w:id="1689065638">
          <w:marLeft w:val="0"/>
          <w:marRight w:val="0"/>
          <w:marTop w:val="0"/>
          <w:marBottom w:val="0"/>
          <w:divBdr>
            <w:top w:val="none" w:sz="0" w:space="0" w:color="auto"/>
            <w:left w:val="none" w:sz="0" w:space="0" w:color="auto"/>
            <w:bottom w:val="none" w:sz="0" w:space="0" w:color="auto"/>
            <w:right w:val="none" w:sz="0" w:space="0" w:color="auto"/>
          </w:divBdr>
        </w:div>
        <w:div w:id="131794613">
          <w:marLeft w:val="0"/>
          <w:marRight w:val="0"/>
          <w:marTop w:val="0"/>
          <w:marBottom w:val="0"/>
          <w:divBdr>
            <w:top w:val="none" w:sz="0" w:space="0" w:color="auto"/>
            <w:left w:val="none" w:sz="0" w:space="0" w:color="auto"/>
            <w:bottom w:val="none" w:sz="0" w:space="0" w:color="auto"/>
            <w:right w:val="none" w:sz="0" w:space="0" w:color="auto"/>
          </w:divBdr>
        </w:div>
        <w:div w:id="1235894549">
          <w:marLeft w:val="0"/>
          <w:marRight w:val="0"/>
          <w:marTop w:val="0"/>
          <w:marBottom w:val="0"/>
          <w:divBdr>
            <w:top w:val="none" w:sz="0" w:space="0" w:color="auto"/>
            <w:left w:val="none" w:sz="0" w:space="0" w:color="auto"/>
            <w:bottom w:val="none" w:sz="0" w:space="0" w:color="auto"/>
            <w:right w:val="none" w:sz="0" w:space="0" w:color="auto"/>
          </w:divBdr>
        </w:div>
        <w:div w:id="714551494">
          <w:marLeft w:val="0"/>
          <w:marRight w:val="0"/>
          <w:marTop w:val="0"/>
          <w:marBottom w:val="0"/>
          <w:divBdr>
            <w:top w:val="none" w:sz="0" w:space="0" w:color="auto"/>
            <w:left w:val="none" w:sz="0" w:space="0" w:color="auto"/>
            <w:bottom w:val="none" w:sz="0" w:space="0" w:color="auto"/>
            <w:right w:val="none" w:sz="0" w:space="0" w:color="auto"/>
          </w:divBdr>
        </w:div>
        <w:div w:id="1688364671">
          <w:marLeft w:val="0"/>
          <w:marRight w:val="0"/>
          <w:marTop w:val="0"/>
          <w:marBottom w:val="0"/>
          <w:divBdr>
            <w:top w:val="none" w:sz="0" w:space="0" w:color="auto"/>
            <w:left w:val="none" w:sz="0" w:space="0" w:color="auto"/>
            <w:bottom w:val="none" w:sz="0" w:space="0" w:color="auto"/>
            <w:right w:val="none" w:sz="0" w:space="0" w:color="auto"/>
          </w:divBdr>
        </w:div>
      </w:divsChild>
    </w:div>
    <w:div w:id="735595406">
      <w:bodyDiv w:val="1"/>
      <w:marLeft w:val="0"/>
      <w:marRight w:val="0"/>
      <w:marTop w:val="0"/>
      <w:marBottom w:val="0"/>
      <w:divBdr>
        <w:top w:val="none" w:sz="0" w:space="0" w:color="auto"/>
        <w:left w:val="none" w:sz="0" w:space="0" w:color="auto"/>
        <w:bottom w:val="none" w:sz="0" w:space="0" w:color="auto"/>
        <w:right w:val="none" w:sz="0" w:space="0" w:color="auto"/>
      </w:divBdr>
      <w:divsChild>
        <w:div w:id="1231303274">
          <w:marLeft w:val="0"/>
          <w:marRight w:val="0"/>
          <w:marTop w:val="0"/>
          <w:marBottom w:val="0"/>
          <w:divBdr>
            <w:top w:val="none" w:sz="0" w:space="0" w:color="auto"/>
            <w:left w:val="none" w:sz="0" w:space="0" w:color="auto"/>
            <w:bottom w:val="none" w:sz="0" w:space="0" w:color="auto"/>
            <w:right w:val="none" w:sz="0" w:space="0" w:color="auto"/>
          </w:divBdr>
          <w:divsChild>
            <w:div w:id="959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5643">
      <w:bodyDiv w:val="1"/>
      <w:marLeft w:val="0"/>
      <w:marRight w:val="0"/>
      <w:marTop w:val="0"/>
      <w:marBottom w:val="0"/>
      <w:divBdr>
        <w:top w:val="none" w:sz="0" w:space="0" w:color="auto"/>
        <w:left w:val="none" w:sz="0" w:space="0" w:color="auto"/>
        <w:bottom w:val="none" w:sz="0" w:space="0" w:color="auto"/>
        <w:right w:val="none" w:sz="0" w:space="0" w:color="auto"/>
      </w:divBdr>
      <w:divsChild>
        <w:div w:id="771508542">
          <w:marLeft w:val="0"/>
          <w:marRight w:val="0"/>
          <w:marTop w:val="0"/>
          <w:marBottom w:val="0"/>
          <w:divBdr>
            <w:top w:val="none" w:sz="0" w:space="0" w:color="auto"/>
            <w:left w:val="none" w:sz="0" w:space="0" w:color="auto"/>
            <w:bottom w:val="none" w:sz="0" w:space="0" w:color="auto"/>
            <w:right w:val="none" w:sz="0" w:space="0" w:color="auto"/>
          </w:divBdr>
        </w:div>
        <w:div w:id="209223522">
          <w:marLeft w:val="0"/>
          <w:marRight w:val="0"/>
          <w:marTop w:val="0"/>
          <w:marBottom w:val="0"/>
          <w:divBdr>
            <w:top w:val="none" w:sz="0" w:space="0" w:color="auto"/>
            <w:left w:val="none" w:sz="0" w:space="0" w:color="auto"/>
            <w:bottom w:val="none" w:sz="0" w:space="0" w:color="auto"/>
            <w:right w:val="none" w:sz="0" w:space="0" w:color="auto"/>
          </w:divBdr>
        </w:div>
        <w:div w:id="1017774589">
          <w:marLeft w:val="0"/>
          <w:marRight w:val="0"/>
          <w:marTop w:val="0"/>
          <w:marBottom w:val="0"/>
          <w:divBdr>
            <w:top w:val="none" w:sz="0" w:space="0" w:color="auto"/>
            <w:left w:val="none" w:sz="0" w:space="0" w:color="auto"/>
            <w:bottom w:val="none" w:sz="0" w:space="0" w:color="auto"/>
            <w:right w:val="none" w:sz="0" w:space="0" w:color="auto"/>
          </w:divBdr>
        </w:div>
        <w:div w:id="99764397">
          <w:marLeft w:val="0"/>
          <w:marRight w:val="0"/>
          <w:marTop w:val="0"/>
          <w:marBottom w:val="0"/>
          <w:divBdr>
            <w:top w:val="none" w:sz="0" w:space="0" w:color="auto"/>
            <w:left w:val="none" w:sz="0" w:space="0" w:color="auto"/>
            <w:bottom w:val="none" w:sz="0" w:space="0" w:color="auto"/>
            <w:right w:val="none" w:sz="0" w:space="0" w:color="auto"/>
          </w:divBdr>
        </w:div>
      </w:divsChild>
    </w:div>
    <w:div w:id="866873829">
      <w:bodyDiv w:val="1"/>
      <w:marLeft w:val="0"/>
      <w:marRight w:val="0"/>
      <w:marTop w:val="0"/>
      <w:marBottom w:val="0"/>
      <w:divBdr>
        <w:top w:val="none" w:sz="0" w:space="0" w:color="auto"/>
        <w:left w:val="none" w:sz="0" w:space="0" w:color="auto"/>
        <w:bottom w:val="none" w:sz="0" w:space="0" w:color="auto"/>
        <w:right w:val="none" w:sz="0" w:space="0" w:color="auto"/>
      </w:divBdr>
    </w:div>
    <w:div w:id="870415358">
      <w:bodyDiv w:val="1"/>
      <w:marLeft w:val="0"/>
      <w:marRight w:val="0"/>
      <w:marTop w:val="0"/>
      <w:marBottom w:val="0"/>
      <w:divBdr>
        <w:top w:val="none" w:sz="0" w:space="0" w:color="auto"/>
        <w:left w:val="none" w:sz="0" w:space="0" w:color="auto"/>
        <w:bottom w:val="none" w:sz="0" w:space="0" w:color="auto"/>
        <w:right w:val="none" w:sz="0" w:space="0" w:color="auto"/>
      </w:divBdr>
      <w:divsChild>
        <w:div w:id="1487894121">
          <w:marLeft w:val="0"/>
          <w:marRight w:val="0"/>
          <w:marTop w:val="0"/>
          <w:marBottom w:val="0"/>
          <w:divBdr>
            <w:top w:val="none" w:sz="0" w:space="0" w:color="auto"/>
            <w:left w:val="none" w:sz="0" w:space="0" w:color="auto"/>
            <w:bottom w:val="none" w:sz="0" w:space="0" w:color="auto"/>
            <w:right w:val="none" w:sz="0" w:space="0" w:color="auto"/>
          </w:divBdr>
        </w:div>
        <w:div w:id="1937472643">
          <w:marLeft w:val="0"/>
          <w:marRight w:val="0"/>
          <w:marTop w:val="0"/>
          <w:marBottom w:val="0"/>
          <w:divBdr>
            <w:top w:val="none" w:sz="0" w:space="0" w:color="auto"/>
            <w:left w:val="none" w:sz="0" w:space="0" w:color="auto"/>
            <w:bottom w:val="none" w:sz="0" w:space="0" w:color="auto"/>
            <w:right w:val="none" w:sz="0" w:space="0" w:color="auto"/>
          </w:divBdr>
          <w:divsChild>
            <w:div w:id="1567297053">
              <w:marLeft w:val="0"/>
              <w:marRight w:val="0"/>
              <w:marTop w:val="0"/>
              <w:marBottom w:val="0"/>
              <w:divBdr>
                <w:top w:val="none" w:sz="0" w:space="0" w:color="auto"/>
                <w:left w:val="none" w:sz="0" w:space="0" w:color="auto"/>
                <w:bottom w:val="none" w:sz="0" w:space="0" w:color="auto"/>
                <w:right w:val="none" w:sz="0" w:space="0" w:color="auto"/>
              </w:divBdr>
            </w:div>
          </w:divsChild>
        </w:div>
        <w:div w:id="806513110">
          <w:marLeft w:val="0"/>
          <w:marRight w:val="0"/>
          <w:marTop w:val="0"/>
          <w:marBottom w:val="0"/>
          <w:divBdr>
            <w:top w:val="none" w:sz="0" w:space="0" w:color="auto"/>
            <w:left w:val="none" w:sz="0" w:space="0" w:color="auto"/>
            <w:bottom w:val="none" w:sz="0" w:space="0" w:color="auto"/>
            <w:right w:val="none" w:sz="0" w:space="0" w:color="auto"/>
          </w:divBdr>
        </w:div>
        <w:div w:id="464542385">
          <w:marLeft w:val="0"/>
          <w:marRight w:val="0"/>
          <w:marTop w:val="0"/>
          <w:marBottom w:val="0"/>
          <w:divBdr>
            <w:top w:val="none" w:sz="0" w:space="0" w:color="auto"/>
            <w:left w:val="none" w:sz="0" w:space="0" w:color="auto"/>
            <w:bottom w:val="none" w:sz="0" w:space="0" w:color="auto"/>
            <w:right w:val="none" w:sz="0" w:space="0" w:color="auto"/>
          </w:divBdr>
          <w:divsChild>
            <w:div w:id="1190992750">
              <w:marLeft w:val="0"/>
              <w:marRight w:val="0"/>
              <w:marTop w:val="0"/>
              <w:marBottom w:val="0"/>
              <w:divBdr>
                <w:top w:val="none" w:sz="0" w:space="0" w:color="auto"/>
                <w:left w:val="none" w:sz="0" w:space="0" w:color="auto"/>
                <w:bottom w:val="none" w:sz="0" w:space="0" w:color="auto"/>
                <w:right w:val="none" w:sz="0" w:space="0" w:color="auto"/>
              </w:divBdr>
            </w:div>
            <w:div w:id="1195312430">
              <w:marLeft w:val="0"/>
              <w:marRight w:val="0"/>
              <w:marTop w:val="0"/>
              <w:marBottom w:val="0"/>
              <w:divBdr>
                <w:top w:val="none" w:sz="0" w:space="0" w:color="auto"/>
                <w:left w:val="none" w:sz="0" w:space="0" w:color="auto"/>
                <w:bottom w:val="none" w:sz="0" w:space="0" w:color="auto"/>
                <w:right w:val="none" w:sz="0" w:space="0" w:color="auto"/>
              </w:divBdr>
            </w:div>
          </w:divsChild>
        </w:div>
        <w:div w:id="85734088">
          <w:marLeft w:val="0"/>
          <w:marRight w:val="0"/>
          <w:marTop w:val="0"/>
          <w:marBottom w:val="0"/>
          <w:divBdr>
            <w:top w:val="none" w:sz="0" w:space="0" w:color="auto"/>
            <w:left w:val="none" w:sz="0" w:space="0" w:color="auto"/>
            <w:bottom w:val="none" w:sz="0" w:space="0" w:color="auto"/>
            <w:right w:val="none" w:sz="0" w:space="0" w:color="auto"/>
          </w:divBdr>
        </w:div>
      </w:divsChild>
    </w:div>
    <w:div w:id="981232913">
      <w:bodyDiv w:val="1"/>
      <w:marLeft w:val="0"/>
      <w:marRight w:val="0"/>
      <w:marTop w:val="0"/>
      <w:marBottom w:val="0"/>
      <w:divBdr>
        <w:top w:val="none" w:sz="0" w:space="0" w:color="auto"/>
        <w:left w:val="none" w:sz="0" w:space="0" w:color="auto"/>
        <w:bottom w:val="none" w:sz="0" w:space="0" w:color="auto"/>
        <w:right w:val="none" w:sz="0" w:space="0" w:color="auto"/>
      </w:divBdr>
    </w:div>
    <w:div w:id="987200454">
      <w:bodyDiv w:val="1"/>
      <w:marLeft w:val="0"/>
      <w:marRight w:val="0"/>
      <w:marTop w:val="0"/>
      <w:marBottom w:val="0"/>
      <w:divBdr>
        <w:top w:val="none" w:sz="0" w:space="0" w:color="auto"/>
        <w:left w:val="none" w:sz="0" w:space="0" w:color="auto"/>
        <w:bottom w:val="none" w:sz="0" w:space="0" w:color="auto"/>
        <w:right w:val="none" w:sz="0" w:space="0" w:color="auto"/>
      </w:divBdr>
    </w:div>
    <w:div w:id="1042754183">
      <w:bodyDiv w:val="1"/>
      <w:marLeft w:val="0"/>
      <w:marRight w:val="0"/>
      <w:marTop w:val="0"/>
      <w:marBottom w:val="0"/>
      <w:divBdr>
        <w:top w:val="none" w:sz="0" w:space="0" w:color="auto"/>
        <w:left w:val="none" w:sz="0" w:space="0" w:color="auto"/>
        <w:bottom w:val="none" w:sz="0" w:space="0" w:color="auto"/>
        <w:right w:val="none" w:sz="0" w:space="0" w:color="auto"/>
      </w:divBdr>
      <w:divsChild>
        <w:div w:id="568228697">
          <w:marLeft w:val="0"/>
          <w:marRight w:val="0"/>
          <w:marTop w:val="0"/>
          <w:marBottom w:val="0"/>
          <w:divBdr>
            <w:top w:val="none" w:sz="0" w:space="0" w:color="auto"/>
            <w:left w:val="none" w:sz="0" w:space="0" w:color="auto"/>
            <w:bottom w:val="none" w:sz="0" w:space="0" w:color="auto"/>
            <w:right w:val="none" w:sz="0" w:space="0" w:color="auto"/>
          </w:divBdr>
        </w:div>
      </w:divsChild>
    </w:div>
    <w:div w:id="1071269787">
      <w:bodyDiv w:val="1"/>
      <w:marLeft w:val="0"/>
      <w:marRight w:val="0"/>
      <w:marTop w:val="0"/>
      <w:marBottom w:val="0"/>
      <w:divBdr>
        <w:top w:val="none" w:sz="0" w:space="0" w:color="auto"/>
        <w:left w:val="none" w:sz="0" w:space="0" w:color="auto"/>
        <w:bottom w:val="none" w:sz="0" w:space="0" w:color="auto"/>
        <w:right w:val="none" w:sz="0" w:space="0" w:color="auto"/>
      </w:divBdr>
      <w:divsChild>
        <w:div w:id="1144195802">
          <w:marLeft w:val="0"/>
          <w:marRight w:val="0"/>
          <w:marTop w:val="0"/>
          <w:marBottom w:val="0"/>
          <w:divBdr>
            <w:top w:val="none" w:sz="0" w:space="0" w:color="auto"/>
            <w:left w:val="none" w:sz="0" w:space="0" w:color="auto"/>
            <w:bottom w:val="none" w:sz="0" w:space="0" w:color="auto"/>
            <w:right w:val="none" w:sz="0" w:space="0" w:color="auto"/>
          </w:divBdr>
        </w:div>
      </w:divsChild>
    </w:div>
    <w:div w:id="1090396267">
      <w:bodyDiv w:val="1"/>
      <w:marLeft w:val="0"/>
      <w:marRight w:val="0"/>
      <w:marTop w:val="0"/>
      <w:marBottom w:val="0"/>
      <w:divBdr>
        <w:top w:val="none" w:sz="0" w:space="0" w:color="auto"/>
        <w:left w:val="none" w:sz="0" w:space="0" w:color="auto"/>
        <w:bottom w:val="none" w:sz="0" w:space="0" w:color="auto"/>
        <w:right w:val="none" w:sz="0" w:space="0" w:color="auto"/>
      </w:divBdr>
      <w:divsChild>
        <w:div w:id="1985307468">
          <w:marLeft w:val="0"/>
          <w:marRight w:val="0"/>
          <w:marTop w:val="0"/>
          <w:marBottom w:val="0"/>
          <w:divBdr>
            <w:top w:val="none" w:sz="0" w:space="0" w:color="auto"/>
            <w:left w:val="none" w:sz="0" w:space="0" w:color="auto"/>
            <w:bottom w:val="none" w:sz="0" w:space="0" w:color="auto"/>
            <w:right w:val="none" w:sz="0" w:space="0" w:color="auto"/>
          </w:divBdr>
        </w:div>
        <w:div w:id="721447355">
          <w:marLeft w:val="0"/>
          <w:marRight w:val="0"/>
          <w:marTop w:val="0"/>
          <w:marBottom w:val="0"/>
          <w:divBdr>
            <w:top w:val="none" w:sz="0" w:space="0" w:color="auto"/>
            <w:left w:val="none" w:sz="0" w:space="0" w:color="auto"/>
            <w:bottom w:val="none" w:sz="0" w:space="0" w:color="auto"/>
            <w:right w:val="none" w:sz="0" w:space="0" w:color="auto"/>
          </w:divBdr>
        </w:div>
        <w:div w:id="678653651">
          <w:marLeft w:val="0"/>
          <w:marRight w:val="0"/>
          <w:marTop w:val="0"/>
          <w:marBottom w:val="0"/>
          <w:divBdr>
            <w:top w:val="none" w:sz="0" w:space="0" w:color="auto"/>
            <w:left w:val="none" w:sz="0" w:space="0" w:color="auto"/>
            <w:bottom w:val="none" w:sz="0" w:space="0" w:color="auto"/>
            <w:right w:val="none" w:sz="0" w:space="0" w:color="auto"/>
          </w:divBdr>
        </w:div>
      </w:divsChild>
    </w:div>
    <w:div w:id="1265068921">
      <w:bodyDiv w:val="1"/>
      <w:marLeft w:val="0"/>
      <w:marRight w:val="0"/>
      <w:marTop w:val="0"/>
      <w:marBottom w:val="0"/>
      <w:divBdr>
        <w:top w:val="none" w:sz="0" w:space="0" w:color="auto"/>
        <w:left w:val="none" w:sz="0" w:space="0" w:color="auto"/>
        <w:bottom w:val="none" w:sz="0" w:space="0" w:color="auto"/>
        <w:right w:val="none" w:sz="0" w:space="0" w:color="auto"/>
      </w:divBdr>
      <w:divsChild>
        <w:div w:id="1332483941">
          <w:marLeft w:val="0"/>
          <w:marRight w:val="0"/>
          <w:marTop w:val="0"/>
          <w:marBottom w:val="0"/>
          <w:divBdr>
            <w:top w:val="none" w:sz="0" w:space="0" w:color="auto"/>
            <w:left w:val="none" w:sz="0" w:space="0" w:color="auto"/>
            <w:bottom w:val="none" w:sz="0" w:space="0" w:color="auto"/>
            <w:right w:val="none" w:sz="0" w:space="0" w:color="auto"/>
          </w:divBdr>
        </w:div>
        <w:div w:id="1971789839">
          <w:marLeft w:val="0"/>
          <w:marRight w:val="0"/>
          <w:marTop w:val="0"/>
          <w:marBottom w:val="0"/>
          <w:divBdr>
            <w:top w:val="none" w:sz="0" w:space="0" w:color="auto"/>
            <w:left w:val="none" w:sz="0" w:space="0" w:color="auto"/>
            <w:bottom w:val="none" w:sz="0" w:space="0" w:color="auto"/>
            <w:right w:val="none" w:sz="0" w:space="0" w:color="auto"/>
          </w:divBdr>
        </w:div>
        <w:div w:id="919481068">
          <w:marLeft w:val="0"/>
          <w:marRight w:val="0"/>
          <w:marTop w:val="0"/>
          <w:marBottom w:val="0"/>
          <w:divBdr>
            <w:top w:val="none" w:sz="0" w:space="0" w:color="auto"/>
            <w:left w:val="none" w:sz="0" w:space="0" w:color="auto"/>
            <w:bottom w:val="none" w:sz="0" w:space="0" w:color="auto"/>
            <w:right w:val="none" w:sz="0" w:space="0" w:color="auto"/>
          </w:divBdr>
        </w:div>
        <w:div w:id="1674067184">
          <w:marLeft w:val="0"/>
          <w:marRight w:val="0"/>
          <w:marTop w:val="0"/>
          <w:marBottom w:val="0"/>
          <w:divBdr>
            <w:top w:val="none" w:sz="0" w:space="0" w:color="auto"/>
            <w:left w:val="none" w:sz="0" w:space="0" w:color="auto"/>
            <w:bottom w:val="none" w:sz="0" w:space="0" w:color="auto"/>
            <w:right w:val="none" w:sz="0" w:space="0" w:color="auto"/>
          </w:divBdr>
        </w:div>
      </w:divsChild>
    </w:div>
    <w:div w:id="1417559421">
      <w:bodyDiv w:val="1"/>
      <w:marLeft w:val="0"/>
      <w:marRight w:val="0"/>
      <w:marTop w:val="0"/>
      <w:marBottom w:val="0"/>
      <w:divBdr>
        <w:top w:val="none" w:sz="0" w:space="0" w:color="auto"/>
        <w:left w:val="none" w:sz="0" w:space="0" w:color="auto"/>
        <w:bottom w:val="none" w:sz="0" w:space="0" w:color="auto"/>
        <w:right w:val="none" w:sz="0" w:space="0" w:color="auto"/>
      </w:divBdr>
      <w:divsChild>
        <w:div w:id="731008231">
          <w:marLeft w:val="0"/>
          <w:marRight w:val="0"/>
          <w:marTop w:val="0"/>
          <w:marBottom w:val="0"/>
          <w:divBdr>
            <w:top w:val="none" w:sz="0" w:space="0" w:color="auto"/>
            <w:left w:val="none" w:sz="0" w:space="0" w:color="auto"/>
            <w:bottom w:val="none" w:sz="0" w:space="0" w:color="auto"/>
            <w:right w:val="none" w:sz="0" w:space="0" w:color="auto"/>
          </w:divBdr>
        </w:div>
        <w:div w:id="1975985376">
          <w:marLeft w:val="0"/>
          <w:marRight w:val="0"/>
          <w:marTop w:val="0"/>
          <w:marBottom w:val="0"/>
          <w:divBdr>
            <w:top w:val="none" w:sz="0" w:space="0" w:color="auto"/>
            <w:left w:val="none" w:sz="0" w:space="0" w:color="auto"/>
            <w:bottom w:val="none" w:sz="0" w:space="0" w:color="auto"/>
            <w:right w:val="none" w:sz="0" w:space="0" w:color="auto"/>
          </w:divBdr>
        </w:div>
        <w:div w:id="1708606789">
          <w:marLeft w:val="0"/>
          <w:marRight w:val="0"/>
          <w:marTop w:val="0"/>
          <w:marBottom w:val="0"/>
          <w:divBdr>
            <w:top w:val="none" w:sz="0" w:space="0" w:color="auto"/>
            <w:left w:val="none" w:sz="0" w:space="0" w:color="auto"/>
            <w:bottom w:val="none" w:sz="0" w:space="0" w:color="auto"/>
            <w:right w:val="none" w:sz="0" w:space="0" w:color="auto"/>
          </w:divBdr>
        </w:div>
        <w:div w:id="1250849272">
          <w:marLeft w:val="0"/>
          <w:marRight w:val="0"/>
          <w:marTop w:val="0"/>
          <w:marBottom w:val="0"/>
          <w:divBdr>
            <w:top w:val="none" w:sz="0" w:space="0" w:color="auto"/>
            <w:left w:val="none" w:sz="0" w:space="0" w:color="auto"/>
            <w:bottom w:val="none" w:sz="0" w:space="0" w:color="auto"/>
            <w:right w:val="none" w:sz="0" w:space="0" w:color="auto"/>
          </w:divBdr>
          <w:divsChild>
            <w:div w:id="5992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4710">
      <w:bodyDiv w:val="1"/>
      <w:marLeft w:val="0"/>
      <w:marRight w:val="0"/>
      <w:marTop w:val="0"/>
      <w:marBottom w:val="0"/>
      <w:divBdr>
        <w:top w:val="none" w:sz="0" w:space="0" w:color="auto"/>
        <w:left w:val="none" w:sz="0" w:space="0" w:color="auto"/>
        <w:bottom w:val="none" w:sz="0" w:space="0" w:color="auto"/>
        <w:right w:val="none" w:sz="0" w:space="0" w:color="auto"/>
      </w:divBdr>
      <w:divsChild>
        <w:div w:id="1534538551">
          <w:marLeft w:val="0"/>
          <w:marRight w:val="0"/>
          <w:marTop w:val="0"/>
          <w:marBottom w:val="0"/>
          <w:divBdr>
            <w:top w:val="none" w:sz="0" w:space="0" w:color="auto"/>
            <w:left w:val="none" w:sz="0" w:space="0" w:color="auto"/>
            <w:bottom w:val="none" w:sz="0" w:space="0" w:color="auto"/>
            <w:right w:val="none" w:sz="0" w:space="0" w:color="auto"/>
          </w:divBdr>
          <w:divsChild>
            <w:div w:id="3376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3602">
      <w:bodyDiv w:val="1"/>
      <w:marLeft w:val="0"/>
      <w:marRight w:val="0"/>
      <w:marTop w:val="0"/>
      <w:marBottom w:val="0"/>
      <w:divBdr>
        <w:top w:val="none" w:sz="0" w:space="0" w:color="auto"/>
        <w:left w:val="none" w:sz="0" w:space="0" w:color="auto"/>
        <w:bottom w:val="none" w:sz="0" w:space="0" w:color="auto"/>
        <w:right w:val="none" w:sz="0" w:space="0" w:color="auto"/>
      </w:divBdr>
    </w:div>
    <w:div w:id="1541867993">
      <w:bodyDiv w:val="1"/>
      <w:marLeft w:val="0"/>
      <w:marRight w:val="0"/>
      <w:marTop w:val="0"/>
      <w:marBottom w:val="0"/>
      <w:divBdr>
        <w:top w:val="none" w:sz="0" w:space="0" w:color="auto"/>
        <w:left w:val="none" w:sz="0" w:space="0" w:color="auto"/>
        <w:bottom w:val="none" w:sz="0" w:space="0" w:color="auto"/>
        <w:right w:val="none" w:sz="0" w:space="0" w:color="auto"/>
      </w:divBdr>
    </w:div>
    <w:div w:id="1555777181">
      <w:bodyDiv w:val="1"/>
      <w:marLeft w:val="0"/>
      <w:marRight w:val="0"/>
      <w:marTop w:val="0"/>
      <w:marBottom w:val="0"/>
      <w:divBdr>
        <w:top w:val="none" w:sz="0" w:space="0" w:color="auto"/>
        <w:left w:val="none" w:sz="0" w:space="0" w:color="auto"/>
        <w:bottom w:val="none" w:sz="0" w:space="0" w:color="auto"/>
        <w:right w:val="none" w:sz="0" w:space="0" w:color="auto"/>
      </w:divBdr>
    </w:div>
    <w:div w:id="1583834585">
      <w:bodyDiv w:val="1"/>
      <w:marLeft w:val="0"/>
      <w:marRight w:val="0"/>
      <w:marTop w:val="0"/>
      <w:marBottom w:val="0"/>
      <w:divBdr>
        <w:top w:val="none" w:sz="0" w:space="0" w:color="auto"/>
        <w:left w:val="none" w:sz="0" w:space="0" w:color="auto"/>
        <w:bottom w:val="none" w:sz="0" w:space="0" w:color="auto"/>
        <w:right w:val="none" w:sz="0" w:space="0" w:color="auto"/>
      </w:divBdr>
    </w:div>
    <w:div w:id="1615286913">
      <w:bodyDiv w:val="1"/>
      <w:marLeft w:val="0"/>
      <w:marRight w:val="0"/>
      <w:marTop w:val="0"/>
      <w:marBottom w:val="0"/>
      <w:divBdr>
        <w:top w:val="none" w:sz="0" w:space="0" w:color="auto"/>
        <w:left w:val="none" w:sz="0" w:space="0" w:color="auto"/>
        <w:bottom w:val="none" w:sz="0" w:space="0" w:color="auto"/>
        <w:right w:val="none" w:sz="0" w:space="0" w:color="auto"/>
      </w:divBdr>
    </w:div>
    <w:div w:id="1642424909">
      <w:bodyDiv w:val="1"/>
      <w:marLeft w:val="0"/>
      <w:marRight w:val="0"/>
      <w:marTop w:val="0"/>
      <w:marBottom w:val="0"/>
      <w:divBdr>
        <w:top w:val="none" w:sz="0" w:space="0" w:color="auto"/>
        <w:left w:val="none" w:sz="0" w:space="0" w:color="auto"/>
        <w:bottom w:val="none" w:sz="0" w:space="0" w:color="auto"/>
        <w:right w:val="none" w:sz="0" w:space="0" w:color="auto"/>
      </w:divBdr>
      <w:divsChild>
        <w:div w:id="660349154">
          <w:marLeft w:val="0"/>
          <w:marRight w:val="0"/>
          <w:marTop w:val="0"/>
          <w:marBottom w:val="0"/>
          <w:divBdr>
            <w:top w:val="none" w:sz="0" w:space="0" w:color="auto"/>
            <w:left w:val="none" w:sz="0" w:space="0" w:color="auto"/>
            <w:bottom w:val="none" w:sz="0" w:space="0" w:color="auto"/>
            <w:right w:val="none" w:sz="0" w:space="0" w:color="auto"/>
          </w:divBdr>
        </w:div>
        <w:div w:id="48111506">
          <w:marLeft w:val="0"/>
          <w:marRight w:val="0"/>
          <w:marTop w:val="0"/>
          <w:marBottom w:val="0"/>
          <w:divBdr>
            <w:top w:val="none" w:sz="0" w:space="0" w:color="auto"/>
            <w:left w:val="none" w:sz="0" w:space="0" w:color="auto"/>
            <w:bottom w:val="none" w:sz="0" w:space="0" w:color="auto"/>
            <w:right w:val="none" w:sz="0" w:space="0" w:color="auto"/>
          </w:divBdr>
        </w:div>
        <w:div w:id="216165029">
          <w:marLeft w:val="0"/>
          <w:marRight w:val="0"/>
          <w:marTop w:val="0"/>
          <w:marBottom w:val="0"/>
          <w:divBdr>
            <w:top w:val="none" w:sz="0" w:space="0" w:color="auto"/>
            <w:left w:val="none" w:sz="0" w:space="0" w:color="auto"/>
            <w:bottom w:val="none" w:sz="0" w:space="0" w:color="auto"/>
            <w:right w:val="none" w:sz="0" w:space="0" w:color="auto"/>
          </w:divBdr>
        </w:div>
      </w:divsChild>
    </w:div>
    <w:div w:id="1657565476">
      <w:bodyDiv w:val="1"/>
      <w:marLeft w:val="0"/>
      <w:marRight w:val="0"/>
      <w:marTop w:val="0"/>
      <w:marBottom w:val="0"/>
      <w:divBdr>
        <w:top w:val="none" w:sz="0" w:space="0" w:color="auto"/>
        <w:left w:val="none" w:sz="0" w:space="0" w:color="auto"/>
        <w:bottom w:val="none" w:sz="0" w:space="0" w:color="auto"/>
        <w:right w:val="none" w:sz="0" w:space="0" w:color="auto"/>
      </w:divBdr>
      <w:divsChild>
        <w:div w:id="1618178722">
          <w:marLeft w:val="0"/>
          <w:marRight w:val="0"/>
          <w:marTop w:val="0"/>
          <w:marBottom w:val="0"/>
          <w:divBdr>
            <w:top w:val="none" w:sz="0" w:space="0" w:color="auto"/>
            <w:left w:val="none" w:sz="0" w:space="0" w:color="auto"/>
            <w:bottom w:val="none" w:sz="0" w:space="0" w:color="auto"/>
            <w:right w:val="none" w:sz="0" w:space="0" w:color="auto"/>
          </w:divBdr>
        </w:div>
      </w:divsChild>
    </w:div>
    <w:div w:id="1667703890">
      <w:bodyDiv w:val="1"/>
      <w:marLeft w:val="0"/>
      <w:marRight w:val="0"/>
      <w:marTop w:val="0"/>
      <w:marBottom w:val="0"/>
      <w:divBdr>
        <w:top w:val="none" w:sz="0" w:space="0" w:color="auto"/>
        <w:left w:val="none" w:sz="0" w:space="0" w:color="auto"/>
        <w:bottom w:val="none" w:sz="0" w:space="0" w:color="auto"/>
        <w:right w:val="none" w:sz="0" w:space="0" w:color="auto"/>
      </w:divBdr>
      <w:divsChild>
        <w:div w:id="234172936">
          <w:marLeft w:val="0"/>
          <w:marRight w:val="0"/>
          <w:marTop w:val="0"/>
          <w:marBottom w:val="0"/>
          <w:divBdr>
            <w:top w:val="none" w:sz="0" w:space="0" w:color="auto"/>
            <w:left w:val="none" w:sz="0" w:space="0" w:color="auto"/>
            <w:bottom w:val="none" w:sz="0" w:space="0" w:color="auto"/>
            <w:right w:val="none" w:sz="0" w:space="0" w:color="auto"/>
          </w:divBdr>
        </w:div>
        <w:div w:id="95835319">
          <w:marLeft w:val="0"/>
          <w:marRight w:val="0"/>
          <w:marTop w:val="0"/>
          <w:marBottom w:val="0"/>
          <w:divBdr>
            <w:top w:val="none" w:sz="0" w:space="0" w:color="auto"/>
            <w:left w:val="none" w:sz="0" w:space="0" w:color="auto"/>
            <w:bottom w:val="none" w:sz="0" w:space="0" w:color="auto"/>
            <w:right w:val="none" w:sz="0" w:space="0" w:color="auto"/>
          </w:divBdr>
        </w:div>
        <w:div w:id="56826734">
          <w:marLeft w:val="0"/>
          <w:marRight w:val="0"/>
          <w:marTop w:val="0"/>
          <w:marBottom w:val="0"/>
          <w:divBdr>
            <w:top w:val="none" w:sz="0" w:space="0" w:color="auto"/>
            <w:left w:val="none" w:sz="0" w:space="0" w:color="auto"/>
            <w:bottom w:val="none" w:sz="0" w:space="0" w:color="auto"/>
            <w:right w:val="none" w:sz="0" w:space="0" w:color="auto"/>
          </w:divBdr>
        </w:div>
      </w:divsChild>
    </w:div>
    <w:div w:id="1670869924">
      <w:bodyDiv w:val="1"/>
      <w:marLeft w:val="0"/>
      <w:marRight w:val="0"/>
      <w:marTop w:val="0"/>
      <w:marBottom w:val="0"/>
      <w:divBdr>
        <w:top w:val="none" w:sz="0" w:space="0" w:color="auto"/>
        <w:left w:val="none" w:sz="0" w:space="0" w:color="auto"/>
        <w:bottom w:val="none" w:sz="0" w:space="0" w:color="auto"/>
        <w:right w:val="none" w:sz="0" w:space="0" w:color="auto"/>
      </w:divBdr>
      <w:divsChild>
        <w:div w:id="129094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4712">
              <w:marLeft w:val="0"/>
              <w:marRight w:val="0"/>
              <w:marTop w:val="0"/>
              <w:marBottom w:val="0"/>
              <w:divBdr>
                <w:top w:val="none" w:sz="0" w:space="0" w:color="auto"/>
                <w:left w:val="none" w:sz="0" w:space="0" w:color="auto"/>
                <w:bottom w:val="none" w:sz="0" w:space="0" w:color="auto"/>
                <w:right w:val="none" w:sz="0" w:space="0" w:color="auto"/>
              </w:divBdr>
              <w:divsChild>
                <w:div w:id="1965691717">
                  <w:marLeft w:val="0"/>
                  <w:marRight w:val="0"/>
                  <w:marTop w:val="0"/>
                  <w:marBottom w:val="0"/>
                  <w:divBdr>
                    <w:top w:val="none" w:sz="0" w:space="0" w:color="auto"/>
                    <w:left w:val="none" w:sz="0" w:space="0" w:color="auto"/>
                    <w:bottom w:val="none" w:sz="0" w:space="0" w:color="auto"/>
                    <w:right w:val="none" w:sz="0" w:space="0" w:color="auto"/>
                  </w:divBdr>
                  <w:divsChild>
                    <w:div w:id="1317104374">
                      <w:marLeft w:val="0"/>
                      <w:marRight w:val="0"/>
                      <w:marTop w:val="0"/>
                      <w:marBottom w:val="0"/>
                      <w:divBdr>
                        <w:top w:val="none" w:sz="0" w:space="0" w:color="auto"/>
                        <w:left w:val="none" w:sz="0" w:space="0" w:color="auto"/>
                        <w:bottom w:val="none" w:sz="0" w:space="0" w:color="auto"/>
                        <w:right w:val="none" w:sz="0" w:space="0" w:color="auto"/>
                      </w:divBdr>
                    </w:div>
                    <w:div w:id="20699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08143">
      <w:bodyDiv w:val="1"/>
      <w:marLeft w:val="0"/>
      <w:marRight w:val="0"/>
      <w:marTop w:val="0"/>
      <w:marBottom w:val="0"/>
      <w:divBdr>
        <w:top w:val="none" w:sz="0" w:space="0" w:color="auto"/>
        <w:left w:val="none" w:sz="0" w:space="0" w:color="auto"/>
        <w:bottom w:val="none" w:sz="0" w:space="0" w:color="auto"/>
        <w:right w:val="none" w:sz="0" w:space="0" w:color="auto"/>
      </w:divBdr>
      <w:divsChild>
        <w:div w:id="1655644088">
          <w:marLeft w:val="0"/>
          <w:marRight w:val="0"/>
          <w:marTop w:val="0"/>
          <w:marBottom w:val="0"/>
          <w:divBdr>
            <w:top w:val="none" w:sz="0" w:space="0" w:color="auto"/>
            <w:left w:val="none" w:sz="0" w:space="0" w:color="auto"/>
            <w:bottom w:val="none" w:sz="0" w:space="0" w:color="auto"/>
            <w:right w:val="none" w:sz="0" w:space="0" w:color="auto"/>
          </w:divBdr>
        </w:div>
      </w:divsChild>
    </w:div>
    <w:div w:id="1774544217">
      <w:bodyDiv w:val="1"/>
      <w:marLeft w:val="0"/>
      <w:marRight w:val="0"/>
      <w:marTop w:val="0"/>
      <w:marBottom w:val="0"/>
      <w:divBdr>
        <w:top w:val="none" w:sz="0" w:space="0" w:color="auto"/>
        <w:left w:val="none" w:sz="0" w:space="0" w:color="auto"/>
        <w:bottom w:val="none" w:sz="0" w:space="0" w:color="auto"/>
        <w:right w:val="none" w:sz="0" w:space="0" w:color="auto"/>
      </w:divBdr>
      <w:divsChild>
        <w:div w:id="1878271471">
          <w:marLeft w:val="0"/>
          <w:marRight w:val="0"/>
          <w:marTop w:val="0"/>
          <w:marBottom w:val="0"/>
          <w:divBdr>
            <w:top w:val="none" w:sz="0" w:space="0" w:color="auto"/>
            <w:left w:val="none" w:sz="0" w:space="0" w:color="auto"/>
            <w:bottom w:val="none" w:sz="0" w:space="0" w:color="auto"/>
            <w:right w:val="none" w:sz="0" w:space="0" w:color="auto"/>
          </w:divBdr>
        </w:div>
        <w:div w:id="1385644887">
          <w:marLeft w:val="0"/>
          <w:marRight w:val="0"/>
          <w:marTop w:val="0"/>
          <w:marBottom w:val="0"/>
          <w:divBdr>
            <w:top w:val="none" w:sz="0" w:space="0" w:color="auto"/>
            <w:left w:val="none" w:sz="0" w:space="0" w:color="auto"/>
            <w:bottom w:val="none" w:sz="0" w:space="0" w:color="auto"/>
            <w:right w:val="none" w:sz="0" w:space="0" w:color="auto"/>
          </w:divBdr>
        </w:div>
        <w:div w:id="181019193">
          <w:marLeft w:val="0"/>
          <w:marRight w:val="0"/>
          <w:marTop w:val="0"/>
          <w:marBottom w:val="0"/>
          <w:divBdr>
            <w:top w:val="none" w:sz="0" w:space="0" w:color="auto"/>
            <w:left w:val="none" w:sz="0" w:space="0" w:color="auto"/>
            <w:bottom w:val="none" w:sz="0" w:space="0" w:color="auto"/>
            <w:right w:val="none" w:sz="0" w:space="0" w:color="auto"/>
          </w:divBdr>
        </w:div>
      </w:divsChild>
    </w:div>
    <w:div w:id="1821655124">
      <w:bodyDiv w:val="1"/>
      <w:marLeft w:val="0"/>
      <w:marRight w:val="0"/>
      <w:marTop w:val="0"/>
      <w:marBottom w:val="0"/>
      <w:divBdr>
        <w:top w:val="none" w:sz="0" w:space="0" w:color="auto"/>
        <w:left w:val="none" w:sz="0" w:space="0" w:color="auto"/>
        <w:bottom w:val="none" w:sz="0" w:space="0" w:color="auto"/>
        <w:right w:val="none" w:sz="0" w:space="0" w:color="auto"/>
      </w:divBdr>
    </w:div>
    <w:div w:id="1891189849">
      <w:bodyDiv w:val="1"/>
      <w:marLeft w:val="0"/>
      <w:marRight w:val="0"/>
      <w:marTop w:val="0"/>
      <w:marBottom w:val="0"/>
      <w:divBdr>
        <w:top w:val="none" w:sz="0" w:space="0" w:color="auto"/>
        <w:left w:val="none" w:sz="0" w:space="0" w:color="auto"/>
        <w:bottom w:val="none" w:sz="0" w:space="0" w:color="auto"/>
        <w:right w:val="none" w:sz="0" w:space="0" w:color="auto"/>
      </w:divBdr>
      <w:divsChild>
        <w:div w:id="1202591178">
          <w:marLeft w:val="0"/>
          <w:marRight w:val="0"/>
          <w:marTop w:val="0"/>
          <w:marBottom w:val="0"/>
          <w:divBdr>
            <w:top w:val="none" w:sz="0" w:space="0" w:color="auto"/>
            <w:left w:val="none" w:sz="0" w:space="0" w:color="auto"/>
            <w:bottom w:val="none" w:sz="0" w:space="0" w:color="auto"/>
            <w:right w:val="none" w:sz="0" w:space="0" w:color="auto"/>
          </w:divBdr>
        </w:div>
      </w:divsChild>
    </w:div>
    <w:div w:id="1914510656">
      <w:bodyDiv w:val="1"/>
      <w:marLeft w:val="0"/>
      <w:marRight w:val="0"/>
      <w:marTop w:val="0"/>
      <w:marBottom w:val="0"/>
      <w:divBdr>
        <w:top w:val="none" w:sz="0" w:space="0" w:color="auto"/>
        <w:left w:val="none" w:sz="0" w:space="0" w:color="auto"/>
        <w:bottom w:val="none" w:sz="0" w:space="0" w:color="auto"/>
        <w:right w:val="none" w:sz="0" w:space="0" w:color="auto"/>
      </w:divBdr>
      <w:divsChild>
        <w:div w:id="1097167875">
          <w:marLeft w:val="0"/>
          <w:marRight w:val="0"/>
          <w:marTop w:val="0"/>
          <w:marBottom w:val="0"/>
          <w:divBdr>
            <w:top w:val="none" w:sz="0" w:space="0" w:color="auto"/>
            <w:left w:val="none" w:sz="0" w:space="0" w:color="auto"/>
            <w:bottom w:val="none" w:sz="0" w:space="0" w:color="auto"/>
            <w:right w:val="none" w:sz="0" w:space="0" w:color="auto"/>
          </w:divBdr>
        </w:div>
        <w:div w:id="1012143100">
          <w:marLeft w:val="0"/>
          <w:marRight w:val="0"/>
          <w:marTop w:val="0"/>
          <w:marBottom w:val="0"/>
          <w:divBdr>
            <w:top w:val="none" w:sz="0" w:space="0" w:color="auto"/>
            <w:left w:val="none" w:sz="0" w:space="0" w:color="auto"/>
            <w:bottom w:val="none" w:sz="0" w:space="0" w:color="auto"/>
            <w:right w:val="none" w:sz="0" w:space="0" w:color="auto"/>
          </w:divBdr>
        </w:div>
        <w:div w:id="192155171">
          <w:marLeft w:val="0"/>
          <w:marRight w:val="0"/>
          <w:marTop w:val="0"/>
          <w:marBottom w:val="0"/>
          <w:divBdr>
            <w:top w:val="none" w:sz="0" w:space="0" w:color="auto"/>
            <w:left w:val="none" w:sz="0" w:space="0" w:color="auto"/>
            <w:bottom w:val="none" w:sz="0" w:space="0" w:color="auto"/>
            <w:right w:val="none" w:sz="0" w:space="0" w:color="auto"/>
          </w:divBdr>
        </w:div>
      </w:divsChild>
    </w:div>
    <w:div w:id="1968580795">
      <w:bodyDiv w:val="1"/>
      <w:marLeft w:val="0"/>
      <w:marRight w:val="0"/>
      <w:marTop w:val="0"/>
      <w:marBottom w:val="0"/>
      <w:divBdr>
        <w:top w:val="none" w:sz="0" w:space="0" w:color="auto"/>
        <w:left w:val="none" w:sz="0" w:space="0" w:color="auto"/>
        <w:bottom w:val="none" w:sz="0" w:space="0" w:color="auto"/>
        <w:right w:val="none" w:sz="0" w:space="0" w:color="auto"/>
      </w:divBdr>
      <w:divsChild>
        <w:div w:id="1139415399">
          <w:marLeft w:val="0"/>
          <w:marRight w:val="0"/>
          <w:marTop w:val="0"/>
          <w:marBottom w:val="0"/>
          <w:divBdr>
            <w:top w:val="none" w:sz="0" w:space="0" w:color="auto"/>
            <w:left w:val="none" w:sz="0" w:space="0" w:color="auto"/>
            <w:bottom w:val="none" w:sz="0" w:space="0" w:color="auto"/>
            <w:right w:val="none" w:sz="0" w:space="0" w:color="auto"/>
          </w:divBdr>
        </w:div>
        <w:div w:id="146554048">
          <w:marLeft w:val="0"/>
          <w:marRight w:val="0"/>
          <w:marTop w:val="0"/>
          <w:marBottom w:val="0"/>
          <w:divBdr>
            <w:top w:val="none" w:sz="0" w:space="0" w:color="auto"/>
            <w:left w:val="none" w:sz="0" w:space="0" w:color="auto"/>
            <w:bottom w:val="none" w:sz="0" w:space="0" w:color="auto"/>
            <w:right w:val="none" w:sz="0" w:space="0" w:color="auto"/>
          </w:divBdr>
        </w:div>
        <w:div w:id="2063358708">
          <w:marLeft w:val="0"/>
          <w:marRight w:val="0"/>
          <w:marTop w:val="0"/>
          <w:marBottom w:val="0"/>
          <w:divBdr>
            <w:top w:val="none" w:sz="0" w:space="0" w:color="auto"/>
            <w:left w:val="none" w:sz="0" w:space="0" w:color="auto"/>
            <w:bottom w:val="none" w:sz="0" w:space="0" w:color="auto"/>
            <w:right w:val="none" w:sz="0" w:space="0" w:color="auto"/>
          </w:divBdr>
        </w:div>
        <w:div w:id="2046322925">
          <w:marLeft w:val="0"/>
          <w:marRight w:val="0"/>
          <w:marTop w:val="0"/>
          <w:marBottom w:val="0"/>
          <w:divBdr>
            <w:top w:val="none" w:sz="0" w:space="0" w:color="auto"/>
            <w:left w:val="none" w:sz="0" w:space="0" w:color="auto"/>
            <w:bottom w:val="none" w:sz="0" w:space="0" w:color="auto"/>
            <w:right w:val="none" w:sz="0" w:space="0" w:color="auto"/>
          </w:divBdr>
        </w:div>
      </w:divsChild>
    </w:div>
    <w:div w:id="1978995940">
      <w:bodyDiv w:val="1"/>
      <w:marLeft w:val="0"/>
      <w:marRight w:val="0"/>
      <w:marTop w:val="0"/>
      <w:marBottom w:val="0"/>
      <w:divBdr>
        <w:top w:val="none" w:sz="0" w:space="0" w:color="auto"/>
        <w:left w:val="none" w:sz="0" w:space="0" w:color="auto"/>
        <w:bottom w:val="none" w:sz="0" w:space="0" w:color="auto"/>
        <w:right w:val="none" w:sz="0" w:space="0" w:color="auto"/>
      </w:divBdr>
      <w:divsChild>
        <w:div w:id="1969623850">
          <w:marLeft w:val="0"/>
          <w:marRight w:val="0"/>
          <w:marTop w:val="0"/>
          <w:marBottom w:val="0"/>
          <w:divBdr>
            <w:top w:val="none" w:sz="0" w:space="0" w:color="auto"/>
            <w:left w:val="none" w:sz="0" w:space="0" w:color="auto"/>
            <w:bottom w:val="none" w:sz="0" w:space="0" w:color="auto"/>
            <w:right w:val="none" w:sz="0" w:space="0" w:color="auto"/>
          </w:divBdr>
        </w:div>
        <w:div w:id="2026053541">
          <w:marLeft w:val="0"/>
          <w:marRight w:val="0"/>
          <w:marTop w:val="0"/>
          <w:marBottom w:val="0"/>
          <w:divBdr>
            <w:top w:val="none" w:sz="0" w:space="0" w:color="auto"/>
            <w:left w:val="none" w:sz="0" w:space="0" w:color="auto"/>
            <w:bottom w:val="none" w:sz="0" w:space="0" w:color="auto"/>
            <w:right w:val="none" w:sz="0" w:space="0" w:color="auto"/>
          </w:divBdr>
        </w:div>
        <w:div w:id="1374384786">
          <w:marLeft w:val="0"/>
          <w:marRight w:val="0"/>
          <w:marTop w:val="0"/>
          <w:marBottom w:val="0"/>
          <w:divBdr>
            <w:top w:val="none" w:sz="0" w:space="0" w:color="auto"/>
            <w:left w:val="none" w:sz="0" w:space="0" w:color="auto"/>
            <w:bottom w:val="none" w:sz="0" w:space="0" w:color="auto"/>
            <w:right w:val="none" w:sz="0" w:space="0" w:color="auto"/>
          </w:divBdr>
        </w:div>
      </w:divsChild>
    </w:div>
    <w:div w:id="2075737770">
      <w:bodyDiv w:val="1"/>
      <w:marLeft w:val="0"/>
      <w:marRight w:val="0"/>
      <w:marTop w:val="0"/>
      <w:marBottom w:val="0"/>
      <w:divBdr>
        <w:top w:val="none" w:sz="0" w:space="0" w:color="auto"/>
        <w:left w:val="none" w:sz="0" w:space="0" w:color="auto"/>
        <w:bottom w:val="none" w:sz="0" w:space="0" w:color="auto"/>
        <w:right w:val="none" w:sz="0" w:space="0" w:color="auto"/>
      </w:divBdr>
      <w:divsChild>
        <w:div w:id="302197191">
          <w:marLeft w:val="0"/>
          <w:marRight w:val="0"/>
          <w:marTop w:val="0"/>
          <w:marBottom w:val="0"/>
          <w:divBdr>
            <w:top w:val="none" w:sz="0" w:space="0" w:color="auto"/>
            <w:left w:val="none" w:sz="0" w:space="0" w:color="auto"/>
            <w:bottom w:val="none" w:sz="0" w:space="0" w:color="auto"/>
            <w:right w:val="none" w:sz="0" w:space="0" w:color="auto"/>
          </w:divBdr>
        </w:div>
        <w:div w:id="1127625264">
          <w:marLeft w:val="0"/>
          <w:marRight w:val="0"/>
          <w:marTop w:val="0"/>
          <w:marBottom w:val="0"/>
          <w:divBdr>
            <w:top w:val="none" w:sz="0" w:space="0" w:color="auto"/>
            <w:left w:val="none" w:sz="0" w:space="0" w:color="auto"/>
            <w:bottom w:val="none" w:sz="0" w:space="0" w:color="auto"/>
            <w:right w:val="none" w:sz="0" w:space="0" w:color="auto"/>
          </w:divBdr>
        </w:div>
        <w:div w:id="2136560769">
          <w:marLeft w:val="0"/>
          <w:marRight w:val="0"/>
          <w:marTop w:val="0"/>
          <w:marBottom w:val="0"/>
          <w:divBdr>
            <w:top w:val="none" w:sz="0" w:space="0" w:color="auto"/>
            <w:left w:val="none" w:sz="0" w:space="0" w:color="auto"/>
            <w:bottom w:val="none" w:sz="0" w:space="0" w:color="auto"/>
            <w:right w:val="none" w:sz="0" w:space="0" w:color="auto"/>
          </w:divBdr>
        </w:div>
      </w:divsChild>
    </w:div>
    <w:div w:id="2116124204">
      <w:bodyDiv w:val="1"/>
      <w:marLeft w:val="0"/>
      <w:marRight w:val="0"/>
      <w:marTop w:val="0"/>
      <w:marBottom w:val="0"/>
      <w:divBdr>
        <w:top w:val="none" w:sz="0" w:space="0" w:color="auto"/>
        <w:left w:val="none" w:sz="0" w:space="0" w:color="auto"/>
        <w:bottom w:val="none" w:sz="0" w:space="0" w:color="auto"/>
        <w:right w:val="none" w:sz="0" w:space="0" w:color="auto"/>
      </w:divBdr>
    </w:div>
    <w:div w:id="2123261595">
      <w:bodyDiv w:val="1"/>
      <w:marLeft w:val="0"/>
      <w:marRight w:val="0"/>
      <w:marTop w:val="0"/>
      <w:marBottom w:val="0"/>
      <w:divBdr>
        <w:top w:val="none" w:sz="0" w:space="0" w:color="auto"/>
        <w:left w:val="none" w:sz="0" w:space="0" w:color="auto"/>
        <w:bottom w:val="none" w:sz="0" w:space="0" w:color="auto"/>
        <w:right w:val="none" w:sz="0" w:space="0" w:color="auto"/>
      </w:divBdr>
    </w:div>
    <w:div w:id="2128159844">
      <w:bodyDiv w:val="1"/>
      <w:marLeft w:val="0"/>
      <w:marRight w:val="0"/>
      <w:marTop w:val="0"/>
      <w:marBottom w:val="0"/>
      <w:divBdr>
        <w:top w:val="none" w:sz="0" w:space="0" w:color="auto"/>
        <w:left w:val="none" w:sz="0" w:space="0" w:color="auto"/>
        <w:bottom w:val="none" w:sz="0" w:space="0" w:color="auto"/>
        <w:right w:val="none" w:sz="0" w:space="0" w:color="auto"/>
      </w:divBdr>
      <w:divsChild>
        <w:div w:id="353653908">
          <w:marLeft w:val="0"/>
          <w:marRight w:val="0"/>
          <w:marTop w:val="0"/>
          <w:marBottom w:val="0"/>
          <w:divBdr>
            <w:top w:val="none" w:sz="0" w:space="0" w:color="auto"/>
            <w:left w:val="none" w:sz="0" w:space="0" w:color="auto"/>
            <w:bottom w:val="none" w:sz="0" w:space="0" w:color="auto"/>
            <w:right w:val="none" w:sz="0" w:space="0" w:color="auto"/>
          </w:divBdr>
        </w:div>
        <w:div w:id="85813698">
          <w:marLeft w:val="0"/>
          <w:marRight w:val="0"/>
          <w:marTop w:val="0"/>
          <w:marBottom w:val="0"/>
          <w:divBdr>
            <w:top w:val="none" w:sz="0" w:space="0" w:color="auto"/>
            <w:left w:val="none" w:sz="0" w:space="0" w:color="auto"/>
            <w:bottom w:val="none" w:sz="0" w:space="0" w:color="auto"/>
            <w:right w:val="none" w:sz="0" w:space="0" w:color="auto"/>
          </w:divBdr>
        </w:div>
        <w:div w:id="1041788447">
          <w:marLeft w:val="0"/>
          <w:marRight w:val="0"/>
          <w:marTop w:val="0"/>
          <w:marBottom w:val="0"/>
          <w:divBdr>
            <w:top w:val="none" w:sz="0" w:space="0" w:color="auto"/>
            <w:left w:val="none" w:sz="0" w:space="0" w:color="auto"/>
            <w:bottom w:val="none" w:sz="0" w:space="0" w:color="auto"/>
            <w:right w:val="none" w:sz="0" w:space="0" w:color="auto"/>
          </w:divBdr>
        </w:div>
        <w:div w:id="552347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chichester.gov.uk/online-applications/applicationDetails.do?activeTab=summary&amp;keyVal=RC6I8IER0ZU00" TargetMode="External"/><Relationship Id="rId13" Type="http://schemas.openxmlformats.org/officeDocument/2006/relationships/hyperlink" Target="https://publicaccess.chichester.gov.uk/online-applications/applicationDetails.do?activeTab=summary&amp;keyVal=RBZDWOERGJ30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ublicaccess.chichester.gov.uk/online-applications/applicationDetails.do?activeTab=summary&amp;keyVal=REA3I6ERI8V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ublicaccess.chichester.gov.uk/online-applications/applicationDetails.do?activeTab=summary&amp;keyVal=QX9P3UERLI90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ccess.chichester.gov.uk/online-applications/applicationDetails.do?keyVal=RBRUEFER12Q00&amp;activeTab=summa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ublicaccess.chichester.gov.uk/online-applications/applicationDetails.do?activeTab=summary&amp;keyVal=QEW0TOERMKY00" TargetMode="External"/><Relationship Id="rId23" Type="http://schemas.openxmlformats.org/officeDocument/2006/relationships/fontTable" Target="fontTable.xml"/><Relationship Id="rId10" Type="http://schemas.openxmlformats.org/officeDocument/2006/relationships/hyperlink" Target="https://publicaccess.chichester.gov.uk/online-applications/applicationDetails.do?activeTab=summary&amp;keyVal=R9K45CERMTR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ublicaccess.chichester.gov.uk/online-applications/applicationDetails.do?activeTab=summary&amp;keyVal=RCPAGXERH2G00" TargetMode="External"/><Relationship Id="rId14" Type="http://schemas.openxmlformats.org/officeDocument/2006/relationships/hyperlink" Target="https://publicaccess.chichester.gov.uk/online-applications/applicationDetails.do?activeTab=summary&amp;keyVal=RAC7LDER0ZU0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3B893-7236-4B90-AF2D-338571D7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1933</Words>
  <Characters>11021</Characters>
  <Application>Microsoft Office Word</Application>
  <DocSecurity>0</DocSecurity>
  <Lines>91</Lines>
  <Paragraphs>25</Paragraphs>
  <ScaleCrop>false</ScaleCrop>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lisamwilcock</dc:creator>
  <cp:keywords/>
  <dc:description/>
  <cp:lastModifiedBy>Bambi Jones</cp:lastModifiedBy>
  <cp:revision>2</cp:revision>
  <cp:lastPrinted>2022-06-21T12:52:00Z</cp:lastPrinted>
  <dcterms:created xsi:type="dcterms:W3CDTF">2022-07-27T11:22:00Z</dcterms:created>
  <dcterms:modified xsi:type="dcterms:W3CDTF">2022-07-27T11:22:00Z</dcterms:modified>
</cp:coreProperties>
</file>