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BE84E" w14:textId="5E7FBD71" w:rsidR="00515CE7" w:rsidRPr="00497B9B" w:rsidRDefault="00913BCB" w:rsidP="00E67C62">
      <w:pPr>
        <w:spacing w:after="0" w:line="240" w:lineRule="auto"/>
        <w:rPr>
          <w:rFonts w:ascii="Arial" w:hAnsi="Arial" w:cs="Arial"/>
        </w:rPr>
      </w:pPr>
      <w:r w:rsidRPr="00497B9B">
        <w:rPr>
          <w:rFonts w:ascii="Arial" w:hAnsi="Arial" w:cs="Arial"/>
          <w:b/>
        </w:rPr>
        <w:softHyphen/>
      </w:r>
      <w:r w:rsidRPr="00497B9B">
        <w:rPr>
          <w:rFonts w:ascii="Arial" w:hAnsi="Arial" w:cs="Arial"/>
          <w:b/>
        </w:rPr>
        <w:softHyphen/>
      </w:r>
      <w:r w:rsidRPr="00497B9B">
        <w:rPr>
          <w:rFonts w:ascii="Arial" w:hAnsi="Arial" w:cs="Arial"/>
          <w:b/>
        </w:rPr>
        <w:softHyphen/>
      </w:r>
      <w:r w:rsidRPr="00497B9B">
        <w:rPr>
          <w:rFonts w:ascii="Arial" w:hAnsi="Arial" w:cs="Arial"/>
          <w:b/>
        </w:rPr>
        <w:softHyphen/>
      </w:r>
      <w:r w:rsidRPr="00497B9B">
        <w:rPr>
          <w:rFonts w:ascii="Arial" w:hAnsi="Arial" w:cs="Arial"/>
          <w:b/>
        </w:rPr>
        <w:softHyphen/>
      </w:r>
      <w:r w:rsidR="000F4DB2" w:rsidRPr="00497B9B">
        <w:rPr>
          <w:rFonts w:ascii="Arial" w:hAnsi="Arial" w:cs="Arial"/>
          <w:b/>
        </w:rPr>
        <w:t>Draft</w:t>
      </w:r>
      <w:r w:rsidR="000F4DB2" w:rsidRPr="00497B9B">
        <w:rPr>
          <w:rFonts w:ascii="Arial" w:hAnsi="Arial" w:cs="Arial"/>
        </w:rPr>
        <w:t xml:space="preserve"> </w:t>
      </w:r>
      <w:r w:rsidR="00472065" w:rsidRPr="00497B9B">
        <w:rPr>
          <w:rFonts w:ascii="Arial" w:hAnsi="Arial" w:cs="Arial"/>
        </w:rPr>
        <w:t xml:space="preserve">minutes </w:t>
      </w:r>
      <w:r w:rsidR="000F4DB2" w:rsidRPr="00497B9B">
        <w:rPr>
          <w:rFonts w:ascii="Arial" w:hAnsi="Arial" w:cs="Arial"/>
        </w:rPr>
        <w:t xml:space="preserve">of the Planning Committee meeting held </w:t>
      </w:r>
      <w:r w:rsidR="002D6E9D">
        <w:rPr>
          <w:rFonts w:ascii="Arial" w:hAnsi="Arial" w:cs="Arial"/>
        </w:rPr>
        <w:t xml:space="preserve">at Chidham Village Hall </w:t>
      </w:r>
      <w:r w:rsidR="00286F54" w:rsidRPr="00497B9B">
        <w:rPr>
          <w:rFonts w:ascii="Arial" w:hAnsi="Arial" w:cs="Arial"/>
        </w:rPr>
        <w:t xml:space="preserve">on Thursday </w:t>
      </w:r>
      <w:r w:rsidR="00480988" w:rsidRPr="00497B9B">
        <w:rPr>
          <w:rFonts w:ascii="Arial" w:hAnsi="Arial" w:cs="Arial"/>
        </w:rPr>
        <w:t>17 November</w:t>
      </w:r>
      <w:r w:rsidR="008A79F3" w:rsidRPr="00497B9B">
        <w:rPr>
          <w:rFonts w:ascii="Arial" w:hAnsi="Arial" w:cs="Arial"/>
        </w:rPr>
        <w:t xml:space="preserve"> 2</w:t>
      </w:r>
      <w:r w:rsidR="00FE20AC" w:rsidRPr="00497B9B">
        <w:rPr>
          <w:rFonts w:ascii="Arial" w:hAnsi="Arial" w:cs="Arial"/>
        </w:rPr>
        <w:t>022</w:t>
      </w:r>
      <w:r w:rsidR="000F4DB2" w:rsidRPr="00497B9B">
        <w:rPr>
          <w:rFonts w:ascii="Arial" w:hAnsi="Arial" w:cs="Arial"/>
        </w:rPr>
        <w:t xml:space="preserve"> at 7</w:t>
      </w:r>
      <w:r w:rsidR="00105DCC" w:rsidRPr="00497B9B">
        <w:rPr>
          <w:rFonts w:ascii="Arial" w:hAnsi="Arial" w:cs="Arial"/>
        </w:rPr>
        <w:t>:</w:t>
      </w:r>
      <w:r w:rsidR="00286F54" w:rsidRPr="00497B9B">
        <w:rPr>
          <w:rFonts w:ascii="Arial" w:hAnsi="Arial" w:cs="Arial"/>
        </w:rPr>
        <w:t>3</w:t>
      </w:r>
      <w:r w:rsidR="000F4DB2" w:rsidRPr="00497B9B">
        <w:rPr>
          <w:rFonts w:ascii="Arial" w:hAnsi="Arial" w:cs="Arial"/>
        </w:rPr>
        <w:t>0pm</w:t>
      </w:r>
    </w:p>
    <w:p w14:paraId="6014BE5F" w14:textId="16D8366E" w:rsidR="00703C08" w:rsidRPr="00497B9B" w:rsidRDefault="00703C08" w:rsidP="00B02F65">
      <w:pPr>
        <w:spacing w:after="0" w:line="240" w:lineRule="auto"/>
        <w:rPr>
          <w:rFonts w:ascii="Arial" w:hAnsi="Arial" w:cs="Arial"/>
        </w:rPr>
      </w:pPr>
    </w:p>
    <w:p w14:paraId="5CD96678" w14:textId="71B793A0" w:rsidR="00703C08" w:rsidRPr="00497B9B" w:rsidRDefault="00703C08" w:rsidP="00480988">
      <w:pPr>
        <w:spacing w:after="0" w:line="240" w:lineRule="auto"/>
        <w:rPr>
          <w:rFonts w:ascii="Arial" w:hAnsi="Arial" w:cs="Arial"/>
        </w:rPr>
      </w:pPr>
      <w:r w:rsidRPr="00497B9B">
        <w:rPr>
          <w:rFonts w:ascii="Arial" w:hAnsi="Arial" w:cs="Arial"/>
          <w:b/>
          <w:bCs/>
        </w:rPr>
        <w:t>Present:</w:t>
      </w:r>
      <w:r w:rsidRPr="00497B9B">
        <w:rPr>
          <w:rFonts w:ascii="Arial" w:hAnsi="Arial" w:cs="Arial"/>
          <w:b/>
          <w:bCs/>
        </w:rPr>
        <w:tab/>
      </w:r>
      <w:r w:rsidR="00BB62B2" w:rsidRPr="00497B9B">
        <w:rPr>
          <w:rFonts w:ascii="Arial" w:hAnsi="Arial" w:cs="Arial"/>
          <w:b/>
          <w:bCs/>
        </w:rPr>
        <w:tab/>
      </w:r>
      <w:r w:rsidR="00327F5D" w:rsidRPr="00497B9B">
        <w:rPr>
          <w:rFonts w:ascii="Arial" w:hAnsi="Arial" w:cs="Arial"/>
        </w:rPr>
        <w:t xml:space="preserve">Cllr </w:t>
      </w:r>
      <w:r w:rsidR="00480988" w:rsidRPr="00497B9B">
        <w:rPr>
          <w:rFonts w:ascii="Arial" w:hAnsi="Arial" w:cs="Arial"/>
        </w:rPr>
        <w:t>G Dixon</w:t>
      </w:r>
      <w:r w:rsidR="00480988" w:rsidRPr="00497B9B">
        <w:rPr>
          <w:rFonts w:ascii="Arial" w:hAnsi="Arial" w:cs="Arial"/>
        </w:rPr>
        <w:tab/>
      </w:r>
      <w:r w:rsidR="00480988" w:rsidRPr="00497B9B">
        <w:rPr>
          <w:rFonts w:ascii="Arial" w:hAnsi="Arial" w:cs="Arial"/>
        </w:rPr>
        <w:tab/>
      </w:r>
      <w:r w:rsidR="00480988" w:rsidRPr="00497B9B">
        <w:rPr>
          <w:rFonts w:ascii="Arial" w:hAnsi="Arial" w:cs="Arial"/>
        </w:rPr>
        <w:tab/>
      </w:r>
      <w:r w:rsidR="00480988" w:rsidRPr="00497B9B">
        <w:rPr>
          <w:rFonts w:ascii="Arial" w:hAnsi="Arial" w:cs="Arial"/>
        </w:rPr>
        <w:tab/>
        <w:t xml:space="preserve">Cllr </w:t>
      </w:r>
      <w:r w:rsidR="002F1683" w:rsidRPr="00497B9B">
        <w:rPr>
          <w:rFonts w:ascii="Arial" w:hAnsi="Arial" w:cs="Arial"/>
        </w:rPr>
        <w:t>B Garrett</w:t>
      </w:r>
      <w:r w:rsidR="002F1683" w:rsidRPr="00497B9B">
        <w:rPr>
          <w:rFonts w:ascii="Arial" w:hAnsi="Arial" w:cs="Arial"/>
        </w:rPr>
        <w:tab/>
      </w:r>
      <w:r w:rsidR="002F1683" w:rsidRPr="00497B9B">
        <w:rPr>
          <w:rFonts w:ascii="Arial" w:hAnsi="Arial" w:cs="Arial"/>
        </w:rPr>
        <w:tab/>
      </w:r>
      <w:r w:rsidR="002F1683" w:rsidRPr="00497B9B">
        <w:rPr>
          <w:rFonts w:ascii="Arial" w:hAnsi="Arial" w:cs="Arial"/>
        </w:rPr>
        <w:tab/>
      </w:r>
      <w:r w:rsidR="002F1683" w:rsidRPr="00497B9B">
        <w:rPr>
          <w:rFonts w:ascii="Arial" w:hAnsi="Arial" w:cs="Arial"/>
        </w:rPr>
        <w:tab/>
      </w:r>
      <w:r w:rsidR="00480988" w:rsidRPr="00497B9B">
        <w:rPr>
          <w:rFonts w:ascii="Arial" w:hAnsi="Arial" w:cs="Arial"/>
        </w:rPr>
        <w:tab/>
      </w:r>
      <w:r w:rsidR="00480988" w:rsidRPr="00497B9B">
        <w:rPr>
          <w:rFonts w:ascii="Arial" w:hAnsi="Arial" w:cs="Arial"/>
        </w:rPr>
        <w:tab/>
      </w:r>
      <w:r w:rsidR="00480988" w:rsidRPr="00497B9B">
        <w:rPr>
          <w:rFonts w:ascii="Arial" w:hAnsi="Arial" w:cs="Arial"/>
        </w:rPr>
        <w:tab/>
      </w:r>
      <w:r w:rsidR="002F1683" w:rsidRPr="00497B9B">
        <w:rPr>
          <w:rFonts w:ascii="Arial" w:hAnsi="Arial" w:cs="Arial"/>
        </w:rPr>
        <w:t xml:space="preserve">Cllr </w:t>
      </w:r>
      <w:r w:rsidR="00327F5D" w:rsidRPr="00497B9B">
        <w:rPr>
          <w:rFonts w:ascii="Arial" w:hAnsi="Arial" w:cs="Arial"/>
        </w:rPr>
        <w:t>R Gowlett</w:t>
      </w:r>
      <w:r w:rsidR="00A34EA1" w:rsidRPr="00497B9B">
        <w:rPr>
          <w:rFonts w:ascii="Arial" w:hAnsi="Arial" w:cs="Arial"/>
        </w:rPr>
        <w:tab/>
      </w:r>
      <w:r w:rsidR="00A34EA1" w:rsidRPr="00497B9B">
        <w:rPr>
          <w:rFonts w:ascii="Arial" w:hAnsi="Arial" w:cs="Arial"/>
        </w:rPr>
        <w:tab/>
      </w:r>
      <w:r w:rsidR="00A34EA1" w:rsidRPr="00497B9B">
        <w:rPr>
          <w:rFonts w:ascii="Arial" w:hAnsi="Arial" w:cs="Arial"/>
        </w:rPr>
        <w:tab/>
      </w:r>
      <w:r w:rsidR="00A34EA1" w:rsidRPr="00497B9B">
        <w:rPr>
          <w:rFonts w:ascii="Arial" w:hAnsi="Arial" w:cs="Arial"/>
        </w:rPr>
        <w:tab/>
      </w:r>
      <w:r w:rsidR="00A14AD0" w:rsidRPr="00497B9B">
        <w:rPr>
          <w:rFonts w:ascii="Arial" w:hAnsi="Arial" w:cs="Arial"/>
        </w:rPr>
        <w:t>Cllr</w:t>
      </w:r>
      <w:r w:rsidR="00313AC6" w:rsidRPr="00497B9B">
        <w:rPr>
          <w:rFonts w:ascii="Arial" w:hAnsi="Arial" w:cs="Arial"/>
        </w:rPr>
        <w:t xml:space="preserve"> S Johnson</w:t>
      </w:r>
      <w:r w:rsidR="002D6958" w:rsidRPr="00497B9B">
        <w:rPr>
          <w:rFonts w:ascii="Arial" w:hAnsi="Arial" w:cs="Arial"/>
        </w:rPr>
        <w:tab/>
      </w:r>
      <w:r w:rsidR="002D6958" w:rsidRPr="00497B9B">
        <w:rPr>
          <w:rFonts w:ascii="Arial" w:hAnsi="Arial" w:cs="Arial"/>
        </w:rPr>
        <w:tab/>
      </w:r>
      <w:r w:rsidR="00327F5D" w:rsidRPr="00497B9B">
        <w:rPr>
          <w:rFonts w:ascii="Arial" w:hAnsi="Arial" w:cs="Arial"/>
        </w:rPr>
        <w:tab/>
      </w:r>
      <w:r w:rsidR="00327F5D" w:rsidRPr="00497B9B">
        <w:rPr>
          <w:rFonts w:ascii="Arial" w:hAnsi="Arial" w:cs="Arial"/>
        </w:rPr>
        <w:tab/>
      </w:r>
      <w:r w:rsidR="00480988" w:rsidRPr="00497B9B">
        <w:rPr>
          <w:rFonts w:ascii="Arial" w:hAnsi="Arial" w:cs="Arial"/>
        </w:rPr>
        <w:tab/>
      </w:r>
      <w:r w:rsidR="00480988" w:rsidRPr="00497B9B">
        <w:rPr>
          <w:rFonts w:ascii="Arial" w:hAnsi="Arial" w:cs="Arial"/>
        </w:rPr>
        <w:tab/>
      </w:r>
      <w:r w:rsidR="00480988" w:rsidRPr="00497B9B">
        <w:rPr>
          <w:rFonts w:ascii="Arial" w:hAnsi="Arial" w:cs="Arial"/>
        </w:rPr>
        <w:tab/>
        <w:t>Cllr A Sargent</w:t>
      </w:r>
      <w:r w:rsidR="00480988" w:rsidRPr="00497B9B">
        <w:rPr>
          <w:rFonts w:ascii="Arial" w:hAnsi="Arial" w:cs="Arial"/>
        </w:rPr>
        <w:tab/>
      </w:r>
      <w:r w:rsidR="00480988" w:rsidRPr="00497B9B">
        <w:rPr>
          <w:rFonts w:ascii="Arial" w:hAnsi="Arial" w:cs="Arial"/>
        </w:rPr>
        <w:tab/>
      </w:r>
      <w:r w:rsidR="00480988" w:rsidRPr="00497B9B">
        <w:rPr>
          <w:rFonts w:ascii="Arial" w:hAnsi="Arial" w:cs="Arial"/>
        </w:rPr>
        <w:tab/>
      </w:r>
      <w:r w:rsidR="00480988" w:rsidRPr="00497B9B">
        <w:rPr>
          <w:rFonts w:ascii="Arial" w:hAnsi="Arial" w:cs="Arial"/>
        </w:rPr>
        <w:tab/>
      </w:r>
      <w:r w:rsidR="00E029E7" w:rsidRPr="00497B9B">
        <w:rPr>
          <w:rFonts w:ascii="Arial" w:hAnsi="Arial" w:cs="Arial"/>
        </w:rPr>
        <w:t>Cllr M Savory</w:t>
      </w:r>
      <w:r w:rsidR="00E029E7" w:rsidRPr="00497B9B">
        <w:rPr>
          <w:rFonts w:ascii="Arial" w:hAnsi="Arial" w:cs="Arial"/>
        </w:rPr>
        <w:tab/>
      </w:r>
      <w:r w:rsidR="00E029E7" w:rsidRPr="00497B9B">
        <w:rPr>
          <w:rFonts w:ascii="Arial" w:hAnsi="Arial" w:cs="Arial"/>
        </w:rPr>
        <w:tab/>
      </w:r>
      <w:r w:rsidR="00E029E7" w:rsidRPr="00497B9B">
        <w:rPr>
          <w:rFonts w:ascii="Arial" w:hAnsi="Arial" w:cs="Arial"/>
        </w:rPr>
        <w:tab/>
      </w:r>
      <w:r w:rsidR="00E029E7" w:rsidRPr="00497B9B">
        <w:rPr>
          <w:rFonts w:ascii="Arial" w:hAnsi="Arial" w:cs="Arial"/>
        </w:rPr>
        <w:tab/>
      </w:r>
      <w:r w:rsidR="00480988" w:rsidRPr="00497B9B">
        <w:rPr>
          <w:rFonts w:ascii="Arial" w:hAnsi="Arial" w:cs="Arial"/>
        </w:rPr>
        <w:tab/>
      </w:r>
      <w:r w:rsidR="00480988" w:rsidRPr="00497B9B">
        <w:rPr>
          <w:rFonts w:ascii="Arial" w:hAnsi="Arial" w:cs="Arial"/>
        </w:rPr>
        <w:tab/>
      </w:r>
      <w:r w:rsidR="00480988" w:rsidRPr="00497B9B">
        <w:rPr>
          <w:rFonts w:ascii="Arial" w:hAnsi="Arial" w:cs="Arial"/>
        </w:rPr>
        <w:tab/>
      </w:r>
      <w:r w:rsidR="002D6958" w:rsidRPr="00497B9B">
        <w:rPr>
          <w:rFonts w:ascii="Arial" w:hAnsi="Arial" w:cs="Arial"/>
        </w:rPr>
        <w:t>Cllr</w:t>
      </w:r>
      <w:r w:rsidRPr="00497B9B">
        <w:rPr>
          <w:rFonts w:ascii="Arial" w:hAnsi="Arial" w:cs="Arial"/>
        </w:rPr>
        <w:t xml:space="preserve"> J Towers </w:t>
      </w:r>
      <w:r w:rsidR="004B23D7" w:rsidRPr="00497B9B">
        <w:rPr>
          <w:rFonts w:ascii="Arial" w:hAnsi="Arial" w:cs="Arial"/>
        </w:rPr>
        <w:t>(Chair)</w:t>
      </w:r>
    </w:p>
    <w:p w14:paraId="41F436AA" w14:textId="77777777" w:rsidR="00703C08" w:rsidRPr="00497B9B" w:rsidRDefault="00703C08" w:rsidP="00B02F65">
      <w:pPr>
        <w:spacing w:after="0" w:line="240" w:lineRule="auto"/>
        <w:rPr>
          <w:rFonts w:ascii="Arial" w:hAnsi="Arial" w:cs="Arial"/>
        </w:rPr>
      </w:pPr>
    </w:p>
    <w:p w14:paraId="2FD4BFB1" w14:textId="7D9C2567" w:rsidR="00F06685" w:rsidRPr="00497B9B" w:rsidRDefault="00703C08" w:rsidP="00B02F65">
      <w:pPr>
        <w:spacing w:after="0" w:line="240" w:lineRule="auto"/>
        <w:rPr>
          <w:rFonts w:ascii="Arial" w:hAnsi="Arial" w:cs="Arial"/>
        </w:rPr>
      </w:pPr>
      <w:r w:rsidRPr="00497B9B">
        <w:rPr>
          <w:rFonts w:ascii="Arial" w:hAnsi="Arial" w:cs="Arial"/>
          <w:b/>
          <w:bCs/>
        </w:rPr>
        <w:t>In attendance:</w:t>
      </w:r>
      <w:r w:rsidRPr="00497B9B">
        <w:rPr>
          <w:rFonts w:ascii="Arial" w:hAnsi="Arial" w:cs="Arial"/>
          <w:b/>
          <w:bCs/>
        </w:rPr>
        <w:tab/>
      </w:r>
      <w:r w:rsidR="00F06685" w:rsidRPr="00497B9B">
        <w:rPr>
          <w:rFonts w:ascii="Arial" w:hAnsi="Arial" w:cs="Arial"/>
        </w:rPr>
        <w:t>Clerk &amp; RFO</w:t>
      </w:r>
    </w:p>
    <w:p w14:paraId="508D2E82" w14:textId="533E249E" w:rsidR="00703C08" w:rsidRPr="00497B9B" w:rsidRDefault="00703C08" w:rsidP="00B02F65">
      <w:pPr>
        <w:spacing w:after="0" w:line="240" w:lineRule="auto"/>
        <w:rPr>
          <w:rFonts w:ascii="Arial" w:hAnsi="Arial" w:cs="Arial"/>
        </w:rPr>
      </w:pPr>
    </w:p>
    <w:p w14:paraId="25057DE3" w14:textId="5C36FFF6" w:rsidR="00512EAA" w:rsidRPr="00497B9B" w:rsidRDefault="00703C08" w:rsidP="00285DC9">
      <w:pPr>
        <w:pStyle w:val="Heading"/>
        <w:spacing w:before="0" w:after="0"/>
        <w:ind w:left="2160" w:hanging="2160"/>
        <w:rPr>
          <w:rFonts w:ascii="Arial" w:hAnsi="Arial" w:cs="Arial"/>
          <w:color w:val="000000"/>
          <w:sz w:val="22"/>
          <w:szCs w:val="22"/>
        </w:rPr>
      </w:pPr>
      <w:r w:rsidRPr="00497B9B">
        <w:rPr>
          <w:rFonts w:ascii="Arial" w:hAnsi="Arial" w:cs="Arial"/>
          <w:b/>
          <w:bCs/>
          <w:sz w:val="22"/>
          <w:szCs w:val="22"/>
        </w:rPr>
        <w:t xml:space="preserve">Members of </w:t>
      </w:r>
      <w:r w:rsidR="00BB62B2" w:rsidRPr="00497B9B">
        <w:rPr>
          <w:rFonts w:ascii="Arial" w:hAnsi="Arial" w:cs="Arial"/>
          <w:b/>
          <w:bCs/>
          <w:sz w:val="22"/>
          <w:szCs w:val="22"/>
        </w:rPr>
        <w:t>p</w:t>
      </w:r>
      <w:r w:rsidRPr="00497B9B">
        <w:rPr>
          <w:rFonts w:ascii="Arial" w:hAnsi="Arial" w:cs="Arial"/>
          <w:b/>
          <w:bCs/>
          <w:sz w:val="22"/>
          <w:szCs w:val="22"/>
        </w:rPr>
        <w:t>ublic:</w:t>
      </w:r>
      <w:r w:rsidRPr="00497B9B">
        <w:rPr>
          <w:rFonts w:ascii="Arial" w:hAnsi="Arial" w:cs="Arial"/>
          <w:sz w:val="22"/>
          <w:szCs w:val="22"/>
        </w:rPr>
        <w:tab/>
      </w:r>
      <w:r w:rsidR="00512EAA" w:rsidRPr="00497B9B">
        <w:rPr>
          <w:rFonts w:ascii="Arial" w:hAnsi="Arial" w:cs="Arial"/>
          <w:sz w:val="22"/>
          <w:szCs w:val="22"/>
        </w:rPr>
        <w:t>Mr R</w:t>
      </w:r>
      <w:r w:rsidR="00512EAA" w:rsidRPr="00497B9B">
        <w:rPr>
          <w:rFonts w:ascii="Arial" w:hAnsi="Arial" w:cs="Arial"/>
          <w:color w:val="000000"/>
          <w:sz w:val="22"/>
          <w:szCs w:val="22"/>
          <w:shd w:val="clear" w:color="auto" w:fill="FFFFFF"/>
        </w:rPr>
        <w:t xml:space="preserve"> Mellett - Rego Property, Mr A Coleman - Rego Property, Ms L Bourke - Dowsett Mayhew Planning Consultants, Mr R Mason - Crowther Associates Architects</w:t>
      </w:r>
      <w:r w:rsidR="00F76B49" w:rsidRPr="00497B9B">
        <w:rPr>
          <w:rFonts w:ascii="Arial" w:hAnsi="Arial" w:cs="Arial"/>
          <w:color w:val="000000"/>
          <w:sz w:val="22"/>
          <w:szCs w:val="22"/>
          <w:shd w:val="clear" w:color="auto" w:fill="FFFFFF"/>
        </w:rPr>
        <w:t xml:space="preserve"> and</w:t>
      </w:r>
      <w:r w:rsidR="00512EAA" w:rsidRPr="00497B9B">
        <w:rPr>
          <w:rFonts w:ascii="Arial" w:hAnsi="Arial" w:cs="Arial"/>
          <w:color w:val="000000"/>
          <w:sz w:val="22"/>
          <w:szCs w:val="22"/>
          <w:shd w:val="clear" w:color="auto" w:fill="FFFFFF"/>
        </w:rPr>
        <w:t xml:space="preserve"> Mr A Hobbs - Crowther Associates Architects</w:t>
      </w:r>
    </w:p>
    <w:p w14:paraId="20679D0F" w14:textId="77777777" w:rsidR="00285DC9" w:rsidRPr="00497B9B" w:rsidRDefault="00285DC9" w:rsidP="00D82586">
      <w:pPr>
        <w:pBdr>
          <w:top w:val="nil"/>
          <w:left w:val="nil"/>
          <w:bottom w:val="nil"/>
          <w:right w:val="nil"/>
          <w:between w:val="nil"/>
        </w:pBdr>
        <w:shd w:val="solid" w:color="FFFFFF" w:fill="auto"/>
        <w:spacing w:after="0" w:line="240" w:lineRule="auto"/>
        <w:rPr>
          <w:rFonts w:ascii="Arial" w:hAnsi="Arial" w:cs="Arial"/>
        </w:rPr>
      </w:pPr>
    </w:p>
    <w:p w14:paraId="15F8FA84" w14:textId="77777777" w:rsidR="00B5769D" w:rsidRPr="00497B9B" w:rsidRDefault="00B5769D" w:rsidP="00D82586">
      <w:pPr>
        <w:pBdr>
          <w:top w:val="nil"/>
          <w:left w:val="nil"/>
          <w:bottom w:val="nil"/>
          <w:right w:val="nil"/>
          <w:between w:val="nil"/>
        </w:pBdr>
        <w:shd w:val="solid" w:color="FFFFFF" w:fill="auto"/>
        <w:spacing w:after="0" w:line="240" w:lineRule="auto"/>
        <w:rPr>
          <w:rFonts w:ascii="Arial" w:hAnsi="Arial" w:cs="Arial"/>
          <w:iCs/>
        </w:rPr>
      </w:pPr>
    </w:p>
    <w:p w14:paraId="176EFB08" w14:textId="6251C941" w:rsidR="00D82586" w:rsidRPr="00497B9B" w:rsidRDefault="00D82586" w:rsidP="00D82586">
      <w:pPr>
        <w:pBdr>
          <w:top w:val="nil"/>
          <w:left w:val="nil"/>
          <w:bottom w:val="nil"/>
          <w:right w:val="nil"/>
          <w:between w:val="nil"/>
        </w:pBdr>
        <w:shd w:val="solid" w:color="FFFFFF" w:fill="auto"/>
        <w:spacing w:after="0" w:line="240" w:lineRule="auto"/>
        <w:rPr>
          <w:rFonts w:ascii="Arial" w:hAnsi="Arial" w:cs="Arial"/>
          <w:iCs/>
        </w:rPr>
      </w:pPr>
      <w:r w:rsidRPr="00497B9B">
        <w:rPr>
          <w:rFonts w:ascii="Arial" w:hAnsi="Arial" w:cs="Arial"/>
          <w:iCs/>
        </w:rPr>
        <w:t xml:space="preserve">The Committee </w:t>
      </w:r>
      <w:r w:rsidR="00F76B49" w:rsidRPr="00497B9B">
        <w:rPr>
          <w:rFonts w:ascii="Arial" w:hAnsi="Arial" w:cs="Arial"/>
          <w:iCs/>
        </w:rPr>
        <w:t>received</w:t>
      </w:r>
      <w:r w:rsidRPr="00497B9B">
        <w:rPr>
          <w:rFonts w:ascii="Arial" w:hAnsi="Arial" w:cs="Arial"/>
          <w:iCs/>
        </w:rPr>
        <w:t xml:space="preserve"> a presentation from the developers </w:t>
      </w:r>
      <w:r w:rsidR="00435809" w:rsidRPr="00497B9B">
        <w:rPr>
          <w:rFonts w:ascii="Arial" w:hAnsi="Arial" w:cs="Arial"/>
          <w:iCs/>
        </w:rPr>
        <w:t xml:space="preserve">of </w:t>
      </w:r>
      <w:r w:rsidR="007806DF" w:rsidRPr="00497B9B">
        <w:rPr>
          <w:rFonts w:ascii="Arial" w:hAnsi="Arial" w:cs="Arial"/>
          <w:iCs/>
        </w:rPr>
        <w:t>H</w:t>
      </w:r>
      <w:r w:rsidR="00A602D8" w:rsidRPr="00497B9B">
        <w:rPr>
          <w:rFonts w:ascii="Arial" w:hAnsi="Arial" w:cs="Arial"/>
          <w:iCs/>
        </w:rPr>
        <w:t xml:space="preserve">amcroft, Broad Road, Nutbourne. This property </w:t>
      </w:r>
      <w:r w:rsidR="00F76B49" w:rsidRPr="00497B9B">
        <w:rPr>
          <w:rFonts w:ascii="Arial" w:hAnsi="Arial" w:cs="Arial"/>
          <w:iCs/>
        </w:rPr>
        <w:t>is</w:t>
      </w:r>
      <w:r w:rsidR="00A602D8" w:rsidRPr="00497B9B">
        <w:rPr>
          <w:rFonts w:ascii="Arial" w:hAnsi="Arial" w:cs="Arial"/>
          <w:iCs/>
        </w:rPr>
        <w:t xml:space="preserve"> entirely within the Southbourne parish but sits on the boundary with Chidham &amp; Hambrook</w:t>
      </w:r>
      <w:r w:rsidR="00F76B49" w:rsidRPr="00497B9B">
        <w:rPr>
          <w:rFonts w:ascii="Arial" w:hAnsi="Arial" w:cs="Arial"/>
          <w:iCs/>
        </w:rPr>
        <w:t xml:space="preserve">. </w:t>
      </w:r>
      <w:r w:rsidR="006C37FB" w:rsidRPr="00497B9B">
        <w:rPr>
          <w:rFonts w:ascii="Arial" w:hAnsi="Arial" w:cs="Arial"/>
          <w:iCs/>
        </w:rPr>
        <w:t xml:space="preserve">Answers were provided to questions posed by the Committee </w:t>
      </w:r>
      <w:r w:rsidR="00435809" w:rsidRPr="00497B9B">
        <w:rPr>
          <w:rFonts w:ascii="Arial" w:hAnsi="Arial" w:cs="Arial"/>
          <w:iCs/>
        </w:rPr>
        <w:t xml:space="preserve">and statements </w:t>
      </w:r>
      <w:r w:rsidR="006C37FB" w:rsidRPr="00497B9B">
        <w:rPr>
          <w:rFonts w:ascii="Arial" w:hAnsi="Arial" w:cs="Arial"/>
          <w:iCs/>
        </w:rPr>
        <w:t xml:space="preserve">made </w:t>
      </w:r>
      <w:r w:rsidR="00435809" w:rsidRPr="00497B9B">
        <w:rPr>
          <w:rFonts w:ascii="Arial" w:hAnsi="Arial" w:cs="Arial"/>
          <w:iCs/>
        </w:rPr>
        <w:t>about the proposals. Following the presentation</w:t>
      </w:r>
      <w:r w:rsidR="00B5769D" w:rsidRPr="00497B9B">
        <w:rPr>
          <w:rFonts w:ascii="Arial" w:hAnsi="Arial" w:cs="Arial"/>
          <w:iCs/>
        </w:rPr>
        <w:t>,</w:t>
      </w:r>
      <w:r w:rsidR="00435809" w:rsidRPr="00497B9B">
        <w:rPr>
          <w:rFonts w:ascii="Arial" w:hAnsi="Arial" w:cs="Arial"/>
          <w:iCs/>
        </w:rPr>
        <w:t xml:space="preserve"> the Committee thanked those attending</w:t>
      </w:r>
      <w:r w:rsidR="00B5769D" w:rsidRPr="00497B9B">
        <w:rPr>
          <w:rFonts w:ascii="Arial" w:hAnsi="Arial" w:cs="Arial"/>
          <w:iCs/>
        </w:rPr>
        <w:t>.</w:t>
      </w:r>
    </w:p>
    <w:p w14:paraId="2AE37EFA" w14:textId="77777777" w:rsidR="00B5769D" w:rsidRPr="00497B9B" w:rsidRDefault="00B5769D" w:rsidP="00B5769D">
      <w:pPr>
        <w:pStyle w:val="Heading"/>
        <w:spacing w:before="0" w:after="0"/>
        <w:rPr>
          <w:rFonts w:ascii="Arial" w:hAnsi="Arial" w:cs="Arial"/>
          <w:i/>
          <w:sz w:val="22"/>
          <w:szCs w:val="22"/>
        </w:rPr>
      </w:pPr>
    </w:p>
    <w:p w14:paraId="3AE7797F" w14:textId="04F57738" w:rsidR="00515CE7" w:rsidRPr="00497B9B" w:rsidRDefault="000F4DB2" w:rsidP="00B5769D">
      <w:pPr>
        <w:pStyle w:val="Heading"/>
        <w:spacing w:before="0" w:after="0"/>
        <w:rPr>
          <w:rFonts w:ascii="Arial" w:hAnsi="Arial" w:cs="Arial"/>
          <w:i/>
          <w:sz w:val="22"/>
          <w:szCs w:val="22"/>
        </w:rPr>
      </w:pPr>
      <w:r w:rsidRPr="00497B9B">
        <w:rPr>
          <w:rFonts w:ascii="Arial" w:hAnsi="Arial" w:cs="Arial"/>
          <w:i/>
          <w:sz w:val="22"/>
          <w:szCs w:val="22"/>
        </w:rPr>
        <w:t xml:space="preserve">Meeting opened at </w:t>
      </w:r>
      <w:r w:rsidR="00286F54" w:rsidRPr="00497B9B">
        <w:rPr>
          <w:rFonts w:ascii="Arial" w:hAnsi="Arial" w:cs="Arial"/>
          <w:i/>
          <w:sz w:val="22"/>
          <w:szCs w:val="22"/>
        </w:rPr>
        <w:t>7:</w:t>
      </w:r>
      <w:r w:rsidR="00606D89" w:rsidRPr="00497B9B">
        <w:rPr>
          <w:rFonts w:ascii="Arial" w:hAnsi="Arial" w:cs="Arial"/>
          <w:i/>
          <w:sz w:val="22"/>
          <w:szCs w:val="22"/>
        </w:rPr>
        <w:t>45</w:t>
      </w:r>
      <w:r w:rsidR="00286F54" w:rsidRPr="00497B9B">
        <w:rPr>
          <w:rFonts w:ascii="Arial" w:hAnsi="Arial" w:cs="Arial"/>
          <w:i/>
          <w:sz w:val="22"/>
          <w:szCs w:val="22"/>
        </w:rPr>
        <w:t>pm</w:t>
      </w:r>
    </w:p>
    <w:p w14:paraId="5A96B336" w14:textId="6265F7EE" w:rsidR="00A02200" w:rsidRPr="00497B9B" w:rsidRDefault="00A02200" w:rsidP="00B02F65">
      <w:pPr>
        <w:spacing w:after="0" w:line="240" w:lineRule="auto"/>
        <w:rPr>
          <w:rFonts w:ascii="Arial" w:hAnsi="Arial" w:cs="Arial"/>
          <w:i/>
        </w:rPr>
      </w:pP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3"/>
        <w:gridCol w:w="8930"/>
      </w:tblGrid>
      <w:tr w:rsidR="00693CB8" w:rsidRPr="00497B9B" w14:paraId="3E8CAAD8" w14:textId="77777777" w:rsidTr="00B5769D">
        <w:tc>
          <w:tcPr>
            <w:tcW w:w="993" w:type="dxa"/>
            <w:shd w:val="clear" w:color="auto" w:fill="auto"/>
          </w:tcPr>
          <w:p w14:paraId="2D1D99DE" w14:textId="23AB4B1B" w:rsidR="00693CB8" w:rsidRPr="00497B9B" w:rsidRDefault="00472065" w:rsidP="003E0E2C">
            <w:pPr>
              <w:spacing w:after="0" w:line="240" w:lineRule="auto"/>
              <w:ind w:left="-7" w:firstLine="7"/>
              <w:rPr>
                <w:rFonts w:ascii="Arial" w:hAnsi="Arial" w:cs="Arial"/>
              </w:rPr>
            </w:pPr>
            <w:r w:rsidRPr="00497B9B">
              <w:rPr>
                <w:rFonts w:ascii="Arial" w:hAnsi="Arial" w:cs="Arial"/>
              </w:rPr>
              <w:t>23-0</w:t>
            </w:r>
            <w:r w:rsidR="00B345BF" w:rsidRPr="00497B9B">
              <w:rPr>
                <w:rFonts w:ascii="Arial" w:hAnsi="Arial" w:cs="Arial"/>
              </w:rPr>
              <w:t>24</w:t>
            </w:r>
          </w:p>
        </w:tc>
        <w:tc>
          <w:tcPr>
            <w:tcW w:w="8930" w:type="dxa"/>
            <w:shd w:val="clear" w:color="auto" w:fill="auto"/>
          </w:tcPr>
          <w:p w14:paraId="11EE8FE4" w14:textId="77777777" w:rsidR="00693CB8" w:rsidRPr="00497B9B" w:rsidRDefault="00693CB8" w:rsidP="003E0E2C">
            <w:pPr>
              <w:spacing w:after="0" w:line="240" w:lineRule="auto"/>
              <w:rPr>
                <w:rFonts w:ascii="Arial" w:eastAsia="Times New Roman" w:hAnsi="Arial" w:cs="Arial"/>
                <w:lang w:eastAsia="en-GB"/>
              </w:rPr>
            </w:pPr>
            <w:r w:rsidRPr="00497B9B">
              <w:rPr>
                <w:rFonts w:ascii="Arial" w:eastAsia="Times New Roman" w:hAnsi="Arial" w:cs="Arial"/>
                <w:b/>
                <w:bCs/>
                <w:lang w:eastAsia="en-GB"/>
              </w:rPr>
              <w:t>Apologies for absence</w:t>
            </w:r>
          </w:p>
          <w:p w14:paraId="6CF06D63" w14:textId="65626871" w:rsidR="00285DC9" w:rsidRPr="00497B9B" w:rsidRDefault="00285DC9" w:rsidP="00285DC9">
            <w:pPr>
              <w:pStyle w:val="NormalWeb"/>
              <w:spacing w:beforeAutospacing="0" w:after="0" w:afterAutospacing="0"/>
              <w:ind w:left="-6" w:firstLine="6"/>
              <w:rPr>
                <w:rFonts w:ascii="Arial" w:hAnsi="Arial" w:cs="Arial"/>
                <w:sz w:val="22"/>
                <w:szCs w:val="22"/>
              </w:rPr>
            </w:pPr>
            <w:r w:rsidRPr="00497B9B">
              <w:rPr>
                <w:rFonts w:ascii="Arial" w:hAnsi="Arial" w:cs="Arial"/>
                <w:sz w:val="22"/>
                <w:szCs w:val="22"/>
              </w:rPr>
              <w:t>The Chair welcomed new members Geoff Dixon and Andy Sargent to the committee.</w:t>
            </w:r>
          </w:p>
          <w:p w14:paraId="63A4A64C" w14:textId="3C62E7CC" w:rsidR="00693CB8" w:rsidRPr="00497B9B" w:rsidRDefault="00142D84" w:rsidP="00285DC9">
            <w:pPr>
              <w:pStyle w:val="NormalWeb"/>
              <w:spacing w:beforeAutospacing="0" w:after="0" w:afterAutospacing="0"/>
              <w:ind w:left="-6" w:firstLine="6"/>
              <w:rPr>
                <w:rFonts w:ascii="Arial" w:hAnsi="Arial" w:cs="Arial"/>
                <w:sz w:val="22"/>
                <w:szCs w:val="22"/>
              </w:rPr>
            </w:pPr>
            <w:r w:rsidRPr="00497B9B">
              <w:rPr>
                <w:rFonts w:ascii="Arial" w:hAnsi="Arial" w:cs="Arial"/>
                <w:sz w:val="22"/>
                <w:szCs w:val="22"/>
              </w:rPr>
              <w:t xml:space="preserve">Apologies had been received from </w:t>
            </w:r>
            <w:r w:rsidR="00E04146" w:rsidRPr="00497B9B">
              <w:rPr>
                <w:rFonts w:ascii="Arial" w:hAnsi="Arial" w:cs="Arial"/>
                <w:sz w:val="22"/>
                <w:szCs w:val="22"/>
              </w:rPr>
              <w:t xml:space="preserve">District Cllrs </w:t>
            </w:r>
            <w:r w:rsidR="00285DC9" w:rsidRPr="00497B9B">
              <w:rPr>
                <w:rFonts w:ascii="Arial" w:hAnsi="Arial" w:cs="Arial"/>
                <w:sz w:val="22"/>
                <w:szCs w:val="22"/>
              </w:rPr>
              <w:t>D Rodgers and A Moss.</w:t>
            </w:r>
          </w:p>
        </w:tc>
      </w:tr>
      <w:tr w:rsidR="00693CB8" w:rsidRPr="00497B9B" w14:paraId="56B8B256" w14:textId="77777777" w:rsidTr="00B5769D">
        <w:tc>
          <w:tcPr>
            <w:tcW w:w="993" w:type="dxa"/>
            <w:shd w:val="clear" w:color="auto" w:fill="auto"/>
          </w:tcPr>
          <w:p w14:paraId="5D2CD866" w14:textId="7B164223" w:rsidR="00693CB8" w:rsidRPr="00497B9B" w:rsidRDefault="00472065" w:rsidP="003E0E2C">
            <w:pPr>
              <w:spacing w:after="0" w:line="240" w:lineRule="auto"/>
              <w:ind w:left="-7" w:firstLine="7"/>
              <w:rPr>
                <w:rFonts w:ascii="Arial" w:hAnsi="Arial" w:cs="Arial"/>
              </w:rPr>
            </w:pPr>
            <w:r w:rsidRPr="00497B9B">
              <w:rPr>
                <w:rFonts w:ascii="Arial" w:hAnsi="Arial" w:cs="Arial"/>
              </w:rPr>
              <w:t>23-0</w:t>
            </w:r>
            <w:r w:rsidR="00B345BF" w:rsidRPr="00497B9B">
              <w:rPr>
                <w:rFonts w:ascii="Arial" w:hAnsi="Arial" w:cs="Arial"/>
              </w:rPr>
              <w:t>25</w:t>
            </w:r>
          </w:p>
        </w:tc>
        <w:tc>
          <w:tcPr>
            <w:tcW w:w="8930" w:type="dxa"/>
            <w:shd w:val="clear" w:color="auto" w:fill="auto"/>
          </w:tcPr>
          <w:p w14:paraId="1B3D2004" w14:textId="77777777" w:rsidR="00693CB8" w:rsidRPr="00497B9B" w:rsidRDefault="00693CB8" w:rsidP="003E0E2C">
            <w:pPr>
              <w:spacing w:after="0" w:line="240" w:lineRule="auto"/>
              <w:ind w:left="-7" w:firstLine="7"/>
              <w:rPr>
                <w:rFonts w:ascii="Arial" w:hAnsi="Arial" w:cs="Arial"/>
                <w:b/>
                <w:bCs/>
              </w:rPr>
            </w:pPr>
            <w:r w:rsidRPr="00497B9B">
              <w:rPr>
                <w:rFonts w:ascii="Arial" w:hAnsi="Arial" w:cs="Arial"/>
                <w:b/>
                <w:bCs/>
              </w:rPr>
              <w:t>Declarations of Disclosable Pecuniary Interests</w:t>
            </w:r>
          </w:p>
          <w:p w14:paraId="0E7FC517" w14:textId="4B6905E9" w:rsidR="00693CB8" w:rsidRPr="00497B9B" w:rsidRDefault="005D0C65" w:rsidP="003E0E2C">
            <w:pPr>
              <w:spacing w:after="0" w:line="240" w:lineRule="auto"/>
              <w:ind w:left="-6" w:firstLine="6"/>
              <w:rPr>
                <w:rFonts w:ascii="Arial" w:hAnsi="Arial" w:cs="Arial"/>
              </w:rPr>
            </w:pPr>
            <w:r w:rsidRPr="00497B9B">
              <w:rPr>
                <w:rFonts w:ascii="Arial" w:hAnsi="Arial" w:cs="Arial"/>
              </w:rPr>
              <w:t>None</w:t>
            </w:r>
          </w:p>
        </w:tc>
      </w:tr>
      <w:tr w:rsidR="00693CB8" w:rsidRPr="00497B9B" w14:paraId="7D5F0F0A" w14:textId="77777777" w:rsidTr="00B5769D">
        <w:tc>
          <w:tcPr>
            <w:tcW w:w="993" w:type="dxa"/>
            <w:shd w:val="clear" w:color="auto" w:fill="auto"/>
          </w:tcPr>
          <w:p w14:paraId="6DF16CF5" w14:textId="507A4508" w:rsidR="00693CB8" w:rsidRPr="00497B9B" w:rsidRDefault="00472065" w:rsidP="003E0E2C">
            <w:pPr>
              <w:spacing w:after="0" w:line="240" w:lineRule="auto"/>
              <w:ind w:left="-7" w:firstLine="7"/>
              <w:jc w:val="both"/>
              <w:rPr>
                <w:rFonts w:ascii="Arial" w:hAnsi="Arial" w:cs="Arial"/>
              </w:rPr>
            </w:pPr>
            <w:r w:rsidRPr="00497B9B">
              <w:rPr>
                <w:rFonts w:ascii="Arial" w:hAnsi="Arial" w:cs="Arial"/>
              </w:rPr>
              <w:t>23-0</w:t>
            </w:r>
            <w:r w:rsidR="00B345BF" w:rsidRPr="00497B9B">
              <w:rPr>
                <w:rFonts w:ascii="Arial" w:hAnsi="Arial" w:cs="Arial"/>
              </w:rPr>
              <w:t>26</w:t>
            </w:r>
          </w:p>
        </w:tc>
        <w:tc>
          <w:tcPr>
            <w:tcW w:w="8930" w:type="dxa"/>
            <w:shd w:val="clear" w:color="auto" w:fill="auto"/>
          </w:tcPr>
          <w:p w14:paraId="532CA9D0" w14:textId="0AABF5B6" w:rsidR="00693CB8" w:rsidRPr="00497B9B" w:rsidRDefault="00693CB8" w:rsidP="003E0E2C">
            <w:pPr>
              <w:pStyle w:val="NormalWeb"/>
              <w:spacing w:beforeAutospacing="0" w:after="0" w:afterAutospacing="0"/>
              <w:ind w:left="-7" w:firstLine="7"/>
              <w:rPr>
                <w:rFonts w:ascii="Arial" w:hAnsi="Arial" w:cs="Arial"/>
                <w:b/>
                <w:bCs/>
                <w:sz w:val="22"/>
                <w:szCs w:val="22"/>
              </w:rPr>
            </w:pPr>
            <w:r w:rsidRPr="00497B9B">
              <w:rPr>
                <w:rFonts w:ascii="Arial" w:hAnsi="Arial" w:cs="Arial"/>
                <w:b/>
                <w:bCs/>
                <w:sz w:val="22"/>
                <w:szCs w:val="22"/>
              </w:rPr>
              <w:t>Notes of the last meeting</w:t>
            </w:r>
          </w:p>
          <w:p w14:paraId="020B4B58" w14:textId="3185E3C9" w:rsidR="00693CB8" w:rsidRPr="00497B9B" w:rsidRDefault="00693CB8" w:rsidP="003E0E2C">
            <w:pPr>
              <w:pStyle w:val="NormalWeb"/>
              <w:spacing w:beforeAutospacing="0" w:after="0" w:afterAutospacing="0"/>
              <w:ind w:left="-7" w:firstLine="7"/>
              <w:rPr>
                <w:rFonts w:ascii="Arial" w:hAnsi="Arial" w:cs="Arial"/>
                <w:b/>
                <w:bCs/>
                <w:sz w:val="22"/>
                <w:szCs w:val="22"/>
              </w:rPr>
            </w:pPr>
            <w:r w:rsidRPr="00497B9B">
              <w:rPr>
                <w:rFonts w:ascii="Arial" w:hAnsi="Arial" w:cs="Arial"/>
                <w:b/>
                <w:bCs/>
                <w:sz w:val="22"/>
                <w:szCs w:val="22"/>
              </w:rPr>
              <w:t>R</w:t>
            </w:r>
            <w:r w:rsidR="005A7696" w:rsidRPr="00497B9B">
              <w:rPr>
                <w:rFonts w:ascii="Arial" w:hAnsi="Arial" w:cs="Arial"/>
                <w:b/>
                <w:bCs/>
                <w:sz w:val="22"/>
                <w:szCs w:val="22"/>
              </w:rPr>
              <w:t>ESOLVED</w:t>
            </w:r>
            <w:r w:rsidRPr="00497B9B">
              <w:rPr>
                <w:rFonts w:ascii="Arial" w:hAnsi="Arial" w:cs="Arial"/>
                <w:b/>
                <w:bCs/>
                <w:sz w:val="22"/>
                <w:szCs w:val="22"/>
              </w:rPr>
              <w:t xml:space="preserve">: </w:t>
            </w:r>
          </w:p>
          <w:p w14:paraId="62769562" w14:textId="77777777" w:rsidR="007806DF" w:rsidRPr="00497B9B" w:rsidRDefault="00693CB8" w:rsidP="00C909F4">
            <w:pPr>
              <w:pStyle w:val="NormalWeb"/>
              <w:spacing w:beforeAutospacing="0" w:after="0" w:afterAutospacing="0"/>
              <w:ind w:left="-6" w:firstLine="6"/>
              <w:rPr>
                <w:rFonts w:ascii="Arial" w:hAnsi="Arial" w:cs="Arial"/>
                <w:sz w:val="22"/>
                <w:szCs w:val="22"/>
              </w:rPr>
            </w:pPr>
            <w:r w:rsidRPr="00497B9B">
              <w:rPr>
                <w:rFonts w:ascii="Arial" w:hAnsi="Arial" w:cs="Arial"/>
                <w:sz w:val="22"/>
                <w:szCs w:val="22"/>
              </w:rPr>
              <w:t xml:space="preserve">That the </w:t>
            </w:r>
            <w:r w:rsidR="00142D84" w:rsidRPr="00497B9B">
              <w:rPr>
                <w:rFonts w:ascii="Arial" w:hAnsi="Arial" w:cs="Arial"/>
                <w:sz w:val="22"/>
                <w:szCs w:val="22"/>
              </w:rPr>
              <w:t>minutes</w:t>
            </w:r>
            <w:r w:rsidRPr="00497B9B">
              <w:rPr>
                <w:rFonts w:ascii="Arial" w:hAnsi="Arial" w:cs="Arial"/>
                <w:sz w:val="22"/>
                <w:szCs w:val="22"/>
              </w:rPr>
              <w:t xml:space="preserve"> of the last </w:t>
            </w:r>
            <w:r w:rsidR="00C909F4" w:rsidRPr="00497B9B">
              <w:rPr>
                <w:rFonts w:ascii="Arial" w:hAnsi="Arial" w:cs="Arial"/>
                <w:sz w:val="22"/>
                <w:szCs w:val="22"/>
              </w:rPr>
              <w:t>meeting of the Planning Committee held on</w:t>
            </w:r>
            <w:r w:rsidR="00D167DB" w:rsidRPr="00497B9B">
              <w:rPr>
                <w:rFonts w:ascii="Arial" w:hAnsi="Arial" w:cs="Arial"/>
                <w:sz w:val="22"/>
                <w:szCs w:val="22"/>
              </w:rPr>
              <w:t xml:space="preserve"> </w:t>
            </w:r>
            <w:r w:rsidR="00285DC9" w:rsidRPr="00497B9B">
              <w:rPr>
                <w:rFonts w:ascii="Arial" w:hAnsi="Arial" w:cs="Arial"/>
                <w:sz w:val="22"/>
                <w:szCs w:val="22"/>
              </w:rPr>
              <w:t>29 September 2022</w:t>
            </w:r>
            <w:r w:rsidR="00C909F4" w:rsidRPr="00497B9B">
              <w:rPr>
                <w:rFonts w:ascii="Arial" w:hAnsi="Arial" w:cs="Arial"/>
                <w:sz w:val="22"/>
                <w:szCs w:val="22"/>
              </w:rPr>
              <w:t xml:space="preserve"> be agreed as a correct record and signed by the Chair. </w:t>
            </w:r>
          </w:p>
          <w:p w14:paraId="36CCCD7C" w14:textId="2F1C0EF5" w:rsidR="00B84D37" w:rsidRPr="00497B9B" w:rsidRDefault="00285DC9" w:rsidP="00C909F4">
            <w:pPr>
              <w:pStyle w:val="NormalWeb"/>
              <w:spacing w:beforeAutospacing="0" w:after="0" w:afterAutospacing="0"/>
              <w:ind w:left="-6" w:firstLine="6"/>
              <w:rPr>
                <w:rFonts w:ascii="Arial" w:hAnsi="Arial" w:cs="Arial"/>
                <w:sz w:val="22"/>
                <w:szCs w:val="22"/>
              </w:rPr>
            </w:pPr>
            <w:r w:rsidRPr="00497B9B">
              <w:rPr>
                <w:rFonts w:ascii="Arial" w:hAnsi="Arial" w:cs="Arial"/>
                <w:sz w:val="22"/>
                <w:szCs w:val="22"/>
              </w:rPr>
              <w:t>The notes from the meeting on 20 October 2022 were noted subject to the following amendments:</w:t>
            </w:r>
          </w:p>
          <w:p w14:paraId="6BBB8B3A" w14:textId="465E7147" w:rsidR="008629D8" w:rsidRPr="00497B9B" w:rsidRDefault="00EB11B2" w:rsidP="00285DC9">
            <w:pPr>
              <w:pStyle w:val="Heading"/>
              <w:spacing w:before="0" w:after="0"/>
              <w:rPr>
                <w:rFonts w:ascii="Arial" w:hAnsi="Arial" w:cs="Arial"/>
                <w:sz w:val="22"/>
                <w:szCs w:val="22"/>
              </w:rPr>
            </w:pPr>
            <w:r w:rsidRPr="00497B9B">
              <w:rPr>
                <w:rFonts w:ascii="Arial" w:hAnsi="Arial" w:cs="Arial"/>
                <w:sz w:val="22"/>
                <w:szCs w:val="22"/>
              </w:rPr>
              <w:t>AGP 4</w:t>
            </w:r>
            <w:r w:rsidR="005A707A" w:rsidRPr="00497B9B">
              <w:rPr>
                <w:rFonts w:ascii="Arial" w:hAnsi="Arial" w:cs="Arial"/>
                <w:sz w:val="22"/>
                <w:szCs w:val="22"/>
              </w:rPr>
              <w:t>0</w:t>
            </w:r>
            <w:r w:rsidR="00782BEB" w:rsidRPr="00497B9B">
              <w:rPr>
                <w:rFonts w:ascii="Arial" w:hAnsi="Arial" w:cs="Arial"/>
                <w:sz w:val="22"/>
                <w:szCs w:val="22"/>
              </w:rPr>
              <w:t>-2</w:t>
            </w:r>
            <w:r w:rsidRPr="00497B9B">
              <w:rPr>
                <w:rFonts w:ascii="Arial" w:hAnsi="Arial" w:cs="Arial"/>
                <w:sz w:val="22"/>
                <w:szCs w:val="22"/>
              </w:rPr>
              <w:t xml:space="preserve">3.4 </w:t>
            </w:r>
            <w:r w:rsidR="005B3EEF" w:rsidRPr="00497B9B">
              <w:rPr>
                <w:rFonts w:ascii="Arial" w:hAnsi="Arial" w:cs="Arial"/>
                <w:sz w:val="22"/>
                <w:szCs w:val="22"/>
              </w:rPr>
              <w:t xml:space="preserve">- </w:t>
            </w:r>
            <w:r w:rsidR="005C6B51" w:rsidRPr="00497B9B">
              <w:rPr>
                <w:rFonts w:ascii="Arial" w:hAnsi="Arial" w:cs="Arial"/>
                <w:sz w:val="22"/>
                <w:szCs w:val="22"/>
              </w:rPr>
              <w:t>final sentence should read ‘5</w:t>
            </w:r>
            <w:r w:rsidR="00285DC9" w:rsidRPr="00497B9B">
              <w:rPr>
                <w:rFonts w:ascii="Arial" w:hAnsi="Arial" w:cs="Arial"/>
                <w:sz w:val="22"/>
                <w:szCs w:val="22"/>
              </w:rPr>
              <w:t>-</w:t>
            </w:r>
            <w:r w:rsidR="005C6B51" w:rsidRPr="00497B9B">
              <w:rPr>
                <w:rFonts w:ascii="Arial" w:hAnsi="Arial" w:cs="Arial"/>
                <w:sz w:val="22"/>
                <w:szCs w:val="22"/>
              </w:rPr>
              <w:t xml:space="preserve">year housing </w:t>
            </w:r>
            <w:r w:rsidR="008629D8" w:rsidRPr="00497B9B">
              <w:rPr>
                <w:rFonts w:ascii="Arial" w:hAnsi="Arial" w:cs="Arial"/>
                <w:b/>
                <w:bCs/>
                <w:sz w:val="22"/>
                <w:szCs w:val="22"/>
              </w:rPr>
              <w:t>land</w:t>
            </w:r>
            <w:r w:rsidR="008629D8" w:rsidRPr="00497B9B">
              <w:rPr>
                <w:rFonts w:ascii="Arial" w:hAnsi="Arial" w:cs="Arial"/>
                <w:sz w:val="22"/>
                <w:szCs w:val="22"/>
              </w:rPr>
              <w:t xml:space="preserve"> supply. </w:t>
            </w:r>
          </w:p>
          <w:p w14:paraId="44B20BDC" w14:textId="77777777" w:rsidR="00632459" w:rsidRPr="00497B9B" w:rsidRDefault="008629D8" w:rsidP="00285DC9">
            <w:pPr>
              <w:pStyle w:val="Heading"/>
              <w:spacing w:before="0" w:after="0"/>
              <w:rPr>
                <w:rFonts w:ascii="Arial" w:hAnsi="Arial" w:cs="Arial"/>
                <w:sz w:val="22"/>
                <w:szCs w:val="22"/>
              </w:rPr>
            </w:pPr>
            <w:r w:rsidRPr="00497B9B">
              <w:rPr>
                <w:rFonts w:ascii="Arial" w:hAnsi="Arial" w:cs="Arial"/>
                <w:sz w:val="22"/>
                <w:szCs w:val="22"/>
              </w:rPr>
              <w:t xml:space="preserve">AGP </w:t>
            </w:r>
            <w:r w:rsidR="005A707A" w:rsidRPr="00497B9B">
              <w:rPr>
                <w:rFonts w:ascii="Arial" w:hAnsi="Arial" w:cs="Arial"/>
                <w:sz w:val="22"/>
                <w:szCs w:val="22"/>
              </w:rPr>
              <w:t xml:space="preserve">42-23 </w:t>
            </w:r>
            <w:r w:rsidR="00632459" w:rsidRPr="00497B9B">
              <w:rPr>
                <w:rFonts w:ascii="Arial" w:hAnsi="Arial" w:cs="Arial"/>
                <w:sz w:val="22"/>
                <w:szCs w:val="22"/>
              </w:rPr>
              <w:t>– third sentence should read</w:t>
            </w:r>
            <w:r w:rsidR="00285DC9" w:rsidRPr="00497B9B">
              <w:rPr>
                <w:rFonts w:ascii="Arial" w:hAnsi="Arial" w:cs="Arial"/>
                <w:sz w:val="22"/>
                <w:szCs w:val="22"/>
              </w:rPr>
              <w:t xml:space="preserve"> Ham </w:t>
            </w:r>
            <w:r w:rsidR="00285DC9" w:rsidRPr="00497B9B">
              <w:rPr>
                <w:rFonts w:ascii="Arial" w:hAnsi="Arial" w:cs="Arial"/>
                <w:b/>
                <w:bCs/>
                <w:sz w:val="22"/>
                <w:szCs w:val="22"/>
              </w:rPr>
              <w:t>Brook</w:t>
            </w:r>
            <w:r w:rsidR="00285DC9" w:rsidRPr="00497B9B">
              <w:rPr>
                <w:rFonts w:ascii="Arial" w:hAnsi="Arial" w:cs="Arial"/>
                <w:sz w:val="22"/>
                <w:szCs w:val="22"/>
              </w:rPr>
              <w:t xml:space="preserve">. </w:t>
            </w:r>
          </w:p>
          <w:p w14:paraId="61EDDDB3" w14:textId="186A3E94" w:rsidR="00285DC9" w:rsidRPr="00497B9B" w:rsidRDefault="00632459" w:rsidP="007806DF">
            <w:pPr>
              <w:pStyle w:val="Heading"/>
              <w:spacing w:before="0" w:after="0"/>
              <w:rPr>
                <w:rFonts w:ascii="Arial" w:hAnsi="Arial" w:cs="Arial"/>
                <w:sz w:val="22"/>
                <w:szCs w:val="22"/>
              </w:rPr>
            </w:pPr>
            <w:r w:rsidRPr="00497B9B">
              <w:rPr>
                <w:rFonts w:ascii="Arial" w:hAnsi="Arial" w:cs="Arial"/>
                <w:sz w:val="22"/>
                <w:szCs w:val="22"/>
              </w:rPr>
              <w:t xml:space="preserve">AGP </w:t>
            </w:r>
            <w:r w:rsidR="00533644" w:rsidRPr="00497B9B">
              <w:rPr>
                <w:rFonts w:ascii="Arial" w:hAnsi="Arial" w:cs="Arial"/>
                <w:sz w:val="22"/>
                <w:szCs w:val="22"/>
              </w:rPr>
              <w:t xml:space="preserve">42-23 – final sentence should read In a recent PMQ session in Parliament, the Prime Minister, </w:t>
            </w:r>
            <w:r w:rsidR="00533644" w:rsidRPr="00497B9B">
              <w:rPr>
                <w:rFonts w:ascii="Arial" w:hAnsi="Arial" w:cs="Arial"/>
                <w:b/>
                <w:bCs/>
                <w:sz w:val="22"/>
                <w:szCs w:val="22"/>
              </w:rPr>
              <w:t>Liz Truss</w:t>
            </w:r>
            <w:r w:rsidR="005B3EEF" w:rsidRPr="00497B9B">
              <w:rPr>
                <w:rFonts w:ascii="Arial" w:hAnsi="Arial" w:cs="Arial"/>
                <w:sz w:val="22"/>
                <w:szCs w:val="22"/>
              </w:rPr>
              <w:t>, had said ….’</w:t>
            </w:r>
            <w:r w:rsidR="00285DC9" w:rsidRPr="00497B9B">
              <w:rPr>
                <w:rFonts w:ascii="Arial" w:hAnsi="Arial" w:cs="Arial"/>
                <w:sz w:val="22"/>
                <w:szCs w:val="22"/>
              </w:rPr>
              <w:t>.</w:t>
            </w:r>
          </w:p>
        </w:tc>
      </w:tr>
      <w:tr w:rsidR="00941DA5" w:rsidRPr="00497B9B" w14:paraId="76EF47D2" w14:textId="77777777" w:rsidTr="00B5769D">
        <w:tc>
          <w:tcPr>
            <w:tcW w:w="993" w:type="dxa"/>
            <w:shd w:val="clear" w:color="auto" w:fill="auto"/>
          </w:tcPr>
          <w:p w14:paraId="7552D956" w14:textId="3F6F77A2" w:rsidR="00941DA5" w:rsidRPr="00497B9B" w:rsidRDefault="00941DA5" w:rsidP="00941DA5">
            <w:pPr>
              <w:spacing w:after="0" w:line="240" w:lineRule="auto"/>
              <w:ind w:left="-7" w:firstLine="7"/>
              <w:jc w:val="both"/>
              <w:rPr>
                <w:rFonts w:ascii="Arial" w:hAnsi="Arial" w:cs="Arial"/>
              </w:rPr>
            </w:pPr>
            <w:r w:rsidRPr="00497B9B">
              <w:rPr>
                <w:rFonts w:ascii="Arial" w:hAnsi="Arial" w:cs="Arial"/>
              </w:rPr>
              <w:t>23-0</w:t>
            </w:r>
            <w:r w:rsidR="00B345BF" w:rsidRPr="00497B9B">
              <w:rPr>
                <w:rFonts w:ascii="Arial" w:hAnsi="Arial" w:cs="Arial"/>
              </w:rPr>
              <w:t>27</w:t>
            </w:r>
          </w:p>
        </w:tc>
        <w:tc>
          <w:tcPr>
            <w:tcW w:w="8930" w:type="dxa"/>
            <w:shd w:val="clear" w:color="auto" w:fill="auto"/>
          </w:tcPr>
          <w:p w14:paraId="674EF0EC" w14:textId="77777777" w:rsidR="00941DA5" w:rsidRPr="00497B9B" w:rsidRDefault="00941DA5" w:rsidP="00941DA5">
            <w:pPr>
              <w:pStyle w:val="NormalWeb"/>
              <w:spacing w:beforeAutospacing="0" w:after="0" w:afterAutospacing="0"/>
              <w:rPr>
                <w:rFonts w:ascii="Arial" w:hAnsi="Arial" w:cs="Arial"/>
                <w:sz w:val="22"/>
                <w:szCs w:val="22"/>
              </w:rPr>
            </w:pPr>
            <w:r w:rsidRPr="00497B9B">
              <w:rPr>
                <w:rFonts w:ascii="Arial" w:hAnsi="Arial" w:cs="Arial"/>
                <w:b/>
                <w:bCs/>
                <w:sz w:val="22"/>
                <w:szCs w:val="22"/>
              </w:rPr>
              <w:t xml:space="preserve">Public Open Forum </w:t>
            </w:r>
          </w:p>
          <w:p w14:paraId="0668A0D9" w14:textId="06A818C1" w:rsidR="00941DA5" w:rsidRPr="00497B9B" w:rsidRDefault="007806DF" w:rsidP="00941DA5">
            <w:pPr>
              <w:pStyle w:val="NormalWeb"/>
              <w:spacing w:beforeAutospacing="0" w:after="0" w:afterAutospacing="0"/>
              <w:rPr>
                <w:rFonts w:ascii="Arial" w:hAnsi="Arial" w:cs="Arial"/>
                <w:sz w:val="22"/>
                <w:szCs w:val="22"/>
                <w:shd w:val="clear" w:color="auto" w:fill="FFFFFF"/>
              </w:rPr>
            </w:pPr>
            <w:r w:rsidRPr="00497B9B">
              <w:rPr>
                <w:rFonts w:ascii="Arial" w:hAnsi="Arial" w:cs="Arial"/>
                <w:sz w:val="22"/>
                <w:szCs w:val="22"/>
                <w:shd w:val="clear" w:color="auto" w:fill="FFFFFF"/>
              </w:rPr>
              <w:t>No members of public were present.</w:t>
            </w:r>
          </w:p>
        </w:tc>
      </w:tr>
      <w:tr w:rsidR="009474BC" w:rsidRPr="00497B9B" w14:paraId="3A5CD7D9" w14:textId="77777777" w:rsidTr="00B5769D">
        <w:tc>
          <w:tcPr>
            <w:tcW w:w="993" w:type="dxa"/>
            <w:shd w:val="clear" w:color="auto" w:fill="auto"/>
          </w:tcPr>
          <w:p w14:paraId="64195028" w14:textId="2AF68D07" w:rsidR="009474BC" w:rsidRPr="00497B9B" w:rsidRDefault="009474BC" w:rsidP="00941DA5">
            <w:pPr>
              <w:spacing w:after="0" w:line="240" w:lineRule="auto"/>
              <w:ind w:left="-7" w:firstLine="7"/>
              <w:jc w:val="both"/>
              <w:rPr>
                <w:rFonts w:ascii="Arial" w:hAnsi="Arial" w:cs="Arial"/>
              </w:rPr>
            </w:pPr>
            <w:r w:rsidRPr="00497B9B">
              <w:rPr>
                <w:rFonts w:ascii="Arial" w:hAnsi="Arial" w:cs="Arial"/>
              </w:rPr>
              <w:t>23-028</w:t>
            </w:r>
          </w:p>
        </w:tc>
        <w:tc>
          <w:tcPr>
            <w:tcW w:w="8930" w:type="dxa"/>
            <w:shd w:val="clear" w:color="auto" w:fill="auto"/>
          </w:tcPr>
          <w:p w14:paraId="6FB6B3CE" w14:textId="57D4F159" w:rsidR="009474BC" w:rsidRPr="00497B9B" w:rsidRDefault="009474BC" w:rsidP="00941DA5">
            <w:pPr>
              <w:spacing w:after="0" w:line="240" w:lineRule="auto"/>
              <w:ind w:left="-7" w:firstLine="7"/>
              <w:jc w:val="both"/>
              <w:rPr>
                <w:rFonts w:ascii="Arial" w:hAnsi="Arial" w:cs="Arial"/>
                <w:b/>
              </w:rPr>
            </w:pPr>
            <w:r w:rsidRPr="00497B9B">
              <w:rPr>
                <w:rFonts w:ascii="Arial" w:hAnsi="Arial" w:cs="Arial"/>
                <w:b/>
              </w:rPr>
              <w:t>Representatives of Rego Properties</w:t>
            </w:r>
            <w:r w:rsidR="00C537FA" w:rsidRPr="00497B9B">
              <w:rPr>
                <w:rFonts w:ascii="Arial" w:hAnsi="Arial" w:cs="Arial"/>
                <w:b/>
              </w:rPr>
              <w:t xml:space="preserve"> – Hamcrof</w:t>
            </w:r>
            <w:r w:rsidR="00720854" w:rsidRPr="00497B9B">
              <w:rPr>
                <w:rFonts w:ascii="Arial" w:hAnsi="Arial" w:cs="Arial"/>
                <w:b/>
              </w:rPr>
              <w:t>t</w:t>
            </w:r>
            <w:r w:rsidR="00C537FA" w:rsidRPr="00497B9B">
              <w:rPr>
                <w:rFonts w:ascii="Arial" w:hAnsi="Arial" w:cs="Arial"/>
                <w:b/>
              </w:rPr>
              <w:t>, Main Road Nutbourne</w:t>
            </w:r>
          </w:p>
          <w:p w14:paraId="3A250C7D" w14:textId="68A70DBD" w:rsidR="00C537FA" w:rsidRPr="00497B9B" w:rsidRDefault="00C537FA" w:rsidP="00941DA5">
            <w:pPr>
              <w:spacing w:after="0" w:line="240" w:lineRule="auto"/>
              <w:ind w:left="-7" w:firstLine="7"/>
              <w:jc w:val="both"/>
              <w:rPr>
                <w:rFonts w:ascii="Arial" w:hAnsi="Arial" w:cs="Arial"/>
                <w:bCs/>
              </w:rPr>
            </w:pPr>
            <w:r w:rsidRPr="00497B9B">
              <w:rPr>
                <w:rFonts w:ascii="Arial" w:hAnsi="Arial" w:cs="Arial"/>
                <w:bCs/>
              </w:rPr>
              <w:t>This presentation had been taken before the start of the meeting.</w:t>
            </w:r>
          </w:p>
        </w:tc>
      </w:tr>
      <w:tr w:rsidR="00941DA5" w:rsidRPr="00497B9B" w14:paraId="5D849DDB" w14:textId="77777777" w:rsidTr="00B5769D">
        <w:tc>
          <w:tcPr>
            <w:tcW w:w="993" w:type="dxa"/>
            <w:shd w:val="clear" w:color="auto" w:fill="auto"/>
          </w:tcPr>
          <w:p w14:paraId="5195229C" w14:textId="4E586C5F" w:rsidR="00941DA5" w:rsidRPr="00497B9B" w:rsidRDefault="00941DA5" w:rsidP="00941DA5">
            <w:pPr>
              <w:spacing w:after="0" w:line="240" w:lineRule="auto"/>
              <w:ind w:left="-7" w:firstLine="7"/>
              <w:jc w:val="both"/>
              <w:rPr>
                <w:rFonts w:ascii="Arial" w:hAnsi="Arial" w:cs="Arial"/>
              </w:rPr>
            </w:pPr>
            <w:r w:rsidRPr="00497B9B">
              <w:rPr>
                <w:rFonts w:ascii="Arial" w:hAnsi="Arial" w:cs="Arial"/>
              </w:rPr>
              <w:t>23-0</w:t>
            </w:r>
            <w:r w:rsidR="00B345BF" w:rsidRPr="00497B9B">
              <w:rPr>
                <w:rFonts w:ascii="Arial" w:hAnsi="Arial" w:cs="Arial"/>
              </w:rPr>
              <w:t>2</w:t>
            </w:r>
            <w:r w:rsidR="00C537FA" w:rsidRPr="00497B9B">
              <w:rPr>
                <w:rFonts w:ascii="Arial" w:hAnsi="Arial" w:cs="Arial"/>
              </w:rPr>
              <w:t>9</w:t>
            </w:r>
          </w:p>
        </w:tc>
        <w:tc>
          <w:tcPr>
            <w:tcW w:w="8930" w:type="dxa"/>
            <w:shd w:val="clear" w:color="auto" w:fill="auto"/>
          </w:tcPr>
          <w:p w14:paraId="615D90B0" w14:textId="52BC84EE" w:rsidR="00941DA5" w:rsidRPr="00497B9B" w:rsidRDefault="00941DA5" w:rsidP="00941DA5">
            <w:pPr>
              <w:spacing w:after="0" w:line="240" w:lineRule="auto"/>
              <w:ind w:left="-7" w:firstLine="7"/>
              <w:jc w:val="both"/>
              <w:rPr>
                <w:rFonts w:ascii="Arial" w:hAnsi="Arial" w:cs="Arial"/>
                <w:b/>
              </w:rPr>
            </w:pPr>
            <w:r w:rsidRPr="00497B9B">
              <w:rPr>
                <w:rFonts w:ascii="Arial" w:hAnsi="Arial" w:cs="Arial"/>
                <w:b/>
              </w:rPr>
              <w:t>Planning Applications</w:t>
            </w:r>
          </w:p>
        </w:tc>
      </w:tr>
      <w:tr w:rsidR="00285DC9" w:rsidRPr="00497B9B" w14:paraId="601AB85F" w14:textId="77777777" w:rsidTr="00B5769D">
        <w:tc>
          <w:tcPr>
            <w:tcW w:w="993" w:type="dxa"/>
            <w:shd w:val="clear" w:color="auto" w:fill="auto"/>
          </w:tcPr>
          <w:p w14:paraId="61C563A3" w14:textId="577822B6" w:rsidR="00285DC9" w:rsidRPr="00497B9B" w:rsidRDefault="00285DC9" w:rsidP="00285DC9">
            <w:pPr>
              <w:spacing w:after="0" w:line="240" w:lineRule="auto"/>
              <w:ind w:left="-7" w:firstLine="7"/>
              <w:jc w:val="both"/>
              <w:rPr>
                <w:rFonts w:ascii="Arial" w:hAnsi="Arial" w:cs="Arial"/>
              </w:rPr>
            </w:pPr>
            <w:r w:rsidRPr="00497B9B">
              <w:rPr>
                <w:rFonts w:ascii="Arial" w:hAnsi="Arial" w:cs="Arial"/>
              </w:rPr>
              <w:t>23-02</w:t>
            </w:r>
            <w:r w:rsidR="00C537FA" w:rsidRPr="00497B9B">
              <w:rPr>
                <w:rFonts w:ascii="Arial" w:hAnsi="Arial" w:cs="Arial"/>
              </w:rPr>
              <w:t>9</w:t>
            </w:r>
            <w:r w:rsidRPr="00497B9B">
              <w:rPr>
                <w:rFonts w:ascii="Arial" w:hAnsi="Arial" w:cs="Arial"/>
              </w:rPr>
              <w:t>.1</w:t>
            </w:r>
          </w:p>
        </w:tc>
        <w:tc>
          <w:tcPr>
            <w:tcW w:w="8930" w:type="dxa"/>
            <w:shd w:val="clear" w:color="auto" w:fill="auto"/>
          </w:tcPr>
          <w:p w14:paraId="043BADBF" w14:textId="77777777" w:rsidR="00285DC9" w:rsidRPr="00497B9B" w:rsidRDefault="002D6E9D" w:rsidP="00285DC9">
            <w:pPr>
              <w:pStyle w:val="Heading"/>
              <w:spacing w:before="0" w:after="0"/>
              <w:rPr>
                <w:rFonts w:ascii="Arial" w:hAnsi="Arial" w:cs="Arial"/>
                <w:sz w:val="22"/>
                <w:szCs w:val="22"/>
              </w:rPr>
            </w:pPr>
            <w:hyperlink r:id="rId8" w:history="1">
              <w:r w:rsidR="00285DC9" w:rsidRPr="00497B9B">
                <w:rPr>
                  <w:rStyle w:val="Hyperlink"/>
                  <w:rFonts w:ascii="Arial" w:hAnsi="Arial" w:cs="Arial"/>
                  <w:sz w:val="22"/>
                  <w:szCs w:val="22"/>
                </w:rPr>
                <w:t>CH/22/02378/FUL</w:t>
              </w:r>
            </w:hyperlink>
            <w:r w:rsidR="00285DC9" w:rsidRPr="00497B9B">
              <w:rPr>
                <w:rFonts w:ascii="Arial" w:hAnsi="Arial" w:cs="Arial"/>
                <w:color w:val="000000"/>
                <w:sz w:val="22"/>
                <w:szCs w:val="22"/>
              </w:rPr>
              <w:t xml:space="preserve"> - Case Officer: Rebecca Perris (Wk 44)</w:t>
            </w:r>
          </w:p>
          <w:p w14:paraId="00851EFB" w14:textId="77777777" w:rsidR="00285DC9" w:rsidRPr="00497B9B" w:rsidRDefault="00285DC9" w:rsidP="00285DC9">
            <w:pPr>
              <w:pStyle w:val="Heading"/>
              <w:spacing w:before="0" w:after="0"/>
              <w:rPr>
                <w:rFonts w:ascii="Arial" w:hAnsi="Arial" w:cs="Arial"/>
                <w:color w:val="000000"/>
                <w:sz w:val="22"/>
                <w:szCs w:val="22"/>
              </w:rPr>
            </w:pPr>
            <w:r w:rsidRPr="00497B9B">
              <w:rPr>
                <w:rFonts w:ascii="Arial" w:hAnsi="Arial" w:cs="Arial"/>
                <w:color w:val="000000"/>
                <w:sz w:val="22"/>
                <w:szCs w:val="22"/>
              </w:rPr>
              <w:t xml:space="preserve">Mr Gary Palmer Cobnor Activities Centre Chidham Lane Chidham West Sussex 2 storey extension to Martin Beal building to provide staff accommodation and storage. </w:t>
            </w:r>
          </w:p>
          <w:p w14:paraId="6C8C5EB8" w14:textId="14A88F13" w:rsidR="00285DC9" w:rsidRPr="00497B9B" w:rsidRDefault="0008273B" w:rsidP="006E2275">
            <w:pPr>
              <w:pStyle w:val="Heading"/>
              <w:spacing w:before="0" w:after="0"/>
              <w:rPr>
                <w:rFonts w:ascii="Arial" w:hAnsi="Arial" w:cs="Arial"/>
                <w:sz w:val="22"/>
                <w:szCs w:val="22"/>
              </w:rPr>
            </w:pPr>
            <w:r w:rsidRPr="00497B9B">
              <w:rPr>
                <w:rFonts w:ascii="Arial" w:hAnsi="Arial" w:cs="Arial"/>
                <w:b/>
                <w:bCs/>
                <w:color w:val="000000"/>
                <w:sz w:val="22"/>
                <w:szCs w:val="22"/>
              </w:rPr>
              <w:t>R</w:t>
            </w:r>
            <w:r w:rsidR="00FF4FD2" w:rsidRPr="00497B9B">
              <w:rPr>
                <w:rFonts w:ascii="Arial" w:hAnsi="Arial" w:cs="Arial"/>
                <w:b/>
                <w:bCs/>
                <w:color w:val="000000"/>
                <w:sz w:val="22"/>
                <w:szCs w:val="22"/>
              </w:rPr>
              <w:t xml:space="preserve">ESOLVED: </w:t>
            </w:r>
            <w:r w:rsidR="00FF4FD2" w:rsidRPr="00497B9B">
              <w:rPr>
                <w:rFonts w:ascii="Arial" w:hAnsi="Arial" w:cs="Arial"/>
                <w:color w:val="000000"/>
                <w:sz w:val="22"/>
                <w:szCs w:val="22"/>
              </w:rPr>
              <w:t xml:space="preserve">That the Council has no objection to this application but would agree with the conditions suggested by Chichester Harbour Conservancy and the CDC Environment Officer. </w:t>
            </w:r>
          </w:p>
        </w:tc>
      </w:tr>
      <w:tr w:rsidR="00285DC9" w:rsidRPr="00497B9B" w14:paraId="58E3698F" w14:textId="77777777" w:rsidTr="00B5769D">
        <w:tc>
          <w:tcPr>
            <w:tcW w:w="993" w:type="dxa"/>
            <w:shd w:val="clear" w:color="auto" w:fill="auto"/>
          </w:tcPr>
          <w:p w14:paraId="09BC3806" w14:textId="5F7361CF" w:rsidR="00285DC9" w:rsidRPr="00497B9B" w:rsidRDefault="00285DC9" w:rsidP="00285DC9">
            <w:pPr>
              <w:spacing w:after="0" w:line="240" w:lineRule="auto"/>
              <w:ind w:left="-7" w:firstLine="7"/>
              <w:jc w:val="both"/>
              <w:rPr>
                <w:rFonts w:ascii="Arial" w:hAnsi="Arial" w:cs="Arial"/>
              </w:rPr>
            </w:pPr>
            <w:r w:rsidRPr="00497B9B">
              <w:rPr>
                <w:rFonts w:ascii="Arial" w:hAnsi="Arial" w:cs="Arial"/>
              </w:rPr>
              <w:t>23-02</w:t>
            </w:r>
            <w:r w:rsidR="00C537FA" w:rsidRPr="00497B9B">
              <w:rPr>
                <w:rFonts w:ascii="Arial" w:hAnsi="Arial" w:cs="Arial"/>
              </w:rPr>
              <w:t>9</w:t>
            </w:r>
            <w:r w:rsidRPr="00497B9B">
              <w:rPr>
                <w:rFonts w:ascii="Arial" w:hAnsi="Arial" w:cs="Arial"/>
              </w:rPr>
              <w:t>.2</w:t>
            </w:r>
          </w:p>
        </w:tc>
        <w:tc>
          <w:tcPr>
            <w:tcW w:w="8930" w:type="dxa"/>
            <w:shd w:val="clear" w:color="auto" w:fill="auto"/>
          </w:tcPr>
          <w:p w14:paraId="6A330682" w14:textId="77777777" w:rsidR="00285DC9" w:rsidRPr="00497B9B" w:rsidRDefault="002D6E9D" w:rsidP="00285DC9">
            <w:pPr>
              <w:pStyle w:val="Heading"/>
              <w:spacing w:before="0" w:after="0"/>
              <w:rPr>
                <w:rFonts w:ascii="Arial" w:hAnsi="Arial" w:cs="Arial"/>
                <w:sz w:val="22"/>
                <w:szCs w:val="22"/>
              </w:rPr>
            </w:pPr>
            <w:hyperlink r:id="rId9" w:history="1">
              <w:r w:rsidR="00285DC9" w:rsidRPr="00497B9B">
                <w:rPr>
                  <w:rStyle w:val="Hyperlink"/>
                  <w:rFonts w:ascii="Arial" w:hAnsi="Arial" w:cs="Arial"/>
                  <w:sz w:val="22"/>
                  <w:szCs w:val="22"/>
                </w:rPr>
                <w:t>CH/22/02617/DOM</w:t>
              </w:r>
            </w:hyperlink>
            <w:r w:rsidR="00285DC9" w:rsidRPr="00497B9B">
              <w:rPr>
                <w:rFonts w:ascii="Arial" w:hAnsi="Arial" w:cs="Arial"/>
                <w:color w:val="000000"/>
                <w:sz w:val="22"/>
                <w:szCs w:val="22"/>
              </w:rPr>
              <w:t xml:space="preserve"> - Case Officer: Rebecca Perris (Wk 45)</w:t>
            </w:r>
          </w:p>
          <w:p w14:paraId="428DA72E" w14:textId="77777777" w:rsidR="00285DC9" w:rsidRPr="00497B9B" w:rsidRDefault="00285DC9" w:rsidP="00285DC9">
            <w:pPr>
              <w:pStyle w:val="Heading"/>
              <w:spacing w:before="0" w:after="0"/>
              <w:rPr>
                <w:rFonts w:ascii="Arial" w:hAnsi="Arial" w:cs="Arial"/>
                <w:color w:val="000000"/>
                <w:sz w:val="22"/>
                <w:szCs w:val="22"/>
              </w:rPr>
            </w:pPr>
            <w:r w:rsidRPr="00497B9B">
              <w:rPr>
                <w:rFonts w:ascii="Arial" w:hAnsi="Arial" w:cs="Arial"/>
                <w:color w:val="000000"/>
                <w:sz w:val="22"/>
                <w:szCs w:val="22"/>
              </w:rPr>
              <w:t xml:space="preserve">Mr. D. Day and Mrs. C. Day Herons Mead Chidham Lane Chidham West Sussex Erection of single storey extension, new bay window, 2 no. new pitch roofs, replacement windows and associated internal and external alterations. </w:t>
            </w:r>
          </w:p>
          <w:p w14:paraId="14BE0571" w14:textId="030B05D6" w:rsidR="00285DC9" w:rsidRPr="00497B9B" w:rsidRDefault="00FF4FD2" w:rsidP="006E2275">
            <w:pPr>
              <w:pStyle w:val="Heading"/>
              <w:spacing w:before="0" w:after="0"/>
              <w:rPr>
                <w:rFonts w:ascii="Arial" w:hAnsi="Arial" w:cs="Arial"/>
                <w:color w:val="000000"/>
                <w:sz w:val="22"/>
                <w:szCs w:val="22"/>
              </w:rPr>
            </w:pPr>
            <w:r w:rsidRPr="00497B9B">
              <w:rPr>
                <w:rFonts w:ascii="Arial" w:hAnsi="Arial" w:cs="Arial"/>
                <w:b/>
                <w:bCs/>
                <w:color w:val="000000"/>
                <w:sz w:val="22"/>
                <w:szCs w:val="22"/>
              </w:rPr>
              <w:t>RESOLVED:</w:t>
            </w:r>
            <w:r w:rsidRPr="00497B9B">
              <w:rPr>
                <w:rFonts w:ascii="Arial" w:hAnsi="Arial" w:cs="Arial"/>
                <w:color w:val="000000"/>
                <w:sz w:val="22"/>
                <w:szCs w:val="22"/>
              </w:rPr>
              <w:t xml:space="preserve"> That the Council has no objection to this planning application. </w:t>
            </w:r>
          </w:p>
        </w:tc>
      </w:tr>
      <w:tr w:rsidR="00285DC9" w:rsidRPr="00497B9B" w14:paraId="74119463" w14:textId="77777777" w:rsidTr="00B5769D">
        <w:tc>
          <w:tcPr>
            <w:tcW w:w="993" w:type="dxa"/>
            <w:shd w:val="clear" w:color="auto" w:fill="auto"/>
          </w:tcPr>
          <w:p w14:paraId="193BF138" w14:textId="7DE4AAF0" w:rsidR="00285DC9" w:rsidRPr="00497B9B" w:rsidRDefault="00285DC9" w:rsidP="00285DC9">
            <w:pPr>
              <w:spacing w:after="0" w:line="240" w:lineRule="auto"/>
              <w:ind w:left="-7" w:firstLine="7"/>
              <w:jc w:val="both"/>
              <w:rPr>
                <w:rFonts w:ascii="Arial" w:hAnsi="Arial" w:cs="Arial"/>
              </w:rPr>
            </w:pPr>
            <w:r w:rsidRPr="00497B9B">
              <w:rPr>
                <w:rFonts w:ascii="Arial" w:hAnsi="Arial" w:cs="Arial"/>
              </w:rPr>
              <w:lastRenderedPageBreak/>
              <w:t>23-02</w:t>
            </w:r>
            <w:r w:rsidR="00C537FA" w:rsidRPr="00497B9B">
              <w:rPr>
                <w:rFonts w:ascii="Arial" w:hAnsi="Arial" w:cs="Arial"/>
              </w:rPr>
              <w:t>9</w:t>
            </w:r>
            <w:r w:rsidRPr="00497B9B">
              <w:rPr>
                <w:rFonts w:ascii="Arial" w:hAnsi="Arial" w:cs="Arial"/>
              </w:rPr>
              <w:t>.3</w:t>
            </w:r>
          </w:p>
        </w:tc>
        <w:tc>
          <w:tcPr>
            <w:tcW w:w="8930" w:type="dxa"/>
            <w:shd w:val="clear" w:color="auto" w:fill="auto"/>
          </w:tcPr>
          <w:p w14:paraId="1DB6C0A6" w14:textId="77777777" w:rsidR="00285DC9" w:rsidRPr="00497B9B" w:rsidRDefault="00285DC9" w:rsidP="00285DC9">
            <w:pPr>
              <w:pStyle w:val="Heading"/>
              <w:spacing w:before="0" w:after="0"/>
              <w:rPr>
                <w:rFonts w:ascii="Arial" w:hAnsi="Arial" w:cs="Arial"/>
                <w:sz w:val="22"/>
                <w:szCs w:val="22"/>
              </w:rPr>
            </w:pPr>
            <w:r w:rsidRPr="00497B9B">
              <w:rPr>
                <w:rFonts w:ascii="Arial" w:hAnsi="Arial" w:cs="Arial"/>
                <w:sz w:val="22"/>
                <w:szCs w:val="22"/>
              </w:rPr>
              <w:t>CH/22/02111/PRESS</w:t>
            </w:r>
          </w:p>
          <w:p w14:paraId="07096F5C" w14:textId="77777777" w:rsidR="00285DC9" w:rsidRPr="00497B9B" w:rsidRDefault="00285DC9" w:rsidP="00285DC9">
            <w:pPr>
              <w:pStyle w:val="Heading"/>
              <w:spacing w:before="0" w:after="0"/>
              <w:rPr>
                <w:rFonts w:ascii="Arial" w:hAnsi="Arial" w:cs="Arial"/>
                <w:sz w:val="22"/>
                <w:szCs w:val="22"/>
              </w:rPr>
            </w:pPr>
            <w:r w:rsidRPr="00497B9B">
              <w:rPr>
                <w:rFonts w:ascii="Arial" w:hAnsi="Arial" w:cs="Arial"/>
                <w:sz w:val="22"/>
                <w:szCs w:val="22"/>
              </w:rPr>
              <w:t>Positioning of wooden gazebo with internal seating on the main central amenity area Pynham Meadow (off Broad Road) Hambrook West Sussex</w:t>
            </w:r>
          </w:p>
          <w:p w14:paraId="2BA1AA5E" w14:textId="0C9CF323" w:rsidR="00285DC9" w:rsidRPr="00497B9B" w:rsidRDefault="00720854" w:rsidP="00CA63C9">
            <w:pPr>
              <w:pStyle w:val="Heading"/>
              <w:spacing w:before="0" w:after="0"/>
              <w:rPr>
                <w:rFonts w:ascii="Arial" w:hAnsi="Arial" w:cs="Arial"/>
                <w:sz w:val="22"/>
                <w:szCs w:val="22"/>
              </w:rPr>
            </w:pPr>
            <w:r w:rsidRPr="00497B9B">
              <w:rPr>
                <w:rFonts w:ascii="Arial" w:hAnsi="Arial" w:cs="Arial"/>
                <w:sz w:val="22"/>
                <w:szCs w:val="22"/>
              </w:rPr>
              <w:t>The Clerk advised that p</w:t>
            </w:r>
            <w:r w:rsidR="00285DC9" w:rsidRPr="00497B9B">
              <w:rPr>
                <w:rFonts w:ascii="Arial" w:hAnsi="Arial" w:cs="Arial"/>
                <w:sz w:val="22"/>
                <w:szCs w:val="22"/>
              </w:rPr>
              <w:t xml:space="preserve">re-application advice </w:t>
            </w:r>
            <w:r w:rsidRPr="00497B9B">
              <w:rPr>
                <w:rFonts w:ascii="Arial" w:hAnsi="Arial" w:cs="Arial"/>
                <w:sz w:val="22"/>
                <w:szCs w:val="22"/>
              </w:rPr>
              <w:t xml:space="preserve">was still </w:t>
            </w:r>
            <w:r w:rsidR="00285DC9" w:rsidRPr="00497B9B">
              <w:rPr>
                <w:rFonts w:ascii="Arial" w:hAnsi="Arial" w:cs="Arial"/>
                <w:sz w:val="22"/>
                <w:szCs w:val="22"/>
              </w:rPr>
              <w:t>awaited.</w:t>
            </w:r>
          </w:p>
        </w:tc>
      </w:tr>
      <w:tr w:rsidR="00941DA5" w:rsidRPr="00497B9B" w14:paraId="1934C3CA" w14:textId="77777777" w:rsidTr="00B5769D">
        <w:tc>
          <w:tcPr>
            <w:tcW w:w="993" w:type="dxa"/>
            <w:shd w:val="clear" w:color="auto" w:fill="auto"/>
          </w:tcPr>
          <w:p w14:paraId="7A6DBED7" w14:textId="6CA4C8DE" w:rsidR="00941DA5" w:rsidRPr="00497B9B" w:rsidRDefault="00941DA5" w:rsidP="00941DA5">
            <w:pPr>
              <w:spacing w:after="0" w:line="240" w:lineRule="auto"/>
              <w:ind w:left="-7" w:firstLine="7"/>
              <w:jc w:val="both"/>
              <w:rPr>
                <w:rFonts w:ascii="Arial" w:hAnsi="Arial" w:cs="Arial"/>
              </w:rPr>
            </w:pPr>
            <w:r w:rsidRPr="00497B9B">
              <w:rPr>
                <w:rFonts w:ascii="Arial" w:hAnsi="Arial" w:cs="Arial"/>
              </w:rPr>
              <w:t>23-0</w:t>
            </w:r>
            <w:r w:rsidR="00C537FA" w:rsidRPr="00497B9B">
              <w:rPr>
                <w:rFonts w:ascii="Arial" w:hAnsi="Arial" w:cs="Arial"/>
              </w:rPr>
              <w:t>30</w:t>
            </w:r>
          </w:p>
        </w:tc>
        <w:tc>
          <w:tcPr>
            <w:tcW w:w="8930" w:type="dxa"/>
            <w:shd w:val="clear" w:color="auto" w:fill="auto"/>
          </w:tcPr>
          <w:p w14:paraId="5F3F4486" w14:textId="33225160" w:rsidR="00941DA5" w:rsidRPr="00497B9B" w:rsidRDefault="00941DA5" w:rsidP="00941DA5">
            <w:pPr>
              <w:spacing w:after="0" w:line="240" w:lineRule="auto"/>
              <w:ind w:left="-7" w:firstLine="7"/>
              <w:jc w:val="both"/>
              <w:rPr>
                <w:rFonts w:ascii="Arial" w:hAnsi="Arial" w:cs="Arial"/>
                <w:b/>
              </w:rPr>
            </w:pPr>
            <w:r w:rsidRPr="00497B9B">
              <w:rPr>
                <w:rFonts w:ascii="Arial" w:hAnsi="Arial" w:cs="Arial"/>
                <w:b/>
              </w:rPr>
              <w:t>Planning Decisions</w:t>
            </w:r>
          </w:p>
        </w:tc>
      </w:tr>
      <w:tr w:rsidR="00285DC9" w:rsidRPr="00497B9B" w14:paraId="02D044C1" w14:textId="77777777" w:rsidTr="00B5769D">
        <w:tc>
          <w:tcPr>
            <w:tcW w:w="993" w:type="dxa"/>
            <w:shd w:val="clear" w:color="auto" w:fill="auto"/>
          </w:tcPr>
          <w:p w14:paraId="4FAD8ECA" w14:textId="6D1B8C3A" w:rsidR="00285DC9" w:rsidRPr="00497B9B" w:rsidRDefault="00285DC9" w:rsidP="00285DC9">
            <w:pPr>
              <w:spacing w:after="0" w:line="240" w:lineRule="auto"/>
              <w:ind w:left="-7" w:firstLine="7"/>
              <w:jc w:val="both"/>
              <w:rPr>
                <w:rFonts w:ascii="Arial" w:hAnsi="Arial" w:cs="Arial"/>
              </w:rPr>
            </w:pPr>
            <w:r w:rsidRPr="00497B9B">
              <w:rPr>
                <w:rFonts w:ascii="Arial" w:hAnsi="Arial" w:cs="Arial"/>
              </w:rPr>
              <w:t>23-0</w:t>
            </w:r>
            <w:r w:rsidR="00C537FA" w:rsidRPr="00497B9B">
              <w:rPr>
                <w:rFonts w:ascii="Arial" w:hAnsi="Arial" w:cs="Arial"/>
              </w:rPr>
              <w:t>30</w:t>
            </w:r>
            <w:r w:rsidRPr="00497B9B">
              <w:rPr>
                <w:rFonts w:ascii="Arial" w:hAnsi="Arial" w:cs="Arial"/>
              </w:rPr>
              <w:t>.1</w:t>
            </w:r>
          </w:p>
        </w:tc>
        <w:tc>
          <w:tcPr>
            <w:tcW w:w="8930" w:type="dxa"/>
            <w:shd w:val="clear" w:color="auto" w:fill="auto"/>
          </w:tcPr>
          <w:p w14:paraId="752D7654" w14:textId="77777777" w:rsidR="00285DC9" w:rsidRPr="00497B9B" w:rsidRDefault="002D6E9D" w:rsidP="00285DC9">
            <w:pPr>
              <w:pStyle w:val="Heading"/>
              <w:spacing w:before="0" w:after="0"/>
              <w:rPr>
                <w:rFonts w:ascii="Arial" w:hAnsi="Arial" w:cs="Arial"/>
                <w:sz w:val="22"/>
                <w:szCs w:val="22"/>
              </w:rPr>
            </w:pPr>
            <w:hyperlink r:id="rId10" w:history="1">
              <w:r w:rsidR="00285DC9" w:rsidRPr="00497B9B">
                <w:rPr>
                  <w:rStyle w:val="Hyperlink"/>
                  <w:rFonts w:ascii="Arial" w:hAnsi="Arial" w:cs="Arial"/>
                  <w:sz w:val="22"/>
                  <w:szCs w:val="22"/>
                </w:rPr>
                <w:t>CH/22/01600/DOM</w:t>
              </w:r>
            </w:hyperlink>
          </w:p>
          <w:p w14:paraId="6C216A86" w14:textId="77777777" w:rsidR="00285DC9" w:rsidRPr="00497B9B" w:rsidRDefault="00285DC9" w:rsidP="00285DC9">
            <w:pPr>
              <w:pStyle w:val="Heading"/>
              <w:spacing w:before="0" w:after="0"/>
              <w:rPr>
                <w:rFonts w:ascii="Arial" w:hAnsi="Arial" w:cs="Arial"/>
                <w:color w:val="000000"/>
                <w:sz w:val="22"/>
                <w:szCs w:val="22"/>
              </w:rPr>
            </w:pPr>
            <w:r w:rsidRPr="00497B9B">
              <w:rPr>
                <w:rFonts w:ascii="Arial" w:hAnsi="Arial" w:cs="Arial"/>
                <w:color w:val="000000"/>
                <w:sz w:val="22"/>
                <w:szCs w:val="22"/>
              </w:rPr>
              <w:t>Meyer Willington 56 Maybush Drive Nutbourne West Sussex PO18 8SS</w:t>
            </w:r>
          </w:p>
          <w:p w14:paraId="59009A2D" w14:textId="77777777" w:rsidR="00285DC9" w:rsidRPr="00497B9B" w:rsidRDefault="00285DC9" w:rsidP="00285DC9">
            <w:pPr>
              <w:pStyle w:val="Heading"/>
              <w:spacing w:before="0" w:after="0"/>
              <w:rPr>
                <w:rFonts w:ascii="Arial" w:hAnsi="Arial" w:cs="Arial"/>
                <w:color w:val="000000"/>
                <w:sz w:val="22"/>
                <w:szCs w:val="22"/>
              </w:rPr>
            </w:pPr>
            <w:r w:rsidRPr="00497B9B">
              <w:rPr>
                <w:rFonts w:ascii="Arial" w:hAnsi="Arial" w:cs="Arial"/>
                <w:color w:val="000000"/>
                <w:sz w:val="22"/>
                <w:szCs w:val="22"/>
              </w:rPr>
              <w:t>Demolition of existing single storey section of building including garage, bathroom and kitchen. Erection of new single storey extension and conversion of loft into habitable space.</w:t>
            </w:r>
          </w:p>
          <w:p w14:paraId="504BB0F3" w14:textId="0727A829" w:rsidR="00285DC9" w:rsidRPr="00497B9B" w:rsidRDefault="00285DC9" w:rsidP="00285DC9">
            <w:pPr>
              <w:pStyle w:val="NormalWeb"/>
              <w:spacing w:beforeAutospacing="0" w:after="0" w:afterAutospacing="0"/>
              <w:rPr>
                <w:rFonts w:ascii="Arial" w:hAnsi="Arial" w:cs="Arial"/>
                <w:sz w:val="22"/>
                <w:szCs w:val="22"/>
              </w:rPr>
            </w:pPr>
            <w:r w:rsidRPr="00497B9B">
              <w:rPr>
                <w:rFonts w:ascii="Arial" w:hAnsi="Arial" w:cs="Arial"/>
                <w:color w:val="000000"/>
                <w:sz w:val="22"/>
                <w:szCs w:val="22"/>
              </w:rPr>
              <w:t>PERMIT</w:t>
            </w:r>
          </w:p>
        </w:tc>
      </w:tr>
      <w:tr w:rsidR="00285DC9" w:rsidRPr="00497B9B" w14:paraId="7AC54D2A" w14:textId="77777777" w:rsidTr="00B5769D">
        <w:tc>
          <w:tcPr>
            <w:tcW w:w="993" w:type="dxa"/>
            <w:shd w:val="clear" w:color="auto" w:fill="auto"/>
          </w:tcPr>
          <w:p w14:paraId="19827665" w14:textId="47F35A63" w:rsidR="00285DC9" w:rsidRPr="00497B9B" w:rsidRDefault="00285DC9" w:rsidP="00285DC9">
            <w:pPr>
              <w:spacing w:after="0" w:line="240" w:lineRule="auto"/>
              <w:ind w:left="-7" w:firstLine="7"/>
              <w:jc w:val="both"/>
              <w:rPr>
                <w:rFonts w:ascii="Arial" w:hAnsi="Arial" w:cs="Arial"/>
              </w:rPr>
            </w:pPr>
            <w:r w:rsidRPr="00497B9B">
              <w:rPr>
                <w:rFonts w:ascii="Arial" w:hAnsi="Arial" w:cs="Arial"/>
              </w:rPr>
              <w:t>23-0</w:t>
            </w:r>
            <w:r w:rsidR="00C537FA" w:rsidRPr="00497B9B">
              <w:rPr>
                <w:rFonts w:ascii="Arial" w:hAnsi="Arial" w:cs="Arial"/>
              </w:rPr>
              <w:t>30</w:t>
            </w:r>
            <w:r w:rsidRPr="00497B9B">
              <w:rPr>
                <w:rFonts w:ascii="Arial" w:hAnsi="Arial" w:cs="Arial"/>
              </w:rPr>
              <w:t>.2</w:t>
            </w:r>
          </w:p>
        </w:tc>
        <w:tc>
          <w:tcPr>
            <w:tcW w:w="8930" w:type="dxa"/>
            <w:shd w:val="clear" w:color="auto" w:fill="auto"/>
          </w:tcPr>
          <w:p w14:paraId="176AF162" w14:textId="77777777" w:rsidR="00285DC9" w:rsidRPr="00497B9B" w:rsidRDefault="002D6E9D" w:rsidP="00285DC9">
            <w:pPr>
              <w:pStyle w:val="Heading"/>
              <w:spacing w:before="0" w:after="0"/>
              <w:rPr>
                <w:rFonts w:ascii="Arial" w:hAnsi="Arial" w:cs="Arial"/>
                <w:sz w:val="22"/>
                <w:szCs w:val="22"/>
              </w:rPr>
            </w:pPr>
            <w:hyperlink r:id="rId11" w:history="1">
              <w:r w:rsidR="00285DC9" w:rsidRPr="00497B9B">
                <w:rPr>
                  <w:rStyle w:val="Hyperlink"/>
                  <w:rFonts w:ascii="Arial" w:hAnsi="Arial" w:cs="Arial"/>
                  <w:sz w:val="22"/>
                  <w:szCs w:val="22"/>
                </w:rPr>
                <w:t xml:space="preserve">CH/22/02165/DOM </w:t>
              </w:r>
            </w:hyperlink>
          </w:p>
          <w:p w14:paraId="7CBAF0D3" w14:textId="77777777" w:rsidR="00285DC9" w:rsidRPr="00497B9B" w:rsidRDefault="00285DC9" w:rsidP="00285DC9">
            <w:pPr>
              <w:pStyle w:val="Heading"/>
              <w:spacing w:before="0" w:after="0"/>
              <w:rPr>
                <w:rFonts w:ascii="Arial" w:hAnsi="Arial" w:cs="Arial"/>
                <w:color w:val="000000"/>
                <w:sz w:val="22"/>
                <w:szCs w:val="22"/>
              </w:rPr>
            </w:pPr>
            <w:r w:rsidRPr="00497B9B">
              <w:rPr>
                <w:rFonts w:ascii="Arial" w:hAnsi="Arial" w:cs="Arial"/>
                <w:color w:val="000000"/>
                <w:sz w:val="22"/>
                <w:szCs w:val="22"/>
              </w:rPr>
              <w:t xml:space="preserve">Mr Robin Yeld Manor Cottage Cot Lane Chidham West Sussex PO18 8SU </w:t>
            </w:r>
          </w:p>
          <w:p w14:paraId="2AB5BFA5" w14:textId="77777777" w:rsidR="00285DC9" w:rsidRPr="00497B9B" w:rsidRDefault="00285DC9" w:rsidP="00285DC9">
            <w:pPr>
              <w:pStyle w:val="Heading"/>
              <w:spacing w:before="0" w:after="0"/>
              <w:rPr>
                <w:rFonts w:ascii="Arial" w:hAnsi="Arial" w:cs="Arial"/>
                <w:color w:val="000000"/>
                <w:sz w:val="22"/>
                <w:szCs w:val="22"/>
              </w:rPr>
            </w:pPr>
            <w:r w:rsidRPr="00497B9B">
              <w:rPr>
                <w:rFonts w:ascii="Arial" w:hAnsi="Arial" w:cs="Arial"/>
                <w:color w:val="000000"/>
                <w:sz w:val="22"/>
                <w:szCs w:val="22"/>
              </w:rPr>
              <w:t xml:space="preserve">Garden office and workshop. </w:t>
            </w:r>
          </w:p>
          <w:p w14:paraId="3D04C34E" w14:textId="1985F37C" w:rsidR="00285DC9" w:rsidRPr="00497B9B" w:rsidRDefault="00285DC9" w:rsidP="00285DC9">
            <w:pPr>
              <w:pStyle w:val="NormalWeb"/>
              <w:spacing w:beforeAutospacing="0" w:after="0" w:afterAutospacing="0"/>
              <w:rPr>
                <w:rFonts w:ascii="Arial" w:hAnsi="Arial" w:cs="Arial"/>
                <w:color w:val="000000"/>
                <w:sz w:val="22"/>
                <w:szCs w:val="22"/>
              </w:rPr>
            </w:pPr>
            <w:r w:rsidRPr="00497B9B">
              <w:rPr>
                <w:rFonts w:ascii="Arial" w:hAnsi="Arial" w:cs="Arial"/>
                <w:color w:val="000000"/>
                <w:sz w:val="22"/>
                <w:szCs w:val="22"/>
              </w:rPr>
              <w:t xml:space="preserve">PERMIT </w:t>
            </w:r>
          </w:p>
        </w:tc>
      </w:tr>
      <w:tr w:rsidR="00285DC9" w:rsidRPr="00497B9B" w14:paraId="708CAD48" w14:textId="77777777" w:rsidTr="00B5769D">
        <w:tc>
          <w:tcPr>
            <w:tcW w:w="993" w:type="dxa"/>
            <w:shd w:val="clear" w:color="auto" w:fill="auto"/>
          </w:tcPr>
          <w:p w14:paraId="22E7DBE5" w14:textId="1DFD1F44" w:rsidR="00285DC9" w:rsidRPr="00497B9B" w:rsidRDefault="00285DC9" w:rsidP="00285DC9">
            <w:pPr>
              <w:spacing w:after="0" w:line="240" w:lineRule="auto"/>
              <w:ind w:left="-7" w:firstLine="7"/>
              <w:jc w:val="both"/>
              <w:rPr>
                <w:rFonts w:ascii="Arial" w:hAnsi="Arial" w:cs="Arial"/>
              </w:rPr>
            </w:pPr>
            <w:r w:rsidRPr="00497B9B">
              <w:rPr>
                <w:rFonts w:ascii="Arial" w:hAnsi="Arial" w:cs="Arial"/>
              </w:rPr>
              <w:t>23-0</w:t>
            </w:r>
            <w:r w:rsidR="0020595E" w:rsidRPr="00497B9B">
              <w:rPr>
                <w:rFonts w:ascii="Arial" w:hAnsi="Arial" w:cs="Arial"/>
              </w:rPr>
              <w:t>30</w:t>
            </w:r>
            <w:r w:rsidRPr="00497B9B">
              <w:rPr>
                <w:rFonts w:ascii="Arial" w:hAnsi="Arial" w:cs="Arial"/>
              </w:rPr>
              <w:t>.3</w:t>
            </w:r>
          </w:p>
        </w:tc>
        <w:tc>
          <w:tcPr>
            <w:tcW w:w="8930" w:type="dxa"/>
            <w:shd w:val="clear" w:color="auto" w:fill="auto"/>
          </w:tcPr>
          <w:p w14:paraId="42DAAE05" w14:textId="77777777" w:rsidR="00285DC9" w:rsidRPr="00497B9B" w:rsidRDefault="002D6E9D" w:rsidP="00285DC9">
            <w:pPr>
              <w:pStyle w:val="Heading"/>
              <w:spacing w:before="0" w:after="0"/>
              <w:rPr>
                <w:rFonts w:ascii="Arial" w:hAnsi="Arial" w:cs="Arial"/>
                <w:sz w:val="22"/>
                <w:szCs w:val="22"/>
              </w:rPr>
            </w:pPr>
            <w:hyperlink r:id="rId12" w:history="1">
              <w:r w:rsidR="00285DC9" w:rsidRPr="00497B9B">
                <w:rPr>
                  <w:rStyle w:val="Hyperlink"/>
                  <w:rFonts w:ascii="Arial" w:hAnsi="Arial" w:cs="Arial"/>
                  <w:sz w:val="22"/>
                  <w:szCs w:val="22"/>
                </w:rPr>
                <w:t xml:space="preserve">CH/21/02254/FUL </w:t>
              </w:r>
            </w:hyperlink>
          </w:p>
          <w:p w14:paraId="5A52C4B7" w14:textId="77777777" w:rsidR="00285DC9" w:rsidRPr="00497B9B" w:rsidRDefault="00285DC9" w:rsidP="00285DC9">
            <w:pPr>
              <w:pStyle w:val="Heading"/>
              <w:spacing w:before="0" w:after="0"/>
              <w:rPr>
                <w:rFonts w:ascii="Arial" w:hAnsi="Arial" w:cs="Arial"/>
                <w:color w:val="000000"/>
                <w:sz w:val="22"/>
                <w:szCs w:val="22"/>
              </w:rPr>
            </w:pPr>
            <w:r w:rsidRPr="00497B9B">
              <w:rPr>
                <w:rFonts w:ascii="Arial" w:hAnsi="Arial" w:cs="Arial"/>
                <w:color w:val="000000"/>
                <w:sz w:val="22"/>
                <w:szCs w:val="22"/>
              </w:rPr>
              <w:t xml:space="preserve">Mr. N. Perryer 32 The Avenue Hambrook Chidham PO18 8TY Demolition of dwelling. Erection of 2 no. semi-detached houses. </w:t>
            </w:r>
          </w:p>
          <w:p w14:paraId="33EB9A56" w14:textId="34518496" w:rsidR="00285DC9" w:rsidRPr="00497B9B" w:rsidRDefault="00285DC9" w:rsidP="00285DC9">
            <w:pPr>
              <w:pStyle w:val="NormalWeb"/>
              <w:spacing w:beforeAutospacing="0" w:after="0" w:afterAutospacing="0"/>
              <w:rPr>
                <w:rFonts w:ascii="Arial" w:hAnsi="Arial" w:cs="Arial"/>
                <w:color w:val="000000"/>
                <w:sz w:val="22"/>
                <w:szCs w:val="22"/>
              </w:rPr>
            </w:pPr>
            <w:r w:rsidRPr="00497B9B">
              <w:rPr>
                <w:rFonts w:ascii="Arial" w:hAnsi="Arial" w:cs="Arial"/>
                <w:color w:val="000000"/>
                <w:sz w:val="22"/>
                <w:szCs w:val="22"/>
              </w:rPr>
              <w:t xml:space="preserve">WITHDRAWN </w:t>
            </w:r>
          </w:p>
        </w:tc>
      </w:tr>
      <w:tr w:rsidR="00941DA5" w:rsidRPr="00497B9B" w14:paraId="523E0771" w14:textId="77777777" w:rsidTr="00B5769D">
        <w:tc>
          <w:tcPr>
            <w:tcW w:w="993" w:type="dxa"/>
            <w:shd w:val="clear" w:color="auto" w:fill="auto"/>
          </w:tcPr>
          <w:p w14:paraId="1126FEA0" w14:textId="64F1007A" w:rsidR="00941DA5" w:rsidRPr="00497B9B" w:rsidRDefault="00941DA5" w:rsidP="00941DA5">
            <w:pPr>
              <w:spacing w:after="0" w:line="240" w:lineRule="auto"/>
              <w:ind w:left="-7" w:firstLine="7"/>
              <w:jc w:val="both"/>
              <w:rPr>
                <w:rFonts w:ascii="Arial" w:hAnsi="Arial" w:cs="Arial"/>
              </w:rPr>
            </w:pPr>
            <w:r w:rsidRPr="00497B9B">
              <w:rPr>
                <w:rFonts w:ascii="Arial" w:hAnsi="Arial" w:cs="Arial"/>
              </w:rPr>
              <w:t>23-0</w:t>
            </w:r>
            <w:r w:rsidR="00E04146" w:rsidRPr="00497B9B">
              <w:rPr>
                <w:rFonts w:ascii="Arial" w:hAnsi="Arial" w:cs="Arial"/>
              </w:rPr>
              <w:t>3</w:t>
            </w:r>
            <w:r w:rsidR="0020595E" w:rsidRPr="00497B9B">
              <w:rPr>
                <w:rFonts w:ascii="Arial" w:hAnsi="Arial" w:cs="Arial"/>
              </w:rPr>
              <w:t>1</w:t>
            </w:r>
          </w:p>
        </w:tc>
        <w:tc>
          <w:tcPr>
            <w:tcW w:w="8930" w:type="dxa"/>
            <w:shd w:val="clear" w:color="auto" w:fill="auto"/>
          </w:tcPr>
          <w:p w14:paraId="2C36ED65" w14:textId="25DDEE70" w:rsidR="00941DA5" w:rsidRPr="00497B9B" w:rsidRDefault="00941DA5" w:rsidP="00941DA5">
            <w:pPr>
              <w:pStyle w:val="NormalWeb"/>
              <w:spacing w:beforeAutospacing="0" w:after="0" w:afterAutospacing="0"/>
              <w:ind w:left="-7" w:firstLine="7"/>
              <w:rPr>
                <w:rFonts w:ascii="Arial" w:hAnsi="Arial" w:cs="Arial"/>
                <w:b/>
                <w:bCs/>
                <w:sz w:val="22"/>
                <w:szCs w:val="22"/>
              </w:rPr>
            </w:pPr>
            <w:r w:rsidRPr="00497B9B">
              <w:rPr>
                <w:rFonts w:ascii="Arial" w:hAnsi="Arial" w:cs="Arial"/>
                <w:b/>
                <w:bCs/>
                <w:sz w:val="22"/>
                <w:szCs w:val="22"/>
              </w:rPr>
              <w:t>Planning Appeals</w:t>
            </w:r>
          </w:p>
        </w:tc>
      </w:tr>
      <w:tr w:rsidR="00AC0EB2" w:rsidRPr="00497B9B" w14:paraId="50B50521" w14:textId="523373DB" w:rsidTr="00B5769D">
        <w:tc>
          <w:tcPr>
            <w:tcW w:w="993" w:type="dxa"/>
            <w:shd w:val="clear" w:color="auto" w:fill="auto"/>
          </w:tcPr>
          <w:p w14:paraId="3571E989" w14:textId="07E31333" w:rsidR="00AC0EB2" w:rsidRPr="00497B9B" w:rsidRDefault="00AC0EB2" w:rsidP="00AC0EB2">
            <w:pPr>
              <w:spacing w:after="0" w:line="240" w:lineRule="auto"/>
              <w:ind w:left="-7" w:firstLine="7"/>
              <w:jc w:val="both"/>
              <w:rPr>
                <w:rFonts w:ascii="Arial" w:hAnsi="Arial" w:cs="Arial"/>
              </w:rPr>
            </w:pPr>
            <w:r w:rsidRPr="00497B9B">
              <w:rPr>
                <w:rFonts w:ascii="Arial" w:hAnsi="Arial" w:cs="Arial"/>
              </w:rPr>
              <w:t>23-0</w:t>
            </w:r>
            <w:r w:rsidR="00E04146" w:rsidRPr="00497B9B">
              <w:rPr>
                <w:rFonts w:ascii="Arial" w:hAnsi="Arial" w:cs="Arial"/>
              </w:rPr>
              <w:t>31</w:t>
            </w:r>
            <w:r w:rsidRPr="00497B9B">
              <w:rPr>
                <w:rFonts w:ascii="Arial" w:hAnsi="Arial" w:cs="Arial"/>
              </w:rPr>
              <w:t>.1</w:t>
            </w:r>
          </w:p>
        </w:tc>
        <w:tc>
          <w:tcPr>
            <w:tcW w:w="8930" w:type="dxa"/>
            <w:shd w:val="clear" w:color="auto" w:fill="auto"/>
          </w:tcPr>
          <w:p w14:paraId="7ABBB389" w14:textId="330DBEAD" w:rsidR="00244372" w:rsidRPr="00497B9B" w:rsidRDefault="00AC0EB2" w:rsidP="00244372">
            <w:pPr>
              <w:pStyle w:val="NormalWeb"/>
              <w:spacing w:beforeAutospacing="0" w:after="0" w:afterAutospacing="0"/>
              <w:rPr>
                <w:rFonts w:ascii="Arial" w:hAnsi="Arial" w:cs="Arial"/>
                <w:sz w:val="22"/>
                <w:szCs w:val="22"/>
              </w:rPr>
            </w:pPr>
            <w:r w:rsidRPr="00497B9B">
              <w:rPr>
                <w:rFonts w:ascii="Arial" w:hAnsi="Arial" w:cs="Arial"/>
                <w:b/>
                <w:bCs/>
                <w:sz w:val="22"/>
                <w:szCs w:val="22"/>
              </w:rPr>
              <w:t>20/03378/OUT</w:t>
            </w:r>
            <w:r w:rsidRPr="00497B9B">
              <w:rPr>
                <w:rFonts w:ascii="Arial" w:hAnsi="Arial" w:cs="Arial"/>
                <w:sz w:val="22"/>
                <w:szCs w:val="22"/>
              </w:rPr>
              <w:t xml:space="preserve"> IN PROGRESS</w:t>
            </w:r>
            <w:r w:rsidR="00A65BC8" w:rsidRPr="00497B9B">
              <w:rPr>
                <w:rFonts w:ascii="Arial" w:hAnsi="Arial" w:cs="Arial"/>
                <w:b/>
                <w:bCs/>
                <w:sz w:val="22"/>
                <w:szCs w:val="22"/>
              </w:rPr>
              <w:t xml:space="preserve"> </w:t>
            </w:r>
            <w:r w:rsidR="007227C1" w:rsidRPr="00497B9B">
              <w:rPr>
                <w:rFonts w:ascii="Arial" w:hAnsi="Arial" w:cs="Arial"/>
                <w:b/>
                <w:bCs/>
                <w:sz w:val="22"/>
                <w:szCs w:val="22"/>
              </w:rPr>
              <w:t xml:space="preserve">- </w:t>
            </w:r>
            <w:r w:rsidR="007227C1" w:rsidRPr="00497B9B">
              <w:rPr>
                <w:rFonts w:ascii="Arial" w:hAnsi="Arial" w:cs="Arial"/>
                <w:sz w:val="22"/>
                <w:szCs w:val="22"/>
              </w:rPr>
              <w:t xml:space="preserve">Land At Flat Farm Hambrook West Sussex PO18 8FT </w:t>
            </w:r>
            <w:r w:rsidR="00244372" w:rsidRPr="00497B9B">
              <w:rPr>
                <w:rFonts w:ascii="Arial" w:hAnsi="Arial" w:cs="Arial"/>
                <w:sz w:val="22"/>
                <w:szCs w:val="22"/>
              </w:rPr>
              <w:t>- Outline Planning Permission With Some Matters Reserved (Access) - Erection of 30 dwellings comprising 21 market and 9 affordable homes, access and associated works including the provision of swales.</w:t>
            </w:r>
          </w:p>
          <w:p w14:paraId="2109F4F5" w14:textId="31282FC7" w:rsidR="00285DC9" w:rsidRPr="00497B9B" w:rsidRDefault="00AC0EB2" w:rsidP="00AC0EB2">
            <w:pPr>
              <w:pStyle w:val="NormalWeb"/>
              <w:spacing w:beforeAutospacing="0" w:after="0" w:afterAutospacing="0"/>
              <w:rPr>
                <w:rFonts w:ascii="Arial" w:hAnsi="Arial" w:cs="Arial"/>
                <w:sz w:val="22"/>
                <w:szCs w:val="22"/>
              </w:rPr>
            </w:pPr>
            <w:r w:rsidRPr="00497B9B">
              <w:rPr>
                <w:rFonts w:ascii="Arial" w:hAnsi="Arial" w:cs="Arial"/>
                <w:sz w:val="22"/>
                <w:szCs w:val="22"/>
              </w:rPr>
              <w:t xml:space="preserve">Case Officer: Andrew Robbins </w:t>
            </w:r>
          </w:p>
          <w:p w14:paraId="1AF08CDA" w14:textId="0C2D0921" w:rsidR="00F821F3" w:rsidRPr="00497B9B" w:rsidRDefault="00AC0EB2" w:rsidP="00244372">
            <w:pPr>
              <w:pStyle w:val="NormalWeb"/>
              <w:spacing w:beforeAutospacing="0" w:after="0" w:afterAutospacing="0"/>
              <w:rPr>
                <w:rFonts w:ascii="Arial" w:hAnsi="Arial" w:cs="Arial"/>
                <w:b/>
                <w:bCs/>
                <w:sz w:val="22"/>
                <w:szCs w:val="22"/>
              </w:rPr>
            </w:pPr>
            <w:r w:rsidRPr="00497B9B">
              <w:rPr>
                <w:rFonts w:ascii="Arial" w:hAnsi="Arial" w:cs="Arial"/>
                <w:sz w:val="22"/>
                <w:szCs w:val="22"/>
              </w:rPr>
              <w:t>Informal hearings</w:t>
            </w:r>
            <w:r w:rsidR="00A65BC8" w:rsidRPr="00497B9B">
              <w:rPr>
                <w:rFonts w:ascii="Arial" w:hAnsi="Arial" w:cs="Arial"/>
                <w:sz w:val="22"/>
                <w:szCs w:val="22"/>
              </w:rPr>
              <w:t xml:space="preserve"> </w:t>
            </w:r>
            <w:r w:rsidRPr="00497B9B">
              <w:rPr>
                <w:rFonts w:ascii="Arial" w:hAnsi="Arial" w:cs="Arial"/>
                <w:sz w:val="22"/>
                <w:szCs w:val="22"/>
              </w:rPr>
              <w:t xml:space="preserve">ADJOURNED </w:t>
            </w:r>
            <w:r w:rsidR="00285DC9" w:rsidRPr="00497B9B">
              <w:rPr>
                <w:rFonts w:ascii="Arial" w:hAnsi="Arial" w:cs="Arial"/>
                <w:sz w:val="22"/>
                <w:szCs w:val="22"/>
              </w:rPr>
              <w:t xml:space="preserve">8 weeks from </w:t>
            </w:r>
            <w:r w:rsidR="00EB2634" w:rsidRPr="00497B9B">
              <w:rPr>
                <w:rFonts w:ascii="Arial" w:hAnsi="Arial" w:cs="Arial"/>
                <w:sz w:val="22"/>
                <w:szCs w:val="22"/>
              </w:rPr>
              <w:t>9</w:t>
            </w:r>
            <w:r w:rsidRPr="00497B9B">
              <w:rPr>
                <w:rFonts w:ascii="Arial" w:hAnsi="Arial" w:cs="Arial"/>
                <w:sz w:val="22"/>
                <w:szCs w:val="22"/>
              </w:rPr>
              <w:t>l September</w:t>
            </w:r>
            <w:r w:rsidR="00244372" w:rsidRPr="00497B9B">
              <w:rPr>
                <w:rFonts w:ascii="Arial" w:hAnsi="Arial" w:cs="Arial"/>
                <w:sz w:val="22"/>
                <w:szCs w:val="22"/>
              </w:rPr>
              <w:t xml:space="preserve"> </w:t>
            </w:r>
          </w:p>
        </w:tc>
      </w:tr>
      <w:tr w:rsidR="00AC0EB2" w:rsidRPr="00497B9B" w14:paraId="08B773A7" w14:textId="77777777" w:rsidTr="00B5769D">
        <w:tc>
          <w:tcPr>
            <w:tcW w:w="993" w:type="dxa"/>
            <w:shd w:val="clear" w:color="auto" w:fill="auto"/>
          </w:tcPr>
          <w:p w14:paraId="3CD180B7" w14:textId="23E8F0E9" w:rsidR="00AC0EB2" w:rsidRPr="00497B9B" w:rsidRDefault="00AC0EB2" w:rsidP="00AC0EB2">
            <w:pPr>
              <w:spacing w:after="0" w:line="240" w:lineRule="auto"/>
              <w:ind w:left="-7" w:firstLine="7"/>
              <w:jc w:val="both"/>
              <w:rPr>
                <w:rFonts w:ascii="Arial" w:hAnsi="Arial" w:cs="Arial"/>
              </w:rPr>
            </w:pPr>
            <w:r w:rsidRPr="00497B9B">
              <w:rPr>
                <w:rFonts w:ascii="Arial" w:hAnsi="Arial" w:cs="Arial"/>
              </w:rPr>
              <w:t>23-0</w:t>
            </w:r>
            <w:r w:rsidR="00E04146" w:rsidRPr="00497B9B">
              <w:rPr>
                <w:rFonts w:ascii="Arial" w:hAnsi="Arial" w:cs="Arial"/>
              </w:rPr>
              <w:t>31</w:t>
            </w:r>
            <w:r w:rsidRPr="00497B9B">
              <w:rPr>
                <w:rFonts w:ascii="Arial" w:hAnsi="Arial" w:cs="Arial"/>
              </w:rPr>
              <w:t>.2</w:t>
            </w:r>
          </w:p>
        </w:tc>
        <w:tc>
          <w:tcPr>
            <w:tcW w:w="8930" w:type="dxa"/>
            <w:shd w:val="clear" w:color="auto" w:fill="auto"/>
          </w:tcPr>
          <w:p w14:paraId="496B1863" w14:textId="4A67189F" w:rsidR="00244372" w:rsidRPr="00497B9B" w:rsidRDefault="00AC0EB2" w:rsidP="007227C1">
            <w:pPr>
              <w:pStyle w:val="NormalWeb"/>
              <w:spacing w:beforeAutospacing="0" w:after="0" w:afterAutospacing="0"/>
              <w:rPr>
                <w:rFonts w:ascii="Arial" w:hAnsi="Arial" w:cs="Arial"/>
                <w:sz w:val="22"/>
                <w:szCs w:val="22"/>
              </w:rPr>
            </w:pPr>
            <w:r w:rsidRPr="00497B9B">
              <w:rPr>
                <w:rFonts w:ascii="Arial" w:hAnsi="Arial" w:cs="Arial"/>
                <w:b/>
                <w:bCs/>
                <w:sz w:val="22"/>
                <w:szCs w:val="22"/>
              </w:rPr>
              <w:t>20/03320/OUTEIA</w:t>
            </w:r>
            <w:r w:rsidR="00F821F3" w:rsidRPr="00497B9B">
              <w:rPr>
                <w:rFonts w:ascii="Arial" w:hAnsi="Arial" w:cs="Arial"/>
                <w:sz w:val="22"/>
                <w:szCs w:val="22"/>
              </w:rPr>
              <w:t xml:space="preserve"> </w:t>
            </w:r>
            <w:r w:rsidRPr="00497B9B">
              <w:rPr>
                <w:rFonts w:ascii="Arial" w:hAnsi="Arial" w:cs="Arial"/>
                <w:sz w:val="22"/>
                <w:szCs w:val="22"/>
              </w:rPr>
              <w:t>IN PROGRESS</w:t>
            </w:r>
            <w:r w:rsidR="007227C1" w:rsidRPr="00497B9B">
              <w:rPr>
                <w:rFonts w:ascii="Arial" w:hAnsi="Arial" w:cs="Arial"/>
                <w:sz w:val="22"/>
                <w:szCs w:val="22"/>
              </w:rPr>
              <w:t xml:space="preserve"> - Land East of Broad Road Broad Rd Nutbourne</w:t>
            </w:r>
            <w:r w:rsidR="00244372" w:rsidRPr="00497B9B">
              <w:rPr>
                <w:rFonts w:ascii="Arial" w:hAnsi="Arial" w:cs="Arial"/>
                <w:sz w:val="22"/>
                <w:szCs w:val="22"/>
              </w:rPr>
              <w:t xml:space="preserve"> - Outline planning application (with all matters reserved except access) for up to 132 dwellings and provision of associated infrastructure.</w:t>
            </w:r>
          </w:p>
          <w:p w14:paraId="2605C123" w14:textId="77777777" w:rsidR="00AC0EB2" w:rsidRPr="00497B9B" w:rsidRDefault="00AC0EB2" w:rsidP="00AC0EB2">
            <w:pPr>
              <w:pStyle w:val="NormalWeb"/>
              <w:spacing w:beforeAutospacing="0" w:after="0" w:afterAutospacing="0"/>
              <w:rPr>
                <w:rFonts w:ascii="Arial" w:hAnsi="Arial" w:cs="Arial"/>
                <w:sz w:val="22"/>
                <w:szCs w:val="22"/>
              </w:rPr>
            </w:pPr>
            <w:r w:rsidRPr="00497B9B">
              <w:rPr>
                <w:rFonts w:ascii="Arial" w:hAnsi="Arial" w:cs="Arial"/>
                <w:sz w:val="22"/>
                <w:szCs w:val="22"/>
              </w:rPr>
              <w:t>Case Officer: Jane Thatcher</w:t>
            </w:r>
          </w:p>
          <w:p w14:paraId="5F7AE531" w14:textId="6AB157E5" w:rsidR="00F821F3" w:rsidRPr="00497B9B" w:rsidRDefault="00AC0EB2" w:rsidP="00F821F3">
            <w:pPr>
              <w:pStyle w:val="NormalWeb"/>
              <w:spacing w:beforeAutospacing="0" w:after="0" w:afterAutospacing="0"/>
              <w:rPr>
                <w:rFonts w:ascii="Arial" w:hAnsi="Arial" w:cs="Arial"/>
                <w:sz w:val="22"/>
                <w:szCs w:val="22"/>
              </w:rPr>
            </w:pPr>
            <w:r w:rsidRPr="00497B9B">
              <w:rPr>
                <w:rFonts w:ascii="Arial" w:hAnsi="Arial" w:cs="Arial"/>
                <w:sz w:val="22"/>
                <w:szCs w:val="22"/>
              </w:rPr>
              <w:t>Public Inquiry: 4-20 January 2023</w:t>
            </w:r>
          </w:p>
        </w:tc>
      </w:tr>
      <w:tr w:rsidR="00AC0EB2" w:rsidRPr="00497B9B" w14:paraId="07989D6A" w14:textId="77777777" w:rsidTr="00B5769D">
        <w:tc>
          <w:tcPr>
            <w:tcW w:w="993" w:type="dxa"/>
            <w:shd w:val="clear" w:color="auto" w:fill="auto"/>
          </w:tcPr>
          <w:p w14:paraId="6DDAD6D9" w14:textId="42919016" w:rsidR="00AC0EB2" w:rsidRPr="00497B9B" w:rsidRDefault="00AC0EB2" w:rsidP="00AC0EB2">
            <w:pPr>
              <w:spacing w:after="0" w:line="240" w:lineRule="auto"/>
              <w:ind w:left="-7" w:firstLine="7"/>
              <w:jc w:val="both"/>
              <w:rPr>
                <w:rFonts w:ascii="Arial" w:hAnsi="Arial" w:cs="Arial"/>
              </w:rPr>
            </w:pPr>
            <w:r w:rsidRPr="00497B9B">
              <w:rPr>
                <w:rFonts w:ascii="Arial" w:hAnsi="Arial" w:cs="Arial"/>
              </w:rPr>
              <w:t>23-0</w:t>
            </w:r>
            <w:r w:rsidR="00E04146" w:rsidRPr="00497B9B">
              <w:rPr>
                <w:rFonts w:ascii="Arial" w:hAnsi="Arial" w:cs="Arial"/>
              </w:rPr>
              <w:t>31</w:t>
            </w:r>
            <w:r w:rsidRPr="00497B9B">
              <w:rPr>
                <w:rFonts w:ascii="Arial" w:hAnsi="Arial" w:cs="Arial"/>
              </w:rPr>
              <w:t>.3</w:t>
            </w:r>
          </w:p>
        </w:tc>
        <w:tc>
          <w:tcPr>
            <w:tcW w:w="8930" w:type="dxa"/>
            <w:shd w:val="clear" w:color="auto" w:fill="auto"/>
          </w:tcPr>
          <w:p w14:paraId="6F5C2DF6" w14:textId="77777777" w:rsidR="00244372" w:rsidRPr="00497B9B" w:rsidRDefault="00AC0EB2" w:rsidP="00AC0EB2">
            <w:pPr>
              <w:pStyle w:val="NormalWeb"/>
              <w:spacing w:beforeAutospacing="0" w:after="0" w:afterAutospacing="0"/>
              <w:rPr>
                <w:rFonts w:ascii="Arial" w:hAnsi="Arial" w:cs="Arial"/>
                <w:sz w:val="22"/>
                <w:szCs w:val="22"/>
              </w:rPr>
            </w:pPr>
            <w:r w:rsidRPr="00497B9B">
              <w:rPr>
                <w:rFonts w:ascii="Arial" w:hAnsi="Arial" w:cs="Arial"/>
                <w:b/>
                <w:bCs/>
                <w:sz w:val="22"/>
                <w:szCs w:val="22"/>
              </w:rPr>
              <w:t>20/03321/OUTEIA</w:t>
            </w:r>
            <w:r w:rsidR="00F821F3" w:rsidRPr="00497B9B">
              <w:rPr>
                <w:rFonts w:ascii="Arial" w:hAnsi="Arial" w:cs="Arial"/>
                <w:sz w:val="22"/>
                <w:szCs w:val="22"/>
              </w:rPr>
              <w:t xml:space="preserve"> </w:t>
            </w:r>
            <w:r w:rsidRPr="00497B9B">
              <w:rPr>
                <w:rFonts w:ascii="Arial" w:hAnsi="Arial" w:cs="Arial"/>
                <w:sz w:val="22"/>
                <w:szCs w:val="22"/>
              </w:rPr>
              <w:t>IN PROGRESS</w:t>
            </w:r>
            <w:r w:rsidR="007227C1" w:rsidRPr="00497B9B">
              <w:rPr>
                <w:rFonts w:ascii="Arial" w:hAnsi="Arial" w:cs="Arial"/>
                <w:sz w:val="22"/>
                <w:szCs w:val="22"/>
              </w:rPr>
              <w:t xml:space="preserve"> - Land North of A259 Flat Farm Main Road Chidham West Sussex</w:t>
            </w:r>
            <w:r w:rsidR="00B46C25" w:rsidRPr="00497B9B">
              <w:rPr>
                <w:rFonts w:ascii="Arial" w:hAnsi="Arial" w:cs="Arial"/>
                <w:sz w:val="22"/>
                <w:szCs w:val="22"/>
              </w:rPr>
              <w:t xml:space="preserve"> - </w:t>
            </w:r>
            <w:r w:rsidR="00981E1E" w:rsidRPr="00497B9B">
              <w:rPr>
                <w:rFonts w:ascii="Arial" w:hAnsi="Arial" w:cs="Arial"/>
                <w:sz w:val="22"/>
                <w:szCs w:val="22"/>
              </w:rPr>
              <w:t>Outline planning application (with all matters reserved except access) for up to 68 no. dwellings and provision of associated infrastructure.</w:t>
            </w:r>
            <w:r w:rsidR="00B46C25" w:rsidRPr="00497B9B">
              <w:rPr>
                <w:rFonts w:ascii="Arial" w:hAnsi="Arial" w:cs="Arial"/>
                <w:sz w:val="22"/>
                <w:szCs w:val="22"/>
              </w:rPr>
              <w:t xml:space="preserve"> </w:t>
            </w:r>
          </w:p>
          <w:p w14:paraId="0CF0F33F" w14:textId="2610D8DC" w:rsidR="00AC0EB2" w:rsidRPr="00497B9B" w:rsidRDefault="00AC0EB2" w:rsidP="00AC0EB2">
            <w:pPr>
              <w:pStyle w:val="NormalWeb"/>
              <w:spacing w:beforeAutospacing="0" w:after="0" w:afterAutospacing="0"/>
              <w:rPr>
                <w:rFonts w:ascii="Arial" w:hAnsi="Arial" w:cs="Arial"/>
                <w:sz w:val="22"/>
                <w:szCs w:val="22"/>
              </w:rPr>
            </w:pPr>
            <w:r w:rsidRPr="00497B9B">
              <w:rPr>
                <w:rFonts w:ascii="Arial" w:hAnsi="Arial" w:cs="Arial"/>
                <w:sz w:val="22"/>
                <w:szCs w:val="22"/>
              </w:rPr>
              <w:t>Case Officer: Jane Thatcher</w:t>
            </w:r>
          </w:p>
          <w:p w14:paraId="0DA6E028" w14:textId="77777777" w:rsidR="00285DC9" w:rsidRDefault="00AC0EB2" w:rsidP="00497B9B">
            <w:pPr>
              <w:pStyle w:val="NormalWeb"/>
              <w:spacing w:beforeAutospacing="0" w:after="0" w:afterAutospacing="0"/>
              <w:rPr>
                <w:rFonts w:ascii="Arial" w:hAnsi="Arial" w:cs="Arial"/>
                <w:sz w:val="22"/>
                <w:szCs w:val="22"/>
              </w:rPr>
            </w:pPr>
            <w:r w:rsidRPr="00497B9B">
              <w:rPr>
                <w:rFonts w:ascii="Arial" w:hAnsi="Arial" w:cs="Arial"/>
                <w:sz w:val="22"/>
                <w:szCs w:val="22"/>
              </w:rPr>
              <w:t>Public Inquiry: 4-20 January 2023</w:t>
            </w:r>
            <w:r w:rsidR="00244372" w:rsidRPr="00497B9B">
              <w:rPr>
                <w:rFonts w:ascii="Arial" w:hAnsi="Arial" w:cs="Arial"/>
                <w:sz w:val="22"/>
                <w:szCs w:val="22"/>
              </w:rPr>
              <w:t xml:space="preserve"> </w:t>
            </w:r>
          </w:p>
          <w:p w14:paraId="0150D321" w14:textId="068B7E81" w:rsidR="00497B9B" w:rsidRPr="00497B9B" w:rsidRDefault="00497B9B" w:rsidP="00497B9B">
            <w:pPr>
              <w:pStyle w:val="NormalWeb"/>
              <w:spacing w:beforeAutospacing="0" w:after="0" w:afterAutospacing="0"/>
              <w:rPr>
                <w:rFonts w:ascii="Arial" w:hAnsi="Arial" w:cs="Arial"/>
                <w:sz w:val="22"/>
                <w:szCs w:val="22"/>
              </w:rPr>
            </w:pPr>
            <w:r w:rsidRPr="00497B9B">
              <w:rPr>
                <w:rFonts w:ascii="Arial" w:hAnsi="Arial" w:cs="Arial"/>
                <w:sz w:val="22"/>
                <w:szCs w:val="22"/>
              </w:rPr>
              <w:t xml:space="preserve">An initial communication with details of dates and the process was sent out to the Parish Residents Group, put on the website and on Facebook. It should also be sent to other local groups </w:t>
            </w:r>
            <w:proofErr w:type="gramStart"/>
            <w:r w:rsidRPr="00497B9B">
              <w:rPr>
                <w:rFonts w:ascii="Arial" w:hAnsi="Arial" w:cs="Arial"/>
                <w:sz w:val="22"/>
                <w:szCs w:val="22"/>
              </w:rPr>
              <w:t>e.g.</w:t>
            </w:r>
            <w:proofErr w:type="gramEnd"/>
            <w:r w:rsidRPr="00497B9B">
              <w:rPr>
                <w:rFonts w:ascii="Arial" w:hAnsi="Arial" w:cs="Arial"/>
                <w:sz w:val="22"/>
                <w:szCs w:val="22"/>
              </w:rPr>
              <w:t xml:space="preserve"> SOSCA, Chichester Cycle, Manhood </w:t>
            </w:r>
            <w:r w:rsidR="0054662F" w:rsidRPr="00497B9B">
              <w:rPr>
                <w:rFonts w:ascii="Arial" w:hAnsi="Arial" w:cs="Arial"/>
                <w:sz w:val="22"/>
                <w:szCs w:val="22"/>
              </w:rPr>
              <w:t>Peninsula</w:t>
            </w:r>
            <w:r w:rsidRPr="00497B9B">
              <w:rPr>
                <w:rFonts w:ascii="Arial" w:hAnsi="Arial" w:cs="Arial"/>
                <w:sz w:val="22"/>
                <w:szCs w:val="22"/>
              </w:rPr>
              <w:t xml:space="preserve"> Group, Mayday Action Group, Bosham Association, Residents Association Fishbourne, Southbourne PC, etc.</w:t>
            </w:r>
          </w:p>
          <w:p w14:paraId="14C03D2E" w14:textId="77777777" w:rsidR="00497B9B" w:rsidRPr="00497B9B" w:rsidRDefault="00497B9B" w:rsidP="00497B9B">
            <w:pPr>
              <w:pStyle w:val="NormalWeb"/>
              <w:spacing w:beforeAutospacing="0" w:after="0" w:afterAutospacing="0"/>
              <w:rPr>
                <w:rFonts w:ascii="Arial" w:hAnsi="Arial" w:cs="Arial"/>
                <w:sz w:val="22"/>
                <w:szCs w:val="22"/>
              </w:rPr>
            </w:pPr>
            <w:r w:rsidRPr="00497B9B">
              <w:rPr>
                <w:rFonts w:ascii="Arial" w:hAnsi="Arial" w:cs="Arial"/>
                <w:sz w:val="22"/>
                <w:szCs w:val="22"/>
              </w:rPr>
              <w:t>The Chair had prepared a communication for the Village Magazine.</w:t>
            </w:r>
          </w:p>
          <w:p w14:paraId="2DF7DD4A" w14:textId="77777777" w:rsidR="00497B9B" w:rsidRPr="00497B9B" w:rsidRDefault="00497B9B" w:rsidP="00497B9B">
            <w:pPr>
              <w:pStyle w:val="Heading"/>
              <w:spacing w:before="0" w:after="0" w:line="240" w:lineRule="auto"/>
              <w:rPr>
                <w:rFonts w:ascii="Arial" w:hAnsi="Arial" w:cs="Arial"/>
                <w:sz w:val="22"/>
                <w:szCs w:val="22"/>
              </w:rPr>
            </w:pPr>
            <w:r w:rsidRPr="00497B9B">
              <w:rPr>
                <w:rFonts w:ascii="Arial" w:hAnsi="Arial" w:cs="Arial"/>
                <w:sz w:val="22"/>
                <w:szCs w:val="22"/>
              </w:rPr>
              <w:t>It was suggested that we should coordinate the speakers and topics. District Cllr Plant advised that a list of speakers would be available at the end of day 1.</w:t>
            </w:r>
          </w:p>
          <w:p w14:paraId="18F11B1E" w14:textId="77777777" w:rsidR="00497B9B" w:rsidRDefault="00497B9B" w:rsidP="00497B9B">
            <w:pPr>
              <w:pStyle w:val="BodyText"/>
              <w:spacing w:after="0" w:line="240" w:lineRule="auto"/>
              <w:rPr>
                <w:rFonts w:ascii="Arial" w:hAnsi="Arial" w:cs="Arial"/>
              </w:rPr>
            </w:pPr>
            <w:r w:rsidRPr="00497B9B">
              <w:rPr>
                <w:rFonts w:ascii="Arial" w:hAnsi="Arial" w:cs="Arial"/>
              </w:rPr>
              <w:t xml:space="preserve">It was agreed that an A5 flyer would be circulated to all 1000 households in the parish by Saturday 17 December. </w:t>
            </w:r>
          </w:p>
          <w:p w14:paraId="74AA04B5" w14:textId="77777777" w:rsidR="00497B9B" w:rsidRPr="00497B9B" w:rsidRDefault="00497B9B" w:rsidP="00497B9B">
            <w:pPr>
              <w:spacing w:after="0" w:line="240" w:lineRule="auto"/>
              <w:rPr>
                <w:rFonts w:ascii="Arial" w:hAnsi="Arial" w:cs="Arial"/>
              </w:rPr>
            </w:pPr>
            <w:r w:rsidRPr="00497B9B">
              <w:rPr>
                <w:rFonts w:ascii="Arial" w:hAnsi="Arial" w:cs="Arial"/>
              </w:rPr>
              <w:t xml:space="preserve">Further responses by the developer had been uploaded to the portal and to the PINS website. </w:t>
            </w:r>
            <w:r w:rsidRPr="00497B9B">
              <w:rPr>
                <w:rFonts w:ascii="Arial" w:hAnsi="Arial" w:cs="Arial"/>
                <w:b/>
                <w:bCs/>
              </w:rPr>
              <w:t>Action:</w:t>
            </w:r>
            <w:r w:rsidRPr="00497B9B">
              <w:rPr>
                <w:rFonts w:ascii="Arial" w:hAnsi="Arial" w:cs="Arial"/>
              </w:rPr>
              <w:t xml:space="preserve"> Cllr Johnson will look at this and circulate his comments. The deadline for response is 16 December 2022.</w:t>
            </w:r>
          </w:p>
          <w:p w14:paraId="37B3CBA7" w14:textId="6E0C1CD4" w:rsidR="00497B9B" w:rsidRPr="00497B9B" w:rsidRDefault="00497B9B" w:rsidP="00497B9B">
            <w:pPr>
              <w:pStyle w:val="BodyText"/>
              <w:spacing w:after="0" w:line="240" w:lineRule="auto"/>
              <w:rPr>
                <w:rFonts w:ascii="Arial" w:hAnsi="Arial" w:cs="Arial"/>
              </w:rPr>
            </w:pPr>
            <w:r w:rsidRPr="00497B9B">
              <w:rPr>
                <w:rFonts w:ascii="Arial" w:hAnsi="Arial" w:cs="Arial"/>
                <w:b/>
                <w:bCs/>
              </w:rPr>
              <w:t>Action:</w:t>
            </w:r>
            <w:r w:rsidRPr="00497B9B">
              <w:rPr>
                <w:rFonts w:ascii="Arial" w:hAnsi="Arial" w:cs="Arial"/>
              </w:rPr>
              <w:t xml:space="preserve"> Cllr Towers to pull together the flyer and circulate for comment. Cllrs Dixon, Savory and Garrett agreed to coordinate the drop. Cllr Towers to get quote from Monster Creative. Cllr Garrett will contact John Nelson and ask him to attend Appeal. Cllr Garrett will circulate information to key people to coordinate the speakers. All to coordinate photos and videos of flooding with dates etc. </w:t>
            </w:r>
          </w:p>
        </w:tc>
      </w:tr>
      <w:tr w:rsidR="00FD4302" w:rsidRPr="00497B9B" w14:paraId="6201026A" w14:textId="77777777" w:rsidTr="00B5769D">
        <w:tc>
          <w:tcPr>
            <w:tcW w:w="993" w:type="dxa"/>
            <w:shd w:val="clear" w:color="auto" w:fill="auto"/>
          </w:tcPr>
          <w:p w14:paraId="46EF617A" w14:textId="77770F1A" w:rsidR="00FD4302" w:rsidRPr="00497B9B" w:rsidRDefault="00FD4302" w:rsidP="00AC0EB2">
            <w:pPr>
              <w:spacing w:after="0" w:line="240" w:lineRule="auto"/>
              <w:ind w:left="-7" w:firstLine="7"/>
              <w:jc w:val="both"/>
              <w:rPr>
                <w:rFonts w:ascii="Arial" w:hAnsi="Arial" w:cs="Arial"/>
              </w:rPr>
            </w:pPr>
            <w:r w:rsidRPr="00497B9B">
              <w:rPr>
                <w:rFonts w:ascii="Arial" w:hAnsi="Arial" w:cs="Arial"/>
              </w:rPr>
              <w:t>23</w:t>
            </w:r>
            <w:r w:rsidR="00405B00" w:rsidRPr="00497B9B">
              <w:rPr>
                <w:rFonts w:ascii="Arial" w:hAnsi="Arial" w:cs="Arial"/>
              </w:rPr>
              <w:t>-031</w:t>
            </w:r>
            <w:r w:rsidRPr="00497B9B">
              <w:rPr>
                <w:rFonts w:ascii="Arial" w:hAnsi="Arial" w:cs="Arial"/>
              </w:rPr>
              <w:t>.4</w:t>
            </w:r>
          </w:p>
        </w:tc>
        <w:tc>
          <w:tcPr>
            <w:tcW w:w="8930" w:type="dxa"/>
            <w:shd w:val="clear" w:color="auto" w:fill="auto"/>
          </w:tcPr>
          <w:p w14:paraId="687B6C92" w14:textId="0D0EEEE2" w:rsidR="00FD4302" w:rsidRPr="00497B9B" w:rsidRDefault="00FD4302" w:rsidP="00AC0EB2">
            <w:pPr>
              <w:pStyle w:val="NormalWeb"/>
              <w:spacing w:beforeAutospacing="0" w:after="0" w:afterAutospacing="0"/>
              <w:rPr>
                <w:rFonts w:ascii="Arial" w:hAnsi="Arial" w:cs="Arial"/>
                <w:b/>
                <w:bCs/>
                <w:sz w:val="22"/>
                <w:szCs w:val="22"/>
              </w:rPr>
            </w:pPr>
            <w:r w:rsidRPr="00497B9B">
              <w:rPr>
                <w:rFonts w:ascii="Arial" w:hAnsi="Arial" w:cs="Arial"/>
                <w:sz w:val="22"/>
                <w:szCs w:val="22"/>
              </w:rPr>
              <w:t xml:space="preserve">The Cockleberry Farm Appeal would be following but no date has been set </w:t>
            </w:r>
            <w:proofErr w:type="gramStart"/>
            <w:r w:rsidRPr="00497B9B">
              <w:rPr>
                <w:rFonts w:ascii="Arial" w:hAnsi="Arial" w:cs="Arial"/>
                <w:sz w:val="22"/>
                <w:szCs w:val="22"/>
              </w:rPr>
              <w:t>as yet</w:t>
            </w:r>
            <w:proofErr w:type="gramEnd"/>
            <w:r w:rsidRPr="00497B9B">
              <w:rPr>
                <w:rFonts w:ascii="Arial" w:hAnsi="Arial" w:cs="Arial"/>
                <w:sz w:val="22"/>
                <w:szCs w:val="22"/>
              </w:rPr>
              <w:t>.</w:t>
            </w:r>
          </w:p>
        </w:tc>
      </w:tr>
      <w:tr w:rsidR="00405B00" w:rsidRPr="00497B9B" w14:paraId="12474A79" w14:textId="77777777" w:rsidTr="00B5769D">
        <w:tc>
          <w:tcPr>
            <w:tcW w:w="993" w:type="dxa"/>
            <w:shd w:val="clear" w:color="auto" w:fill="auto"/>
          </w:tcPr>
          <w:p w14:paraId="7E4875BE" w14:textId="453025C0" w:rsidR="00405B00" w:rsidRPr="00497B9B" w:rsidRDefault="00405B00" w:rsidP="00285DC9">
            <w:pPr>
              <w:spacing w:after="0" w:line="240" w:lineRule="auto"/>
              <w:ind w:left="-7" w:firstLine="7"/>
              <w:jc w:val="both"/>
              <w:rPr>
                <w:rFonts w:ascii="Arial" w:hAnsi="Arial" w:cs="Arial"/>
              </w:rPr>
            </w:pPr>
            <w:r w:rsidRPr="00497B9B">
              <w:rPr>
                <w:rFonts w:ascii="Arial" w:hAnsi="Arial" w:cs="Arial"/>
              </w:rPr>
              <w:t>23-032</w:t>
            </w:r>
          </w:p>
        </w:tc>
        <w:tc>
          <w:tcPr>
            <w:tcW w:w="8930" w:type="dxa"/>
            <w:shd w:val="clear" w:color="auto" w:fill="auto"/>
          </w:tcPr>
          <w:p w14:paraId="7C3F22F9" w14:textId="77777777" w:rsidR="00405B00" w:rsidRPr="00497B9B" w:rsidRDefault="00405B00" w:rsidP="00285DC9">
            <w:pPr>
              <w:pStyle w:val="Heading"/>
              <w:spacing w:before="0" w:after="0"/>
              <w:rPr>
                <w:rFonts w:ascii="Arial" w:hAnsi="Arial" w:cs="Arial"/>
                <w:b/>
                <w:bCs/>
                <w:sz w:val="22"/>
                <w:szCs w:val="22"/>
              </w:rPr>
            </w:pPr>
            <w:r w:rsidRPr="00497B9B">
              <w:rPr>
                <w:rFonts w:ascii="Arial" w:hAnsi="Arial" w:cs="Arial"/>
                <w:b/>
                <w:bCs/>
                <w:sz w:val="22"/>
                <w:szCs w:val="22"/>
              </w:rPr>
              <w:t>Planning Enforcement</w:t>
            </w:r>
          </w:p>
          <w:p w14:paraId="3CDA0038" w14:textId="004C1314" w:rsidR="00405B00" w:rsidRPr="00497B9B" w:rsidRDefault="00F76B49" w:rsidP="006751DF">
            <w:pPr>
              <w:pStyle w:val="BodyText"/>
              <w:spacing w:after="0" w:line="240" w:lineRule="auto"/>
              <w:rPr>
                <w:rFonts w:ascii="Arial" w:hAnsi="Arial" w:cs="Arial"/>
              </w:rPr>
            </w:pPr>
            <w:r w:rsidRPr="00497B9B">
              <w:rPr>
                <w:rFonts w:ascii="Arial" w:hAnsi="Arial" w:cs="Arial"/>
              </w:rPr>
              <w:t>No updates had been received.</w:t>
            </w:r>
          </w:p>
        </w:tc>
      </w:tr>
      <w:tr w:rsidR="00285DC9" w:rsidRPr="00497B9B" w14:paraId="17FCA181" w14:textId="77777777" w:rsidTr="00B5769D">
        <w:tc>
          <w:tcPr>
            <w:tcW w:w="993" w:type="dxa"/>
            <w:shd w:val="clear" w:color="auto" w:fill="auto"/>
          </w:tcPr>
          <w:p w14:paraId="7B3B1935" w14:textId="54E8B845" w:rsidR="00285DC9" w:rsidRPr="00497B9B" w:rsidRDefault="00285DC9" w:rsidP="00285DC9">
            <w:pPr>
              <w:spacing w:after="0" w:line="240" w:lineRule="auto"/>
              <w:ind w:left="-7" w:firstLine="7"/>
              <w:jc w:val="both"/>
              <w:rPr>
                <w:rFonts w:ascii="Arial" w:hAnsi="Arial" w:cs="Arial"/>
              </w:rPr>
            </w:pPr>
            <w:r w:rsidRPr="00497B9B">
              <w:rPr>
                <w:rFonts w:ascii="Arial" w:hAnsi="Arial" w:cs="Arial"/>
              </w:rPr>
              <w:lastRenderedPageBreak/>
              <w:t>23-03</w:t>
            </w:r>
            <w:r w:rsidR="00F76B49" w:rsidRPr="00497B9B">
              <w:rPr>
                <w:rFonts w:ascii="Arial" w:hAnsi="Arial" w:cs="Arial"/>
              </w:rPr>
              <w:t>3</w:t>
            </w:r>
          </w:p>
        </w:tc>
        <w:tc>
          <w:tcPr>
            <w:tcW w:w="8930" w:type="dxa"/>
            <w:shd w:val="clear" w:color="auto" w:fill="auto"/>
          </w:tcPr>
          <w:p w14:paraId="029D1E7E" w14:textId="77777777" w:rsidR="00285DC9" w:rsidRPr="00497B9B" w:rsidRDefault="00285DC9" w:rsidP="00285DC9">
            <w:pPr>
              <w:pStyle w:val="Heading"/>
              <w:spacing w:before="0" w:after="0"/>
              <w:rPr>
                <w:rFonts w:ascii="Arial" w:hAnsi="Arial" w:cs="Arial"/>
                <w:sz w:val="22"/>
                <w:szCs w:val="22"/>
              </w:rPr>
            </w:pPr>
            <w:r w:rsidRPr="00497B9B">
              <w:rPr>
                <w:rFonts w:ascii="Arial" w:hAnsi="Arial" w:cs="Arial"/>
                <w:b/>
                <w:bCs/>
                <w:sz w:val="22"/>
                <w:szCs w:val="22"/>
              </w:rPr>
              <w:t>Southbourne Parish Council - Neighbourhood Plan consultation</w:t>
            </w:r>
          </w:p>
          <w:p w14:paraId="3C62CDF2" w14:textId="77777777" w:rsidR="00D96653" w:rsidRPr="00497B9B" w:rsidRDefault="00234BA0" w:rsidP="00285DC9">
            <w:pPr>
              <w:pStyle w:val="Heading"/>
              <w:spacing w:before="0" w:after="0"/>
              <w:rPr>
                <w:rFonts w:ascii="Arial" w:hAnsi="Arial" w:cs="Arial"/>
                <w:sz w:val="22"/>
                <w:szCs w:val="22"/>
              </w:rPr>
            </w:pPr>
            <w:r w:rsidRPr="00497B9B">
              <w:rPr>
                <w:rFonts w:ascii="Arial" w:hAnsi="Arial" w:cs="Arial"/>
                <w:sz w:val="22"/>
                <w:szCs w:val="22"/>
              </w:rPr>
              <w:t xml:space="preserve">Southbourne Parish Council was going ahead with an unchanged Neighbourhood Plan without </w:t>
            </w:r>
            <w:r w:rsidR="00D96653" w:rsidRPr="00497B9B">
              <w:rPr>
                <w:rFonts w:ascii="Arial" w:hAnsi="Arial" w:cs="Arial"/>
                <w:sz w:val="22"/>
                <w:szCs w:val="22"/>
              </w:rPr>
              <w:t xml:space="preserve">housing land allocation, which the3y claim will give them a two-year protection. </w:t>
            </w:r>
          </w:p>
          <w:p w14:paraId="168F715C" w14:textId="3019377A" w:rsidR="00285DC9" w:rsidRPr="00497B9B" w:rsidRDefault="00B96794" w:rsidP="008A1997">
            <w:pPr>
              <w:pStyle w:val="Heading"/>
              <w:spacing w:before="0" w:after="0"/>
              <w:rPr>
                <w:rFonts w:ascii="Arial" w:hAnsi="Arial" w:cs="Arial"/>
                <w:sz w:val="22"/>
                <w:szCs w:val="22"/>
              </w:rPr>
            </w:pPr>
            <w:r w:rsidRPr="00497B9B">
              <w:rPr>
                <w:rFonts w:ascii="Arial" w:hAnsi="Arial" w:cs="Arial"/>
                <w:sz w:val="22"/>
                <w:szCs w:val="22"/>
              </w:rPr>
              <w:t xml:space="preserve">The Chair will speak to District Cllr Jonathan Brown, who is also the Chair of </w:t>
            </w:r>
            <w:r w:rsidR="008A1997" w:rsidRPr="00497B9B">
              <w:rPr>
                <w:rFonts w:ascii="Arial" w:hAnsi="Arial" w:cs="Arial"/>
                <w:sz w:val="22"/>
                <w:szCs w:val="22"/>
              </w:rPr>
              <w:t>Southbourne’s NPSG to understand their justification. There were two further consultation events.</w:t>
            </w:r>
          </w:p>
        </w:tc>
      </w:tr>
      <w:tr w:rsidR="00435809" w:rsidRPr="00497B9B" w14:paraId="7C11024F" w14:textId="77777777" w:rsidTr="00B5769D">
        <w:tc>
          <w:tcPr>
            <w:tcW w:w="993" w:type="dxa"/>
            <w:shd w:val="clear" w:color="auto" w:fill="auto"/>
          </w:tcPr>
          <w:p w14:paraId="5F8BB2E7" w14:textId="24FE8E7A" w:rsidR="00435809" w:rsidRPr="00497B9B" w:rsidRDefault="00435809" w:rsidP="00285DC9">
            <w:pPr>
              <w:spacing w:after="0" w:line="240" w:lineRule="auto"/>
              <w:ind w:left="-7" w:firstLine="7"/>
              <w:jc w:val="both"/>
              <w:rPr>
                <w:rFonts w:ascii="Arial" w:hAnsi="Arial" w:cs="Arial"/>
              </w:rPr>
            </w:pPr>
            <w:r w:rsidRPr="00497B9B">
              <w:rPr>
                <w:rFonts w:ascii="Arial" w:hAnsi="Arial" w:cs="Arial"/>
              </w:rPr>
              <w:t>23-03</w:t>
            </w:r>
            <w:r w:rsidR="00F76B49" w:rsidRPr="00497B9B">
              <w:rPr>
                <w:rFonts w:ascii="Arial" w:hAnsi="Arial" w:cs="Arial"/>
              </w:rPr>
              <w:t>4</w:t>
            </w:r>
          </w:p>
        </w:tc>
        <w:tc>
          <w:tcPr>
            <w:tcW w:w="8930" w:type="dxa"/>
            <w:shd w:val="clear" w:color="auto" w:fill="auto"/>
          </w:tcPr>
          <w:p w14:paraId="1EC92FF1" w14:textId="77777777" w:rsidR="00435809" w:rsidRPr="00497B9B" w:rsidRDefault="00435809" w:rsidP="00435809">
            <w:pPr>
              <w:pStyle w:val="Heading"/>
              <w:spacing w:before="0" w:after="0"/>
              <w:rPr>
                <w:rFonts w:ascii="Arial" w:hAnsi="Arial" w:cs="Arial"/>
                <w:sz w:val="22"/>
                <w:szCs w:val="22"/>
              </w:rPr>
            </w:pPr>
            <w:r w:rsidRPr="00497B9B">
              <w:rPr>
                <w:rFonts w:ascii="Arial" w:hAnsi="Arial" w:cs="Arial"/>
                <w:b/>
                <w:bCs/>
                <w:sz w:val="22"/>
                <w:szCs w:val="22"/>
              </w:rPr>
              <w:t>Chair’s Report</w:t>
            </w:r>
          </w:p>
          <w:p w14:paraId="5C9790DA" w14:textId="77777777" w:rsidR="00F93115" w:rsidRPr="00497B9B" w:rsidRDefault="00435809" w:rsidP="0073658D">
            <w:pPr>
              <w:pStyle w:val="Heading"/>
              <w:spacing w:before="0" w:after="0" w:line="240" w:lineRule="auto"/>
              <w:rPr>
                <w:rFonts w:ascii="Arial" w:hAnsi="Arial" w:cs="Arial"/>
                <w:sz w:val="22"/>
                <w:szCs w:val="22"/>
              </w:rPr>
            </w:pPr>
            <w:r w:rsidRPr="00497B9B">
              <w:rPr>
                <w:rFonts w:ascii="Arial" w:hAnsi="Arial" w:cs="Arial"/>
                <w:sz w:val="22"/>
                <w:szCs w:val="22"/>
              </w:rPr>
              <w:t>T</w:t>
            </w:r>
            <w:r w:rsidR="00F93115" w:rsidRPr="00497B9B">
              <w:rPr>
                <w:rFonts w:ascii="Arial" w:hAnsi="Arial" w:cs="Arial"/>
                <w:sz w:val="22"/>
                <w:szCs w:val="22"/>
              </w:rPr>
              <w:t>he Chair raised the following points:</w:t>
            </w:r>
          </w:p>
          <w:p w14:paraId="73C0EB3F" w14:textId="01F3CE30" w:rsidR="00435809" w:rsidRPr="00497B9B" w:rsidRDefault="00F93115" w:rsidP="0073658D">
            <w:pPr>
              <w:pStyle w:val="Heading"/>
              <w:numPr>
                <w:ilvl w:val="0"/>
                <w:numId w:val="1"/>
              </w:numPr>
              <w:spacing w:before="0" w:after="0" w:line="240" w:lineRule="auto"/>
              <w:ind w:left="286" w:hanging="283"/>
              <w:rPr>
                <w:rFonts w:ascii="Arial" w:hAnsi="Arial" w:cs="Arial"/>
                <w:sz w:val="22"/>
                <w:szCs w:val="22"/>
              </w:rPr>
            </w:pPr>
            <w:r w:rsidRPr="00497B9B">
              <w:rPr>
                <w:rFonts w:ascii="Arial" w:hAnsi="Arial" w:cs="Arial"/>
                <w:sz w:val="22"/>
                <w:szCs w:val="22"/>
              </w:rPr>
              <w:t xml:space="preserve">The Willowbrook application was most likely to go to </w:t>
            </w:r>
            <w:r w:rsidR="00497F41" w:rsidRPr="00497B9B">
              <w:rPr>
                <w:rFonts w:ascii="Arial" w:hAnsi="Arial" w:cs="Arial"/>
                <w:sz w:val="22"/>
                <w:szCs w:val="22"/>
              </w:rPr>
              <w:t xml:space="preserve">the CDC Planning Committee imminently. </w:t>
            </w:r>
            <w:r w:rsidR="00EC3716" w:rsidRPr="00497B9B">
              <w:rPr>
                <w:rFonts w:ascii="Arial" w:hAnsi="Arial" w:cs="Arial"/>
                <w:sz w:val="22"/>
                <w:szCs w:val="22"/>
              </w:rPr>
              <w:t>It is not known whether this application would be recommended by the Officers</w:t>
            </w:r>
            <w:r w:rsidR="00EB7809" w:rsidRPr="00497B9B">
              <w:rPr>
                <w:rFonts w:ascii="Arial" w:hAnsi="Arial" w:cs="Arial"/>
                <w:sz w:val="22"/>
                <w:szCs w:val="22"/>
              </w:rPr>
              <w:t xml:space="preserve"> or not</w:t>
            </w:r>
            <w:r w:rsidR="00EC3716" w:rsidRPr="00497B9B">
              <w:rPr>
                <w:rFonts w:ascii="Arial" w:hAnsi="Arial" w:cs="Arial"/>
                <w:sz w:val="22"/>
                <w:szCs w:val="22"/>
              </w:rPr>
              <w:t xml:space="preserve">. </w:t>
            </w:r>
          </w:p>
          <w:p w14:paraId="46C808F0" w14:textId="77777777" w:rsidR="0039278C" w:rsidRPr="00497B9B" w:rsidRDefault="00EB7809" w:rsidP="0073658D">
            <w:pPr>
              <w:pStyle w:val="BodyText"/>
              <w:numPr>
                <w:ilvl w:val="0"/>
                <w:numId w:val="1"/>
              </w:numPr>
              <w:spacing w:after="0" w:line="240" w:lineRule="auto"/>
              <w:ind w:left="286" w:hanging="283"/>
              <w:rPr>
                <w:rFonts w:ascii="Arial" w:hAnsi="Arial" w:cs="Arial"/>
              </w:rPr>
            </w:pPr>
            <w:r w:rsidRPr="00497B9B">
              <w:rPr>
                <w:rFonts w:ascii="Arial" w:hAnsi="Arial" w:cs="Arial"/>
              </w:rPr>
              <w:t xml:space="preserve">Coxes Farm – She had written to CDC on </w:t>
            </w:r>
            <w:r w:rsidR="00435809" w:rsidRPr="00497B9B">
              <w:rPr>
                <w:rFonts w:ascii="Arial" w:hAnsi="Arial" w:cs="Arial"/>
              </w:rPr>
              <w:t>31</w:t>
            </w:r>
            <w:r w:rsidRPr="00497B9B">
              <w:rPr>
                <w:rFonts w:ascii="Arial" w:hAnsi="Arial" w:cs="Arial"/>
              </w:rPr>
              <w:t xml:space="preserve"> October asking them to change their minds about the Environmental Impact Assessment. </w:t>
            </w:r>
            <w:r w:rsidR="0039278C" w:rsidRPr="00497B9B">
              <w:rPr>
                <w:rFonts w:ascii="Arial" w:hAnsi="Arial" w:cs="Arial"/>
              </w:rPr>
              <w:t xml:space="preserve">However, no response had yet been received and she would follow this up. </w:t>
            </w:r>
          </w:p>
          <w:p w14:paraId="0D5B2116" w14:textId="526004DF" w:rsidR="00813179" w:rsidRPr="00497B9B" w:rsidRDefault="00435809" w:rsidP="0073658D">
            <w:pPr>
              <w:pStyle w:val="BodyText"/>
              <w:numPr>
                <w:ilvl w:val="0"/>
                <w:numId w:val="1"/>
              </w:numPr>
              <w:spacing w:after="0" w:line="240" w:lineRule="auto"/>
              <w:ind w:left="286" w:hanging="283"/>
              <w:rPr>
                <w:rFonts w:ascii="Arial" w:hAnsi="Arial" w:cs="Arial"/>
                <w:b/>
                <w:bCs/>
              </w:rPr>
            </w:pPr>
            <w:r w:rsidRPr="00497B9B">
              <w:rPr>
                <w:rFonts w:ascii="Arial" w:hAnsi="Arial" w:cs="Arial"/>
              </w:rPr>
              <w:t xml:space="preserve">Housing numbers </w:t>
            </w:r>
            <w:r w:rsidR="0039278C" w:rsidRPr="00497B9B">
              <w:rPr>
                <w:rFonts w:ascii="Arial" w:hAnsi="Arial" w:cs="Arial"/>
              </w:rPr>
              <w:t>–</w:t>
            </w:r>
            <w:r w:rsidRPr="00497B9B">
              <w:rPr>
                <w:rFonts w:ascii="Arial" w:hAnsi="Arial" w:cs="Arial"/>
              </w:rPr>
              <w:t xml:space="preserve"> </w:t>
            </w:r>
            <w:r w:rsidR="0039278C" w:rsidRPr="00497B9B">
              <w:rPr>
                <w:rFonts w:ascii="Arial" w:hAnsi="Arial" w:cs="Arial"/>
              </w:rPr>
              <w:t xml:space="preserve">the Council has </w:t>
            </w:r>
            <w:r w:rsidRPr="00497B9B">
              <w:rPr>
                <w:rFonts w:ascii="Arial" w:hAnsi="Arial" w:cs="Arial"/>
              </w:rPr>
              <w:t xml:space="preserve">it on good authority that </w:t>
            </w:r>
            <w:r w:rsidR="0039278C" w:rsidRPr="00497B9B">
              <w:rPr>
                <w:rFonts w:ascii="Arial" w:hAnsi="Arial" w:cs="Arial"/>
              </w:rPr>
              <w:t xml:space="preserve">the agreed </w:t>
            </w:r>
            <w:r w:rsidRPr="00497B9B">
              <w:rPr>
                <w:rFonts w:ascii="Arial" w:hAnsi="Arial" w:cs="Arial"/>
              </w:rPr>
              <w:t>number is 300</w:t>
            </w:r>
            <w:r w:rsidR="0039278C" w:rsidRPr="00497B9B">
              <w:rPr>
                <w:rFonts w:ascii="Arial" w:hAnsi="Arial" w:cs="Arial"/>
              </w:rPr>
              <w:t>.</w:t>
            </w:r>
            <w:r w:rsidR="00813179" w:rsidRPr="00497B9B">
              <w:rPr>
                <w:rFonts w:ascii="Arial" w:hAnsi="Arial" w:cs="Arial"/>
              </w:rPr>
              <w:t xml:space="preserve"> We have requested that this be confirmed as soon as possible.</w:t>
            </w:r>
          </w:p>
        </w:tc>
      </w:tr>
      <w:tr w:rsidR="00285DC9" w:rsidRPr="00497B9B" w14:paraId="5D7C5063" w14:textId="77777777" w:rsidTr="00B5769D">
        <w:tc>
          <w:tcPr>
            <w:tcW w:w="993" w:type="dxa"/>
            <w:shd w:val="clear" w:color="auto" w:fill="auto"/>
          </w:tcPr>
          <w:p w14:paraId="3D94DA77" w14:textId="003BD8EB" w:rsidR="00285DC9" w:rsidRPr="00497B9B" w:rsidRDefault="00285DC9" w:rsidP="00285DC9">
            <w:pPr>
              <w:spacing w:after="0" w:line="240" w:lineRule="auto"/>
              <w:ind w:left="-7" w:firstLine="7"/>
              <w:jc w:val="both"/>
              <w:rPr>
                <w:rFonts w:ascii="Arial" w:hAnsi="Arial" w:cs="Arial"/>
              </w:rPr>
            </w:pPr>
            <w:r w:rsidRPr="00497B9B">
              <w:rPr>
                <w:rFonts w:ascii="Arial" w:hAnsi="Arial" w:cs="Arial"/>
              </w:rPr>
              <w:t>23-03</w:t>
            </w:r>
            <w:r w:rsidR="00F76B49" w:rsidRPr="00497B9B">
              <w:rPr>
                <w:rFonts w:ascii="Arial" w:hAnsi="Arial" w:cs="Arial"/>
              </w:rPr>
              <w:t>5</w:t>
            </w:r>
          </w:p>
        </w:tc>
        <w:tc>
          <w:tcPr>
            <w:tcW w:w="8930" w:type="dxa"/>
            <w:shd w:val="clear" w:color="auto" w:fill="auto"/>
          </w:tcPr>
          <w:p w14:paraId="7F1CA3AA" w14:textId="77777777" w:rsidR="00285DC9" w:rsidRPr="00497B9B" w:rsidRDefault="00285DC9" w:rsidP="00285DC9">
            <w:pPr>
              <w:pStyle w:val="Heading"/>
              <w:spacing w:before="0" w:after="0"/>
              <w:rPr>
                <w:rFonts w:ascii="Arial" w:hAnsi="Arial" w:cs="Arial"/>
                <w:sz w:val="22"/>
                <w:szCs w:val="22"/>
              </w:rPr>
            </w:pPr>
            <w:r w:rsidRPr="00497B9B">
              <w:rPr>
                <w:rFonts w:ascii="Arial" w:hAnsi="Arial" w:cs="Arial"/>
                <w:b/>
                <w:bCs/>
                <w:sz w:val="22"/>
                <w:szCs w:val="22"/>
              </w:rPr>
              <w:t>Any Other Business</w:t>
            </w:r>
          </w:p>
          <w:p w14:paraId="657F3E0C" w14:textId="2C5DBB57" w:rsidR="00285DC9" w:rsidRPr="00497B9B" w:rsidRDefault="00813179" w:rsidP="00497B9B">
            <w:pPr>
              <w:pStyle w:val="Heading"/>
              <w:spacing w:before="0" w:after="0"/>
              <w:rPr>
                <w:rFonts w:ascii="Arial" w:hAnsi="Arial" w:cs="Arial"/>
                <w:sz w:val="22"/>
                <w:szCs w:val="22"/>
              </w:rPr>
            </w:pPr>
            <w:r w:rsidRPr="00497B9B">
              <w:rPr>
                <w:rFonts w:ascii="Arial" w:hAnsi="Arial" w:cs="Arial"/>
                <w:sz w:val="22"/>
                <w:szCs w:val="22"/>
              </w:rPr>
              <w:t xml:space="preserve">There is a site meeting </w:t>
            </w:r>
            <w:r w:rsidR="00AC0AFF" w:rsidRPr="00497B9B">
              <w:rPr>
                <w:rFonts w:ascii="Arial" w:hAnsi="Arial" w:cs="Arial"/>
                <w:sz w:val="22"/>
                <w:szCs w:val="22"/>
              </w:rPr>
              <w:t xml:space="preserve">with </w:t>
            </w:r>
            <w:r w:rsidR="00285DC9" w:rsidRPr="00497B9B">
              <w:rPr>
                <w:rFonts w:ascii="Arial" w:hAnsi="Arial" w:cs="Arial"/>
                <w:sz w:val="22"/>
                <w:szCs w:val="22"/>
              </w:rPr>
              <w:t xml:space="preserve">Cala Homes </w:t>
            </w:r>
            <w:r w:rsidR="00AC0AFF" w:rsidRPr="00497B9B">
              <w:rPr>
                <w:rFonts w:ascii="Arial" w:hAnsi="Arial" w:cs="Arial"/>
                <w:sz w:val="22"/>
                <w:szCs w:val="22"/>
              </w:rPr>
              <w:t xml:space="preserve">on Wednesday 23 November at 2pm. Action: All to send the Chair the questions to be asked of Cala Homes. </w:t>
            </w:r>
            <w:r w:rsidR="00497B9B" w:rsidRPr="00497B9B">
              <w:rPr>
                <w:rFonts w:ascii="Arial" w:hAnsi="Arial" w:cs="Arial"/>
                <w:sz w:val="22"/>
                <w:szCs w:val="22"/>
              </w:rPr>
              <w:t xml:space="preserve">CDC’s Enforcement Officer, </w:t>
            </w:r>
            <w:r w:rsidR="00285DC9" w:rsidRPr="00497B9B">
              <w:rPr>
                <w:rFonts w:ascii="Arial" w:hAnsi="Arial" w:cs="Arial"/>
                <w:sz w:val="22"/>
                <w:szCs w:val="22"/>
              </w:rPr>
              <w:t>Michael Coates-Evans</w:t>
            </w:r>
            <w:r w:rsidR="00497B9B" w:rsidRPr="00497B9B">
              <w:rPr>
                <w:rFonts w:ascii="Arial" w:hAnsi="Arial" w:cs="Arial"/>
                <w:sz w:val="22"/>
                <w:szCs w:val="22"/>
              </w:rPr>
              <w:t>, will also be attending.</w:t>
            </w:r>
          </w:p>
        </w:tc>
      </w:tr>
      <w:tr w:rsidR="00285DC9" w:rsidRPr="00497B9B" w14:paraId="2A01114D" w14:textId="77777777" w:rsidTr="00B5769D">
        <w:trPr>
          <w:trHeight w:val="696"/>
        </w:trPr>
        <w:tc>
          <w:tcPr>
            <w:tcW w:w="993" w:type="dxa"/>
            <w:shd w:val="clear" w:color="auto" w:fill="auto"/>
          </w:tcPr>
          <w:p w14:paraId="502C1DA3" w14:textId="1B5ECC2F" w:rsidR="00285DC9" w:rsidRPr="00497B9B" w:rsidRDefault="00285DC9" w:rsidP="00285DC9">
            <w:pPr>
              <w:spacing w:after="0" w:line="240" w:lineRule="auto"/>
              <w:ind w:left="-6" w:firstLine="6"/>
              <w:jc w:val="both"/>
              <w:rPr>
                <w:rFonts w:ascii="Arial" w:hAnsi="Arial" w:cs="Arial"/>
              </w:rPr>
            </w:pPr>
            <w:r w:rsidRPr="00497B9B">
              <w:rPr>
                <w:rFonts w:ascii="Arial" w:hAnsi="Arial" w:cs="Arial"/>
              </w:rPr>
              <w:t>23-03</w:t>
            </w:r>
            <w:r w:rsidR="00F76B49" w:rsidRPr="00497B9B">
              <w:rPr>
                <w:rFonts w:ascii="Arial" w:hAnsi="Arial" w:cs="Arial"/>
              </w:rPr>
              <w:t>6</w:t>
            </w:r>
          </w:p>
        </w:tc>
        <w:tc>
          <w:tcPr>
            <w:tcW w:w="8930" w:type="dxa"/>
            <w:shd w:val="clear" w:color="auto" w:fill="auto"/>
          </w:tcPr>
          <w:p w14:paraId="5891CC1C" w14:textId="77777777" w:rsidR="00285DC9" w:rsidRPr="00497B9B" w:rsidRDefault="00285DC9" w:rsidP="00285DC9">
            <w:pPr>
              <w:pStyle w:val="Heading"/>
              <w:spacing w:before="0" w:after="0"/>
              <w:rPr>
                <w:rFonts w:ascii="Arial" w:hAnsi="Arial" w:cs="Arial"/>
                <w:sz w:val="22"/>
                <w:szCs w:val="22"/>
              </w:rPr>
            </w:pPr>
            <w:r w:rsidRPr="00497B9B">
              <w:rPr>
                <w:rFonts w:ascii="Arial" w:hAnsi="Arial" w:cs="Arial"/>
                <w:b/>
                <w:bCs/>
                <w:sz w:val="22"/>
                <w:szCs w:val="22"/>
              </w:rPr>
              <w:t xml:space="preserve">Date of Next Meeting </w:t>
            </w:r>
          </w:p>
          <w:p w14:paraId="4779E2DD" w14:textId="6C502A8E" w:rsidR="00285DC9" w:rsidRPr="00497B9B" w:rsidRDefault="00285DC9" w:rsidP="00285DC9">
            <w:pPr>
              <w:pStyle w:val="NormalWeb"/>
              <w:spacing w:beforeAutospacing="0" w:after="0" w:afterAutospacing="0"/>
              <w:ind w:left="-6" w:firstLine="6"/>
              <w:rPr>
                <w:rFonts w:ascii="Arial" w:hAnsi="Arial" w:cs="Arial"/>
                <w:sz w:val="22"/>
                <w:szCs w:val="22"/>
              </w:rPr>
            </w:pPr>
            <w:r w:rsidRPr="00497B9B">
              <w:rPr>
                <w:rFonts w:ascii="Arial" w:hAnsi="Arial" w:cs="Arial"/>
                <w:sz w:val="22"/>
                <w:szCs w:val="22"/>
              </w:rPr>
              <w:t>The next meeting of the Planning Committee meeting will take place on Thursday 15 December 2022 at 7:30pm at Chidham Village Hall.</w:t>
            </w:r>
          </w:p>
        </w:tc>
      </w:tr>
    </w:tbl>
    <w:p w14:paraId="749511BB" w14:textId="77777777" w:rsidR="00881972" w:rsidRPr="00497B9B" w:rsidRDefault="00881972" w:rsidP="009336FE">
      <w:pPr>
        <w:spacing w:after="0" w:line="240" w:lineRule="auto"/>
        <w:rPr>
          <w:rFonts w:ascii="Arial" w:hAnsi="Arial" w:cs="Arial"/>
          <w:iCs/>
        </w:rPr>
      </w:pPr>
    </w:p>
    <w:p w14:paraId="004564B4" w14:textId="4819BCB7" w:rsidR="00621F9D" w:rsidRPr="00497B9B" w:rsidRDefault="00105D33" w:rsidP="009336FE">
      <w:pPr>
        <w:spacing w:after="0" w:line="240" w:lineRule="auto"/>
        <w:rPr>
          <w:rFonts w:ascii="Arial" w:hAnsi="Arial" w:cs="Arial"/>
          <w:iCs/>
        </w:rPr>
      </w:pPr>
      <w:r w:rsidRPr="00497B9B">
        <w:rPr>
          <w:rFonts w:ascii="Arial" w:hAnsi="Arial" w:cs="Arial"/>
          <w:iCs/>
        </w:rPr>
        <w:t xml:space="preserve">The meeting closed at </w:t>
      </w:r>
      <w:r w:rsidR="00606D89" w:rsidRPr="00497B9B">
        <w:rPr>
          <w:rFonts w:ascii="Arial" w:hAnsi="Arial" w:cs="Arial"/>
          <w:iCs/>
        </w:rPr>
        <w:t>8.55p</w:t>
      </w:r>
      <w:r w:rsidR="00B80E81" w:rsidRPr="00497B9B">
        <w:rPr>
          <w:rFonts w:ascii="Arial" w:hAnsi="Arial" w:cs="Arial"/>
          <w:iCs/>
        </w:rPr>
        <w:t>m</w:t>
      </w:r>
    </w:p>
    <w:p w14:paraId="7F5BE696" w14:textId="77777777" w:rsidR="00491427" w:rsidRPr="00497B9B" w:rsidRDefault="00491427" w:rsidP="009336FE">
      <w:pPr>
        <w:spacing w:after="0" w:line="240" w:lineRule="auto"/>
        <w:rPr>
          <w:rFonts w:ascii="Arial" w:hAnsi="Arial" w:cs="Arial"/>
          <w:iCs/>
        </w:rPr>
      </w:pPr>
    </w:p>
    <w:p w14:paraId="30636FE7" w14:textId="7FDD9BA9" w:rsidR="00515CE7" w:rsidRPr="00497B9B" w:rsidRDefault="00693CB8" w:rsidP="009336FE">
      <w:pPr>
        <w:spacing w:after="0" w:line="240" w:lineRule="auto"/>
        <w:rPr>
          <w:rFonts w:ascii="Arial" w:hAnsi="Arial" w:cs="Arial"/>
          <w:iCs/>
        </w:rPr>
      </w:pPr>
      <w:r w:rsidRPr="00497B9B">
        <w:rPr>
          <w:rFonts w:ascii="Arial" w:hAnsi="Arial" w:cs="Arial"/>
          <w:iCs/>
        </w:rPr>
        <w:t>S</w:t>
      </w:r>
      <w:r w:rsidR="000F4DB2" w:rsidRPr="00497B9B">
        <w:rPr>
          <w:rFonts w:ascii="Arial" w:hAnsi="Arial" w:cs="Arial"/>
          <w:iCs/>
        </w:rPr>
        <w:t>igned by:</w:t>
      </w:r>
    </w:p>
    <w:p w14:paraId="070F0039" w14:textId="77777777" w:rsidR="00515CE7" w:rsidRPr="00497B9B" w:rsidRDefault="00515CE7" w:rsidP="009336FE">
      <w:pPr>
        <w:spacing w:after="0" w:line="240" w:lineRule="auto"/>
        <w:rPr>
          <w:rFonts w:ascii="Arial" w:hAnsi="Arial" w:cs="Arial"/>
        </w:rPr>
      </w:pPr>
    </w:p>
    <w:p w14:paraId="370EB396" w14:textId="17493DFB" w:rsidR="00491427" w:rsidRPr="00497B9B" w:rsidRDefault="00491427" w:rsidP="00491427">
      <w:pPr>
        <w:spacing w:after="0" w:line="240" w:lineRule="auto"/>
        <w:ind w:left="426" w:hanging="426"/>
        <w:rPr>
          <w:rFonts w:ascii="Arial" w:hAnsi="Arial" w:cs="Arial"/>
        </w:rPr>
      </w:pPr>
    </w:p>
    <w:p w14:paraId="6FDB7A42" w14:textId="1ECBE805" w:rsidR="00B80E81" w:rsidRPr="00497B9B" w:rsidRDefault="00B80E81" w:rsidP="00491427">
      <w:pPr>
        <w:spacing w:after="0" w:line="240" w:lineRule="auto"/>
        <w:ind w:left="426" w:hanging="426"/>
        <w:rPr>
          <w:rFonts w:ascii="Arial" w:hAnsi="Arial" w:cs="Arial"/>
        </w:rPr>
      </w:pPr>
    </w:p>
    <w:p w14:paraId="0F90D5AC" w14:textId="4261D065" w:rsidR="00F76B49" w:rsidRPr="00497B9B" w:rsidRDefault="00F76B49" w:rsidP="00491427">
      <w:pPr>
        <w:spacing w:after="0" w:line="240" w:lineRule="auto"/>
        <w:ind w:left="426" w:hanging="426"/>
        <w:rPr>
          <w:rFonts w:ascii="Arial" w:hAnsi="Arial" w:cs="Arial"/>
        </w:rPr>
      </w:pPr>
    </w:p>
    <w:p w14:paraId="3D849346" w14:textId="77777777" w:rsidR="00F76B49" w:rsidRPr="00497B9B" w:rsidRDefault="00F76B49" w:rsidP="00491427">
      <w:pPr>
        <w:spacing w:after="0" w:line="240" w:lineRule="auto"/>
        <w:ind w:left="426" w:hanging="426"/>
        <w:rPr>
          <w:rFonts w:ascii="Arial" w:hAnsi="Arial" w:cs="Arial"/>
        </w:rPr>
      </w:pPr>
    </w:p>
    <w:p w14:paraId="33A92F68" w14:textId="77777777" w:rsidR="00B80E81" w:rsidRPr="00497B9B" w:rsidRDefault="00B80E81" w:rsidP="00491427">
      <w:pPr>
        <w:spacing w:after="0" w:line="240" w:lineRule="auto"/>
        <w:ind w:left="426" w:hanging="426"/>
        <w:rPr>
          <w:rFonts w:ascii="Arial" w:hAnsi="Arial" w:cs="Arial"/>
        </w:rPr>
      </w:pPr>
    </w:p>
    <w:p w14:paraId="36C382E0" w14:textId="1E04BE8C" w:rsidR="00515CE7" w:rsidRPr="00497B9B" w:rsidRDefault="000F4DB2" w:rsidP="00491427">
      <w:pPr>
        <w:spacing w:after="0" w:line="240" w:lineRule="auto"/>
        <w:ind w:left="426" w:hanging="426"/>
        <w:rPr>
          <w:rFonts w:ascii="Arial" w:hAnsi="Arial" w:cs="Arial"/>
        </w:rPr>
      </w:pPr>
      <w:r w:rsidRPr="00497B9B">
        <w:rPr>
          <w:rFonts w:ascii="Arial" w:hAnsi="Arial" w:cs="Arial"/>
        </w:rPr>
        <w:t>______________________________</w:t>
      </w:r>
      <w:r w:rsidRPr="00497B9B">
        <w:rPr>
          <w:rFonts w:ascii="Arial" w:hAnsi="Arial" w:cs="Arial"/>
        </w:rPr>
        <w:tab/>
      </w:r>
      <w:r w:rsidRPr="00497B9B">
        <w:rPr>
          <w:rFonts w:ascii="Arial" w:hAnsi="Arial" w:cs="Arial"/>
        </w:rPr>
        <w:tab/>
      </w:r>
      <w:r w:rsidRPr="00497B9B">
        <w:rPr>
          <w:rFonts w:ascii="Arial" w:hAnsi="Arial" w:cs="Arial"/>
        </w:rPr>
        <w:tab/>
        <w:t>_________________________</w:t>
      </w:r>
    </w:p>
    <w:p w14:paraId="0DF3C6CA" w14:textId="5E3EE401" w:rsidR="00285DC9" w:rsidRDefault="6467F132" w:rsidP="00606D89">
      <w:pPr>
        <w:spacing w:after="0" w:line="240" w:lineRule="auto"/>
        <w:ind w:left="426" w:hanging="426"/>
        <w:rPr>
          <w:rFonts w:ascii="Arial" w:hAnsi="Arial" w:cs="Arial"/>
        </w:rPr>
      </w:pPr>
      <w:r w:rsidRPr="00497B9B">
        <w:rPr>
          <w:rFonts w:ascii="Arial" w:hAnsi="Arial" w:cs="Arial"/>
        </w:rPr>
        <w:t>Signed: Chairman</w:t>
      </w:r>
      <w:r w:rsidR="0079164B" w:rsidRPr="00497B9B">
        <w:rPr>
          <w:rFonts w:ascii="Arial" w:hAnsi="Arial" w:cs="Arial"/>
        </w:rPr>
        <w:tab/>
      </w:r>
      <w:r w:rsidR="0079164B" w:rsidRPr="00497B9B">
        <w:rPr>
          <w:rFonts w:ascii="Arial" w:hAnsi="Arial" w:cs="Arial"/>
        </w:rPr>
        <w:tab/>
      </w:r>
      <w:r w:rsidR="0079164B" w:rsidRPr="00497B9B">
        <w:rPr>
          <w:rFonts w:ascii="Arial" w:hAnsi="Arial" w:cs="Arial"/>
        </w:rPr>
        <w:tab/>
      </w:r>
      <w:r w:rsidR="0079164B" w:rsidRPr="00497B9B">
        <w:rPr>
          <w:rFonts w:ascii="Arial" w:hAnsi="Arial" w:cs="Arial"/>
        </w:rPr>
        <w:tab/>
      </w:r>
      <w:r w:rsidR="0079164B" w:rsidRPr="00497B9B">
        <w:rPr>
          <w:rFonts w:ascii="Arial" w:hAnsi="Arial" w:cs="Arial"/>
        </w:rPr>
        <w:tab/>
      </w:r>
      <w:r w:rsidR="0079164B" w:rsidRPr="00497B9B">
        <w:rPr>
          <w:rFonts w:ascii="Arial" w:hAnsi="Arial" w:cs="Arial"/>
        </w:rPr>
        <w:tab/>
      </w:r>
      <w:r w:rsidRPr="00497B9B">
        <w:rPr>
          <w:rFonts w:ascii="Arial" w:hAnsi="Arial" w:cs="Arial"/>
        </w:rPr>
        <w:t>Dat</w:t>
      </w:r>
      <w:r w:rsidR="00285DC9" w:rsidRPr="00497B9B">
        <w:rPr>
          <w:rFonts w:ascii="Arial" w:hAnsi="Arial" w:cs="Arial"/>
        </w:rPr>
        <w:t>e:</w:t>
      </w:r>
    </w:p>
    <w:sectPr w:rsidR="00285DC9" w:rsidSect="005C7C73">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code="9"/>
      <w:pgMar w:top="1134" w:right="1134" w:bottom="964"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4C4B" w14:textId="77777777" w:rsidR="00AC4F75" w:rsidRDefault="00AC4F75" w:rsidP="00DC50C6">
      <w:pPr>
        <w:spacing w:after="0" w:line="240" w:lineRule="auto"/>
      </w:pPr>
      <w:r>
        <w:separator/>
      </w:r>
    </w:p>
  </w:endnote>
  <w:endnote w:type="continuationSeparator" w:id="0">
    <w:p w14:paraId="2F286A19" w14:textId="77777777" w:rsidR="00AC4F75" w:rsidRDefault="00AC4F75" w:rsidP="00DC50C6">
      <w:pPr>
        <w:spacing w:after="0" w:line="240" w:lineRule="auto"/>
      </w:pPr>
      <w:r>
        <w:continuationSeparator/>
      </w:r>
    </w:p>
  </w:endnote>
  <w:endnote w:type="continuationNotice" w:id="1">
    <w:p w14:paraId="56E4C283" w14:textId="77777777" w:rsidR="00AC4F75" w:rsidRDefault="00AC4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roman"/>
    <w:pitch w:val="variable"/>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074B" w14:textId="77777777" w:rsidR="00DC50C6" w:rsidRDefault="00DC50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92B91" w14:textId="77777777" w:rsidR="00DC50C6" w:rsidRDefault="00DC50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34A78" w14:textId="77777777" w:rsidR="00DC50C6" w:rsidRDefault="00DC50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1C33" w14:textId="77777777" w:rsidR="00AC4F75" w:rsidRDefault="00AC4F75" w:rsidP="00DC50C6">
      <w:pPr>
        <w:spacing w:after="0" w:line="240" w:lineRule="auto"/>
      </w:pPr>
      <w:r>
        <w:separator/>
      </w:r>
    </w:p>
  </w:footnote>
  <w:footnote w:type="continuationSeparator" w:id="0">
    <w:p w14:paraId="63200F45" w14:textId="77777777" w:rsidR="00AC4F75" w:rsidRDefault="00AC4F75" w:rsidP="00DC50C6">
      <w:pPr>
        <w:spacing w:after="0" w:line="240" w:lineRule="auto"/>
      </w:pPr>
      <w:r>
        <w:continuationSeparator/>
      </w:r>
    </w:p>
  </w:footnote>
  <w:footnote w:type="continuationNotice" w:id="1">
    <w:p w14:paraId="13D28EC4" w14:textId="77777777" w:rsidR="00AC4F75" w:rsidRDefault="00AC4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EF3A3" w14:textId="6F58ED7F" w:rsidR="00DC50C6" w:rsidRDefault="00DC50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195A8" w14:textId="419C0790" w:rsidR="00DC50C6" w:rsidRDefault="00DC50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86B2D" w14:textId="24D08A5E" w:rsidR="00DC50C6" w:rsidRDefault="00DC50C6">
    <w:pPr>
      <w:pStyle w:val="Header"/>
    </w:pPr>
  </w:p>
</w:hdr>
</file>

<file path=word/intelligence2.xml><?xml version="1.0" encoding="utf-8"?>
<int2:intelligence xmlns:int2="http://schemas.microsoft.com/office/intelligence/2020/intelligence" xmlns:oel="http://schemas.microsoft.com/office/2019/extlst">
  <int2:observations>
    <int2:textHash int2:hashCode="S1yavGHJQq+Bkv" int2:id="v0DSADOk">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60CDC"/>
    <w:multiLevelType w:val="hybridMultilevel"/>
    <w:tmpl w:val="F230A2FC"/>
    <w:name w:val="Numbered list 2"/>
    <w:lvl w:ilvl="0" w:tplc="31C26B82">
      <w:start w:val="1"/>
      <w:numFmt w:val="none"/>
      <w:suff w:val="nothing"/>
      <w:lvlText w:val=""/>
      <w:lvlJc w:val="left"/>
      <w:pPr>
        <w:ind w:left="0" w:firstLine="0"/>
      </w:pPr>
    </w:lvl>
    <w:lvl w:ilvl="1" w:tplc="F7228C12">
      <w:start w:val="1"/>
      <w:numFmt w:val="none"/>
      <w:suff w:val="nothing"/>
      <w:lvlText w:val=""/>
      <w:lvlJc w:val="left"/>
      <w:pPr>
        <w:ind w:left="0" w:firstLine="0"/>
      </w:pPr>
    </w:lvl>
    <w:lvl w:ilvl="2" w:tplc="155CB42E">
      <w:start w:val="1"/>
      <w:numFmt w:val="none"/>
      <w:suff w:val="nothing"/>
      <w:lvlText w:val=""/>
      <w:lvlJc w:val="left"/>
      <w:pPr>
        <w:ind w:left="0" w:firstLine="0"/>
      </w:pPr>
    </w:lvl>
    <w:lvl w:ilvl="3" w:tplc="003C44F2">
      <w:start w:val="1"/>
      <w:numFmt w:val="none"/>
      <w:suff w:val="nothing"/>
      <w:lvlText w:val=""/>
      <w:lvlJc w:val="left"/>
      <w:pPr>
        <w:ind w:left="0" w:firstLine="0"/>
      </w:pPr>
    </w:lvl>
    <w:lvl w:ilvl="4" w:tplc="5F2EFE78">
      <w:start w:val="1"/>
      <w:numFmt w:val="none"/>
      <w:suff w:val="nothing"/>
      <w:lvlText w:val=""/>
      <w:lvlJc w:val="left"/>
      <w:pPr>
        <w:ind w:left="0" w:firstLine="0"/>
      </w:pPr>
    </w:lvl>
    <w:lvl w:ilvl="5" w:tplc="0242DC44">
      <w:start w:val="1"/>
      <w:numFmt w:val="none"/>
      <w:suff w:val="nothing"/>
      <w:lvlText w:val=""/>
      <w:lvlJc w:val="left"/>
      <w:pPr>
        <w:ind w:left="0" w:firstLine="0"/>
      </w:pPr>
    </w:lvl>
    <w:lvl w:ilvl="6" w:tplc="99D649EC">
      <w:start w:val="1"/>
      <w:numFmt w:val="none"/>
      <w:suff w:val="nothing"/>
      <w:lvlText w:val=""/>
      <w:lvlJc w:val="left"/>
      <w:pPr>
        <w:ind w:left="0" w:firstLine="0"/>
      </w:pPr>
    </w:lvl>
    <w:lvl w:ilvl="7" w:tplc="32229AC0">
      <w:start w:val="1"/>
      <w:numFmt w:val="none"/>
      <w:suff w:val="nothing"/>
      <w:lvlText w:val=""/>
      <w:lvlJc w:val="left"/>
      <w:pPr>
        <w:ind w:left="0" w:firstLine="0"/>
      </w:pPr>
    </w:lvl>
    <w:lvl w:ilvl="8" w:tplc="5C964322">
      <w:start w:val="1"/>
      <w:numFmt w:val="none"/>
      <w:suff w:val="nothing"/>
      <w:lvlText w:val=""/>
      <w:lvlJc w:val="left"/>
      <w:pPr>
        <w:ind w:left="0" w:firstLine="0"/>
      </w:pPr>
    </w:lvl>
  </w:abstractNum>
  <w:abstractNum w:abstractNumId="1" w15:restartNumberingAfterBreak="0">
    <w:nsid w:val="3CEF4E21"/>
    <w:multiLevelType w:val="hybridMultilevel"/>
    <w:tmpl w:val="7C228738"/>
    <w:lvl w:ilvl="0" w:tplc="2FFE68C2">
      <w:start w:val="23"/>
      <w:numFmt w:val="bullet"/>
      <w:lvlText w:val="-"/>
      <w:lvlJc w:val="left"/>
      <w:pPr>
        <w:ind w:left="720" w:hanging="360"/>
      </w:pPr>
      <w:rPr>
        <w:rFonts w:ascii="Arial" w:eastAsia="Microsoft YaHe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1179D2"/>
    <w:multiLevelType w:val="hybridMultilevel"/>
    <w:tmpl w:val="8736A118"/>
    <w:name w:val="Numbered list 6"/>
    <w:lvl w:ilvl="0" w:tplc="9D0A181E">
      <w:start w:val="1"/>
      <w:numFmt w:val="decimal"/>
      <w:lvlText w:val="%1."/>
      <w:lvlJc w:val="left"/>
      <w:pPr>
        <w:ind w:left="360" w:firstLine="0"/>
      </w:pPr>
    </w:lvl>
    <w:lvl w:ilvl="1" w:tplc="A8D2FBCA">
      <w:start w:val="1"/>
      <w:numFmt w:val="decimal"/>
      <w:lvlText w:val="%2."/>
      <w:lvlJc w:val="left"/>
      <w:pPr>
        <w:ind w:left="1080" w:firstLine="0"/>
      </w:pPr>
    </w:lvl>
    <w:lvl w:ilvl="2" w:tplc="1C10F172">
      <w:start w:val="1"/>
      <w:numFmt w:val="decimal"/>
      <w:lvlText w:val="%3."/>
      <w:lvlJc w:val="left"/>
      <w:pPr>
        <w:ind w:left="1800" w:firstLine="0"/>
      </w:pPr>
    </w:lvl>
    <w:lvl w:ilvl="3" w:tplc="3B082526">
      <w:start w:val="1"/>
      <w:numFmt w:val="decimal"/>
      <w:lvlText w:val="%4."/>
      <w:lvlJc w:val="left"/>
      <w:pPr>
        <w:ind w:left="2520" w:firstLine="0"/>
      </w:pPr>
    </w:lvl>
    <w:lvl w:ilvl="4" w:tplc="8EC49880">
      <w:start w:val="1"/>
      <w:numFmt w:val="decimal"/>
      <w:lvlText w:val="%5."/>
      <w:lvlJc w:val="left"/>
      <w:pPr>
        <w:ind w:left="3240" w:firstLine="0"/>
      </w:pPr>
    </w:lvl>
    <w:lvl w:ilvl="5" w:tplc="FE00EA34">
      <w:start w:val="1"/>
      <w:numFmt w:val="decimal"/>
      <w:lvlText w:val="%6."/>
      <w:lvlJc w:val="left"/>
      <w:pPr>
        <w:ind w:left="3960" w:firstLine="0"/>
      </w:pPr>
    </w:lvl>
    <w:lvl w:ilvl="6" w:tplc="51D0EC6C">
      <w:start w:val="1"/>
      <w:numFmt w:val="decimal"/>
      <w:lvlText w:val="%7."/>
      <w:lvlJc w:val="left"/>
      <w:pPr>
        <w:ind w:left="4680" w:firstLine="0"/>
      </w:pPr>
    </w:lvl>
    <w:lvl w:ilvl="7" w:tplc="B1521E08">
      <w:start w:val="1"/>
      <w:numFmt w:val="decimal"/>
      <w:lvlText w:val="%8."/>
      <w:lvlJc w:val="left"/>
      <w:pPr>
        <w:ind w:left="5400" w:firstLine="0"/>
      </w:pPr>
    </w:lvl>
    <w:lvl w:ilvl="8" w:tplc="678285C2">
      <w:start w:val="1"/>
      <w:numFmt w:val="decimal"/>
      <w:lvlText w:val="%9."/>
      <w:lvlJc w:val="left"/>
      <w:pPr>
        <w:ind w:left="6120" w:firstLine="0"/>
      </w:pPr>
    </w:lvl>
  </w:abstractNum>
  <w:abstractNum w:abstractNumId="3" w15:restartNumberingAfterBreak="0">
    <w:nsid w:val="63173037"/>
    <w:multiLevelType w:val="hybridMultilevel"/>
    <w:tmpl w:val="D3C243C6"/>
    <w:name w:val="Numbered list 5"/>
    <w:lvl w:ilvl="0" w:tplc="5B7E5000">
      <w:numFmt w:val="bullet"/>
      <w:lvlText w:val="-"/>
      <w:lvlJc w:val="left"/>
      <w:pPr>
        <w:ind w:left="360" w:firstLine="0"/>
      </w:pPr>
      <w:rPr>
        <w:rFonts w:ascii="Arial" w:hAnsi="Arial" w:cs="Arial"/>
        <w:sz w:val="24"/>
      </w:rPr>
    </w:lvl>
    <w:lvl w:ilvl="1" w:tplc="7B980DC2">
      <w:numFmt w:val="bullet"/>
      <w:lvlText w:val="o"/>
      <w:lvlJc w:val="left"/>
      <w:pPr>
        <w:ind w:left="1080" w:firstLine="0"/>
      </w:pPr>
      <w:rPr>
        <w:rFonts w:ascii="Courier New" w:hAnsi="Courier New" w:cs="Courier New"/>
      </w:rPr>
    </w:lvl>
    <w:lvl w:ilvl="2" w:tplc="33E68A5C">
      <w:numFmt w:val="bullet"/>
      <w:lvlText w:val=""/>
      <w:lvlJc w:val="left"/>
      <w:pPr>
        <w:ind w:left="1800" w:firstLine="0"/>
      </w:pPr>
      <w:rPr>
        <w:rFonts w:ascii="Wingdings" w:eastAsia="Wingdings" w:hAnsi="Wingdings" w:cs="Wingdings"/>
      </w:rPr>
    </w:lvl>
    <w:lvl w:ilvl="3" w:tplc="8EC47700">
      <w:numFmt w:val="bullet"/>
      <w:lvlText w:val=""/>
      <w:lvlJc w:val="left"/>
      <w:pPr>
        <w:ind w:left="2520" w:firstLine="0"/>
      </w:pPr>
      <w:rPr>
        <w:rFonts w:ascii="Symbol" w:hAnsi="Symbol" w:cs="Symbol"/>
      </w:rPr>
    </w:lvl>
    <w:lvl w:ilvl="4" w:tplc="B9662C6E">
      <w:numFmt w:val="bullet"/>
      <w:lvlText w:val="o"/>
      <w:lvlJc w:val="left"/>
      <w:pPr>
        <w:ind w:left="3240" w:firstLine="0"/>
      </w:pPr>
      <w:rPr>
        <w:rFonts w:ascii="Courier New" w:hAnsi="Courier New" w:cs="Courier New"/>
      </w:rPr>
    </w:lvl>
    <w:lvl w:ilvl="5" w:tplc="F4C02BD6">
      <w:numFmt w:val="bullet"/>
      <w:lvlText w:val=""/>
      <w:lvlJc w:val="left"/>
      <w:pPr>
        <w:ind w:left="3960" w:firstLine="0"/>
      </w:pPr>
      <w:rPr>
        <w:rFonts w:ascii="Wingdings" w:eastAsia="Wingdings" w:hAnsi="Wingdings" w:cs="Wingdings"/>
      </w:rPr>
    </w:lvl>
    <w:lvl w:ilvl="6" w:tplc="22EC4456">
      <w:numFmt w:val="bullet"/>
      <w:lvlText w:val=""/>
      <w:lvlJc w:val="left"/>
      <w:pPr>
        <w:ind w:left="4680" w:firstLine="0"/>
      </w:pPr>
      <w:rPr>
        <w:rFonts w:ascii="Symbol" w:hAnsi="Symbol" w:cs="Symbol"/>
      </w:rPr>
    </w:lvl>
    <w:lvl w:ilvl="7" w:tplc="F4B0CA74">
      <w:numFmt w:val="bullet"/>
      <w:lvlText w:val="o"/>
      <w:lvlJc w:val="left"/>
      <w:pPr>
        <w:ind w:left="5400" w:firstLine="0"/>
      </w:pPr>
      <w:rPr>
        <w:rFonts w:ascii="Courier New" w:hAnsi="Courier New" w:cs="Courier New"/>
      </w:rPr>
    </w:lvl>
    <w:lvl w:ilvl="8" w:tplc="80A0E54E">
      <w:numFmt w:val="bullet"/>
      <w:lvlText w:val=""/>
      <w:lvlJc w:val="left"/>
      <w:pPr>
        <w:ind w:left="6120" w:firstLine="0"/>
      </w:pPr>
      <w:rPr>
        <w:rFonts w:ascii="Wingdings" w:eastAsia="Wingdings" w:hAnsi="Wingdings" w:cs="Wingdings"/>
      </w:rPr>
    </w:lvl>
  </w:abstractNum>
  <w:abstractNum w:abstractNumId="4" w15:restartNumberingAfterBreak="0">
    <w:nsid w:val="658571BA"/>
    <w:multiLevelType w:val="singleLevel"/>
    <w:tmpl w:val="9340749C"/>
    <w:name w:val="Bullet 7"/>
    <w:lvl w:ilvl="0">
      <w:start w:val="5"/>
      <w:numFmt w:val="ordinal"/>
      <w:lvlText w:val="%1"/>
      <w:lvlJc w:val="left"/>
      <w:pPr>
        <w:tabs>
          <w:tab w:val="num" w:pos="283"/>
        </w:tabs>
        <w:ind w:left="283" w:hanging="283"/>
      </w:pPr>
    </w:lvl>
  </w:abstractNum>
  <w:abstractNum w:abstractNumId="5" w15:restartNumberingAfterBreak="0">
    <w:nsid w:val="6A3F4650"/>
    <w:multiLevelType w:val="hybridMultilevel"/>
    <w:tmpl w:val="4482A158"/>
    <w:name w:val="Numbered list 3"/>
    <w:lvl w:ilvl="0" w:tplc="21C86D6E">
      <w:start w:val="1"/>
      <w:numFmt w:val="decimal"/>
      <w:lvlText w:val="%1."/>
      <w:lvlJc w:val="left"/>
      <w:pPr>
        <w:ind w:left="360" w:firstLine="0"/>
      </w:pPr>
    </w:lvl>
    <w:lvl w:ilvl="1" w:tplc="93A46B40">
      <w:start w:val="1"/>
      <w:numFmt w:val="decimal"/>
      <w:lvlText w:val="%2."/>
      <w:lvlJc w:val="left"/>
      <w:pPr>
        <w:ind w:left="1080" w:firstLine="0"/>
      </w:pPr>
    </w:lvl>
    <w:lvl w:ilvl="2" w:tplc="F3360668">
      <w:start w:val="1"/>
      <w:numFmt w:val="decimal"/>
      <w:lvlText w:val="%3."/>
      <w:lvlJc w:val="left"/>
      <w:pPr>
        <w:ind w:left="1800" w:firstLine="0"/>
      </w:pPr>
    </w:lvl>
    <w:lvl w:ilvl="3" w:tplc="059C9AD2">
      <w:start w:val="1"/>
      <w:numFmt w:val="decimal"/>
      <w:lvlText w:val="%4."/>
      <w:lvlJc w:val="left"/>
      <w:pPr>
        <w:ind w:left="2520" w:firstLine="0"/>
      </w:pPr>
    </w:lvl>
    <w:lvl w:ilvl="4" w:tplc="FFF01EEA">
      <w:start w:val="1"/>
      <w:numFmt w:val="decimal"/>
      <w:lvlText w:val="%5."/>
      <w:lvlJc w:val="left"/>
      <w:pPr>
        <w:ind w:left="3240" w:firstLine="0"/>
      </w:pPr>
    </w:lvl>
    <w:lvl w:ilvl="5" w:tplc="5C6AC846">
      <w:start w:val="1"/>
      <w:numFmt w:val="decimal"/>
      <w:lvlText w:val="%6."/>
      <w:lvlJc w:val="left"/>
      <w:pPr>
        <w:ind w:left="3960" w:firstLine="0"/>
      </w:pPr>
    </w:lvl>
    <w:lvl w:ilvl="6" w:tplc="C9ECF1C0">
      <w:start w:val="1"/>
      <w:numFmt w:val="decimal"/>
      <w:lvlText w:val="%7."/>
      <w:lvlJc w:val="left"/>
      <w:pPr>
        <w:ind w:left="4680" w:firstLine="0"/>
      </w:pPr>
    </w:lvl>
    <w:lvl w:ilvl="7" w:tplc="EC7CF5E8">
      <w:start w:val="1"/>
      <w:numFmt w:val="decimal"/>
      <w:lvlText w:val="%8."/>
      <w:lvlJc w:val="left"/>
      <w:pPr>
        <w:ind w:left="5400" w:firstLine="0"/>
      </w:pPr>
    </w:lvl>
    <w:lvl w:ilvl="8" w:tplc="5B86BACE">
      <w:start w:val="1"/>
      <w:numFmt w:val="decimal"/>
      <w:lvlText w:val="%9."/>
      <w:lvlJc w:val="left"/>
      <w:pPr>
        <w:ind w:left="6120" w:firstLine="0"/>
      </w:pPr>
    </w:lvl>
  </w:abstractNum>
  <w:abstractNum w:abstractNumId="6" w15:restartNumberingAfterBreak="0">
    <w:nsid w:val="70CA3369"/>
    <w:multiLevelType w:val="hybridMultilevel"/>
    <w:tmpl w:val="EC2038AA"/>
    <w:name w:val="Numbered list 1"/>
    <w:lvl w:ilvl="0" w:tplc="2F703EBA">
      <w:start w:val="1"/>
      <w:numFmt w:val="decimal"/>
      <w:lvlText w:val="%1."/>
      <w:lvlJc w:val="left"/>
      <w:pPr>
        <w:ind w:left="360" w:firstLine="0"/>
      </w:pPr>
    </w:lvl>
    <w:lvl w:ilvl="1" w:tplc="D21C05C0">
      <w:start w:val="1"/>
      <w:numFmt w:val="decimal"/>
      <w:lvlText w:val="%2."/>
      <w:lvlJc w:val="left"/>
      <w:pPr>
        <w:ind w:left="1080" w:firstLine="0"/>
      </w:pPr>
    </w:lvl>
    <w:lvl w:ilvl="2" w:tplc="065C4ED6">
      <w:start w:val="1"/>
      <w:numFmt w:val="decimal"/>
      <w:lvlText w:val="%3."/>
      <w:lvlJc w:val="left"/>
      <w:pPr>
        <w:ind w:left="1800" w:firstLine="0"/>
      </w:pPr>
    </w:lvl>
    <w:lvl w:ilvl="3" w:tplc="B5C4D488">
      <w:start w:val="1"/>
      <w:numFmt w:val="decimal"/>
      <w:lvlText w:val="%4."/>
      <w:lvlJc w:val="left"/>
      <w:pPr>
        <w:ind w:left="2520" w:firstLine="0"/>
      </w:pPr>
    </w:lvl>
    <w:lvl w:ilvl="4" w:tplc="0C580882">
      <w:start w:val="1"/>
      <w:numFmt w:val="decimal"/>
      <w:lvlText w:val="%5."/>
      <w:lvlJc w:val="left"/>
      <w:pPr>
        <w:ind w:left="3240" w:firstLine="0"/>
      </w:pPr>
    </w:lvl>
    <w:lvl w:ilvl="5" w:tplc="DAC2CC70">
      <w:start w:val="1"/>
      <w:numFmt w:val="decimal"/>
      <w:lvlText w:val="%6."/>
      <w:lvlJc w:val="left"/>
      <w:pPr>
        <w:ind w:left="3960" w:firstLine="0"/>
      </w:pPr>
    </w:lvl>
    <w:lvl w:ilvl="6" w:tplc="9C18C5A4">
      <w:start w:val="1"/>
      <w:numFmt w:val="decimal"/>
      <w:lvlText w:val="%7."/>
      <w:lvlJc w:val="left"/>
      <w:pPr>
        <w:ind w:left="4680" w:firstLine="0"/>
      </w:pPr>
    </w:lvl>
    <w:lvl w:ilvl="7" w:tplc="DF7C25D8">
      <w:start w:val="1"/>
      <w:numFmt w:val="decimal"/>
      <w:lvlText w:val="%8."/>
      <w:lvlJc w:val="left"/>
      <w:pPr>
        <w:ind w:left="5400" w:firstLine="0"/>
      </w:pPr>
    </w:lvl>
    <w:lvl w:ilvl="8" w:tplc="4E1E4910">
      <w:start w:val="1"/>
      <w:numFmt w:val="decimal"/>
      <w:lvlText w:val="%9."/>
      <w:lvlJc w:val="left"/>
      <w:pPr>
        <w:ind w:left="6120" w:firstLine="0"/>
      </w:pPr>
    </w:lvl>
  </w:abstractNum>
  <w:abstractNum w:abstractNumId="7" w15:restartNumberingAfterBreak="0">
    <w:nsid w:val="7CF93ED7"/>
    <w:multiLevelType w:val="hybridMultilevel"/>
    <w:tmpl w:val="DEACFFC4"/>
    <w:name w:val="Numbered list 4"/>
    <w:lvl w:ilvl="0" w:tplc="C38ED402">
      <w:start w:val="1"/>
      <w:numFmt w:val="decimal"/>
      <w:lvlText w:val="%1."/>
      <w:lvlJc w:val="left"/>
      <w:pPr>
        <w:ind w:left="360" w:firstLine="0"/>
      </w:pPr>
    </w:lvl>
    <w:lvl w:ilvl="1" w:tplc="02389128">
      <w:start w:val="1"/>
      <w:numFmt w:val="decimal"/>
      <w:lvlText w:val="%2."/>
      <w:lvlJc w:val="left"/>
      <w:pPr>
        <w:ind w:left="1080" w:firstLine="0"/>
      </w:pPr>
    </w:lvl>
    <w:lvl w:ilvl="2" w:tplc="2E8287D8">
      <w:start w:val="1"/>
      <w:numFmt w:val="decimal"/>
      <w:lvlText w:val="%3."/>
      <w:lvlJc w:val="left"/>
      <w:pPr>
        <w:ind w:left="1800" w:firstLine="0"/>
      </w:pPr>
    </w:lvl>
    <w:lvl w:ilvl="3" w:tplc="ECD65C9E">
      <w:start w:val="1"/>
      <w:numFmt w:val="decimal"/>
      <w:lvlText w:val="%4."/>
      <w:lvlJc w:val="left"/>
      <w:pPr>
        <w:ind w:left="2520" w:firstLine="0"/>
      </w:pPr>
    </w:lvl>
    <w:lvl w:ilvl="4" w:tplc="778EFA16">
      <w:start w:val="1"/>
      <w:numFmt w:val="decimal"/>
      <w:lvlText w:val="%5."/>
      <w:lvlJc w:val="left"/>
      <w:pPr>
        <w:ind w:left="3240" w:firstLine="0"/>
      </w:pPr>
    </w:lvl>
    <w:lvl w:ilvl="5" w:tplc="C460126C">
      <w:start w:val="1"/>
      <w:numFmt w:val="decimal"/>
      <w:lvlText w:val="%6."/>
      <w:lvlJc w:val="left"/>
      <w:pPr>
        <w:ind w:left="3960" w:firstLine="0"/>
      </w:pPr>
    </w:lvl>
    <w:lvl w:ilvl="6" w:tplc="0610EEAC">
      <w:start w:val="1"/>
      <w:numFmt w:val="decimal"/>
      <w:lvlText w:val="%7."/>
      <w:lvlJc w:val="left"/>
      <w:pPr>
        <w:ind w:left="4680" w:firstLine="0"/>
      </w:pPr>
    </w:lvl>
    <w:lvl w:ilvl="7" w:tplc="D1C04228">
      <w:start w:val="1"/>
      <w:numFmt w:val="decimal"/>
      <w:lvlText w:val="%8."/>
      <w:lvlJc w:val="left"/>
      <w:pPr>
        <w:ind w:left="5400" w:firstLine="0"/>
      </w:pPr>
    </w:lvl>
    <w:lvl w:ilvl="8" w:tplc="52B2E264">
      <w:start w:val="1"/>
      <w:numFmt w:val="decimal"/>
      <w:lvlText w:val="%9."/>
      <w:lvlJc w:val="left"/>
      <w:pPr>
        <w:ind w:left="6120" w:firstLine="0"/>
      </w:pPr>
    </w:lvl>
  </w:abstractNum>
  <w:num w:numId="1" w16cid:durableId="991637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283"/>
  <w:drawingGridVerticalSpacing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CE7"/>
    <w:rsid w:val="00003C69"/>
    <w:rsid w:val="000065E1"/>
    <w:rsid w:val="000067F4"/>
    <w:rsid w:val="00006DFA"/>
    <w:rsid w:val="0001570E"/>
    <w:rsid w:val="00025343"/>
    <w:rsid w:val="00026E63"/>
    <w:rsid w:val="0003117D"/>
    <w:rsid w:val="000314AD"/>
    <w:rsid w:val="0003208E"/>
    <w:rsid w:val="000326C0"/>
    <w:rsid w:val="000353D3"/>
    <w:rsid w:val="0003567F"/>
    <w:rsid w:val="000444CE"/>
    <w:rsid w:val="000451CF"/>
    <w:rsid w:val="00050029"/>
    <w:rsid w:val="00050E84"/>
    <w:rsid w:val="000536F1"/>
    <w:rsid w:val="000548E8"/>
    <w:rsid w:val="000549D0"/>
    <w:rsid w:val="0005526A"/>
    <w:rsid w:val="00055933"/>
    <w:rsid w:val="00055BAC"/>
    <w:rsid w:val="000561FF"/>
    <w:rsid w:val="00057C6D"/>
    <w:rsid w:val="00057E27"/>
    <w:rsid w:val="00060F70"/>
    <w:rsid w:val="00061AAC"/>
    <w:rsid w:val="00062A9B"/>
    <w:rsid w:val="00065080"/>
    <w:rsid w:val="0006712C"/>
    <w:rsid w:val="000737FA"/>
    <w:rsid w:val="00074885"/>
    <w:rsid w:val="00074B7D"/>
    <w:rsid w:val="0007619D"/>
    <w:rsid w:val="00077439"/>
    <w:rsid w:val="00077B34"/>
    <w:rsid w:val="00081CB8"/>
    <w:rsid w:val="00081F20"/>
    <w:rsid w:val="000820A0"/>
    <w:rsid w:val="0008241F"/>
    <w:rsid w:val="0008273B"/>
    <w:rsid w:val="000844AA"/>
    <w:rsid w:val="00084AAB"/>
    <w:rsid w:val="00090A9F"/>
    <w:rsid w:val="000931C9"/>
    <w:rsid w:val="00096B52"/>
    <w:rsid w:val="000A06FD"/>
    <w:rsid w:val="000A19E3"/>
    <w:rsid w:val="000A2416"/>
    <w:rsid w:val="000A3368"/>
    <w:rsid w:val="000A3ED3"/>
    <w:rsid w:val="000A5655"/>
    <w:rsid w:val="000B00CB"/>
    <w:rsid w:val="000B0B20"/>
    <w:rsid w:val="000B1791"/>
    <w:rsid w:val="000B1C45"/>
    <w:rsid w:val="000B2BE1"/>
    <w:rsid w:val="000C02EF"/>
    <w:rsid w:val="000C15E0"/>
    <w:rsid w:val="000C18C6"/>
    <w:rsid w:val="000C5182"/>
    <w:rsid w:val="000D1777"/>
    <w:rsid w:val="000D1C65"/>
    <w:rsid w:val="000D62BF"/>
    <w:rsid w:val="000E0F58"/>
    <w:rsid w:val="000E1F15"/>
    <w:rsid w:val="000E2E7C"/>
    <w:rsid w:val="000E5D6D"/>
    <w:rsid w:val="000E62B9"/>
    <w:rsid w:val="000F07EF"/>
    <w:rsid w:val="000F4231"/>
    <w:rsid w:val="000F4DB2"/>
    <w:rsid w:val="000F5429"/>
    <w:rsid w:val="000F5A24"/>
    <w:rsid w:val="000F6D46"/>
    <w:rsid w:val="000F7605"/>
    <w:rsid w:val="001001F8"/>
    <w:rsid w:val="001029AA"/>
    <w:rsid w:val="00103A6E"/>
    <w:rsid w:val="001047CC"/>
    <w:rsid w:val="0010506F"/>
    <w:rsid w:val="001051EB"/>
    <w:rsid w:val="00105D33"/>
    <w:rsid w:val="00105DCC"/>
    <w:rsid w:val="00107557"/>
    <w:rsid w:val="001076F9"/>
    <w:rsid w:val="001101CE"/>
    <w:rsid w:val="00110A5F"/>
    <w:rsid w:val="00117CCB"/>
    <w:rsid w:val="00122C45"/>
    <w:rsid w:val="001238CD"/>
    <w:rsid w:val="00123D0D"/>
    <w:rsid w:val="001257D5"/>
    <w:rsid w:val="00127E8C"/>
    <w:rsid w:val="00127FD1"/>
    <w:rsid w:val="001305D7"/>
    <w:rsid w:val="0013221A"/>
    <w:rsid w:val="00132DC4"/>
    <w:rsid w:val="00135AF0"/>
    <w:rsid w:val="001366BA"/>
    <w:rsid w:val="0013730F"/>
    <w:rsid w:val="00142D84"/>
    <w:rsid w:val="00143912"/>
    <w:rsid w:val="00144438"/>
    <w:rsid w:val="00145DD9"/>
    <w:rsid w:val="00152652"/>
    <w:rsid w:val="00154A5E"/>
    <w:rsid w:val="001556F6"/>
    <w:rsid w:val="0015769B"/>
    <w:rsid w:val="00162028"/>
    <w:rsid w:val="001621EC"/>
    <w:rsid w:val="00165B2E"/>
    <w:rsid w:val="00166A20"/>
    <w:rsid w:val="001725CF"/>
    <w:rsid w:val="00174E37"/>
    <w:rsid w:val="00175D4F"/>
    <w:rsid w:val="00177B23"/>
    <w:rsid w:val="0018092E"/>
    <w:rsid w:val="00187419"/>
    <w:rsid w:val="00190B45"/>
    <w:rsid w:val="0019305E"/>
    <w:rsid w:val="0019345F"/>
    <w:rsid w:val="00194A3C"/>
    <w:rsid w:val="001958F4"/>
    <w:rsid w:val="00197AFC"/>
    <w:rsid w:val="001A05ED"/>
    <w:rsid w:val="001A0EAD"/>
    <w:rsid w:val="001A1D14"/>
    <w:rsid w:val="001A1F3C"/>
    <w:rsid w:val="001A2C1A"/>
    <w:rsid w:val="001A3390"/>
    <w:rsid w:val="001A3A68"/>
    <w:rsid w:val="001A3BD4"/>
    <w:rsid w:val="001A407B"/>
    <w:rsid w:val="001A4114"/>
    <w:rsid w:val="001A6423"/>
    <w:rsid w:val="001A796A"/>
    <w:rsid w:val="001B2CDF"/>
    <w:rsid w:val="001B5B3B"/>
    <w:rsid w:val="001B70B3"/>
    <w:rsid w:val="001B776C"/>
    <w:rsid w:val="001C08A6"/>
    <w:rsid w:val="001C1AD3"/>
    <w:rsid w:val="001C401C"/>
    <w:rsid w:val="001C7CC3"/>
    <w:rsid w:val="001C7FF2"/>
    <w:rsid w:val="001D03C5"/>
    <w:rsid w:val="001D0CE6"/>
    <w:rsid w:val="001D3705"/>
    <w:rsid w:val="001D3C26"/>
    <w:rsid w:val="001D483D"/>
    <w:rsid w:val="001D57F7"/>
    <w:rsid w:val="001D5B2D"/>
    <w:rsid w:val="001D795D"/>
    <w:rsid w:val="001E2D65"/>
    <w:rsid w:val="001F0B85"/>
    <w:rsid w:val="001F1473"/>
    <w:rsid w:val="001F1AD1"/>
    <w:rsid w:val="001F330E"/>
    <w:rsid w:val="001F4BAB"/>
    <w:rsid w:val="001F5899"/>
    <w:rsid w:val="001F6F9F"/>
    <w:rsid w:val="002005BB"/>
    <w:rsid w:val="00202321"/>
    <w:rsid w:val="002026D7"/>
    <w:rsid w:val="00205079"/>
    <w:rsid w:val="002050ED"/>
    <w:rsid w:val="0020595E"/>
    <w:rsid w:val="00211819"/>
    <w:rsid w:val="002134B1"/>
    <w:rsid w:val="00215036"/>
    <w:rsid w:val="00216163"/>
    <w:rsid w:val="002214EF"/>
    <w:rsid w:val="00221692"/>
    <w:rsid w:val="00224C00"/>
    <w:rsid w:val="00234BA0"/>
    <w:rsid w:val="00235D81"/>
    <w:rsid w:val="00236CE4"/>
    <w:rsid w:val="00237872"/>
    <w:rsid w:val="002401A3"/>
    <w:rsid w:val="002432B3"/>
    <w:rsid w:val="00244372"/>
    <w:rsid w:val="00246973"/>
    <w:rsid w:val="00251E00"/>
    <w:rsid w:val="00253622"/>
    <w:rsid w:val="0025465C"/>
    <w:rsid w:val="00254684"/>
    <w:rsid w:val="00257821"/>
    <w:rsid w:val="002607F2"/>
    <w:rsid w:val="00261CAF"/>
    <w:rsid w:val="0026311E"/>
    <w:rsid w:val="00263E72"/>
    <w:rsid w:val="00264A2D"/>
    <w:rsid w:val="002656ED"/>
    <w:rsid w:val="00274277"/>
    <w:rsid w:val="0027699B"/>
    <w:rsid w:val="00276CFC"/>
    <w:rsid w:val="00280619"/>
    <w:rsid w:val="00280702"/>
    <w:rsid w:val="00285DC9"/>
    <w:rsid w:val="00286B48"/>
    <w:rsid w:val="00286F54"/>
    <w:rsid w:val="0029070C"/>
    <w:rsid w:val="00291730"/>
    <w:rsid w:val="002919D6"/>
    <w:rsid w:val="00293384"/>
    <w:rsid w:val="00293BB6"/>
    <w:rsid w:val="00296BEF"/>
    <w:rsid w:val="00296EE1"/>
    <w:rsid w:val="00297DEC"/>
    <w:rsid w:val="002A00C8"/>
    <w:rsid w:val="002A1ABD"/>
    <w:rsid w:val="002A2AE1"/>
    <w:rsid w:val="002A4AF6"/>
    <w:rsid w:val="002A737D"/>
    <w:rsid w:val="002A74F1"/>
    <w:rsid w:val="002B1917"/>
    <w:rsid w:val="002B6A06"/>
    <w:rsid w:val="002C0543"/>
    <w:rsid w:val="002C0837"/>
    <w:rsid w:val="002C0C10"/>
    <w:rsid w:val="002C56FF"/>
    <w:rsid w:val="002C661C"/>
    <w:rsid w:val="002C6B3B"/>
    <w:rsid w:val="002C7DFD"/>
    <w:rsid w:val="002D1F66"/>
    <w:rsid w:val="002D2AA4"/>
    <w:rsid w:val="002D2EE5"/>
    <w:rsid w:val="002D375D"/>
    <w:rsid w:val="002D4458"/>
    <w:rsid w:val="002D6958"/>
    <w:rsid w:val="002D6E9D"/>
    <w:rsid w:val="002E5664"/>
    <w:rsid w:val="002E5B96"/>
    <w:rsid w:val="002F100D"/>
    <w:rsid w:val="002F1683"/>
    <w:rsid w:val="002F33E4"/>
    <w:rsid w:val="002F48B4"/>
    <w:rsid w:val="002F5372"/>
    <w:rsid w:val="002F5764"/>
    <w:rsid w:val="002F6CB6"/>
    <w:rsid w:val="00303979"/>
    <w:rsid w:val="003063C3"/>
    <w:rsid w:val="003068F2"/>
    <w:rsid w:val="003114C4"/>
    <w:rsid w:val="00313AC6"/>
    <w:rsid w:val="00313E78"/>
    <w:rsid w:val="003144C6"/>
    <w:rsid w:val="003158EB"/>
    <w:rsid w:val="00320A7A"/>
    <w:rsid w:val="003225A0"/>
    <w:rsid w:val="00322C48"/>
    <w:rsid w:val="0032698E"/>
    <w:rsid w:val="00327953"/>
    <w:rsid w:val="00327F5D"/>
    <w:rsid w:val="003313F6"/>
    <w:rsid w:val="00332F1C"/>
    <w:rsid w:val="0033782D"/>
    <w:rsid w:val="00340A4D"/>
    <w:rsid w:val="00340A8E"/>
    <w:rsid w:val="00340FFE"/>
    <w:rsid w:val="003417F0"/>
    <w:rsid w:val="00342931"/>
    <w:rsid w:val="00342F2C"/>
    <w:rsid w:val="00345D89"/>
    <w:rsid w:val="00346939"/>
    <w:rsid w:val="00346C6F"/>
    <w:rsid w:val="00350A76"/>
    <w:rsid w:val="00350BE0"/>
    <w:rsid w:val="00353784"/>
    <w:rsid w:val="00356677"/>
    <w:rsid w:val="00357857"/>
    <w:rsid w:val="0036026C"/>
    <w:rsid w:val="00360883"/>
    <w:rsid w:val="00360F1C"/>
    <w:rsid w:val="00361750"/>
    <w:rsid w:val="00363F2C"/>
    <w:rsid w:val="0036553C"/>
    <w:rsid w:val="003659A3"/>
    <w:rsid w:val="00365CB5"/>
    <w:rsid w:val="00365D75"/>
    <w:rsid w:val="00372822"/>
    <w:rsid w:val="003819E8"/>
    <w:rsid w:val="00381D9B"/>
    <w:rsid w:val="0038206E"/>
    <w:rsid w:val="00384210"/>
    <w:rsid w:val="003861E0"/>
    <w:rsid w:val="00387559"/>
    <w:rsid w:val="00391B4E"/>
    <w:rsid w:val="0039264D"/>
    <w:rsid w:val="0039278C"/>
    <w:rsid w:val="00393675"/>
    <w:rsid w:val="00394C47"/>
    <w:rsid w:val="00395FF4"/>
    <w:rsid w:val="00396236"/>
    <w:rsid w:val="003A1950"/>
    <w:rsid w:val="003A31D6"/>
    <w:rsid w:val="003A46B2"/>
    <w:rsid w:val="003A6144"/>
    <w:rsid w:val="003B22EE"/>
    <w:rsid w:val="003B2477"/>
    <w:rsid w:val="003B35A4"/>
    <w:rsid w:val="003B4A3C"/>
    <w:rsid w:val="003B62B7"/>
    <w:rsid w:val="003C1D8E"/>
    <w:rsid w:val="003C3527"/>
    <w:rsid w:val="003C5795"/>
    <w:rsid w:val="003C61CF"/>
    <w:rsid w:val="003D246A"/>
    <w:rsid w:val="003D2928"/>
    <w:rsid w:val="003D3707"/>
    <w:rsid w:val="003D51A5"/>
    <w:rsid w:val="003E0E2C"/>
    <w:rsid w:val="003E65BE"/>
    <w:rsid w:val="003F0B50"/>
    <w:rsid w:val="003F49EF"/>
    <w:rsid w:val="004010D1"/>
    <w:rsid w:val="00402EE8"/>
    <w:rsid w:val="004038C5"/>
    <w:rsid w:val="00403E64"/>
    <w:rsid w:val="004057A3"/>
    <w:rsid w:val="00405B00"/>
    <w:rsid w:val="00412FC7"/>
    <w:rsid w:val="0041507D"/>
    <w:rsid w:val="00416F95"/>
    <w:rsid w:val="00420036"/>
    <w:rsid w:val="0042026F"/>
    <w:rsid w:val="00422133"/>
    <w:rsid w:val="00435809"/>
    <w:rsid w:val="00435B12"/>
    <w:rsid w:val="00435BF3"/>
    <w:rsid w:val="00435E3A"/>
    <w:rsid w:val="00436ABE"/>
    <w:rsid w:val="00441008"/>
    <w:rsid w:val="004430CA"/>
    <w:rsid w:val="00443CF9"/>
    <w:rsid w:val="004469F3"/>
    <w:rsid w:val="00447BE9"/>
    <w:rsid w:val="004511B6"/>
    <w:rsid w:val="004515C4"/>
    <w:rsid w:val="004518E9"/>
    <w:rsid w:val="00453B2F"/>
    <w:rsid w:val="00456797"/>
    <w:rsid w:val="004577EF"/>
    <w:rsid w:val="004601A1"/>
    <w:rsid w:val="00460AAE"/>
    <w:rsid w:val="004614E6"/>
    <w:rsid w:val="0046340F"/>
    <w:rsid w:val="00464A44"/>
    <w:rsid w:val="00466CFF"/>
    <w:rsid w:val="00471C04"/>
    <w:rsid w:val="00472065"/>
    <w:rsid w:val="00472AB3"/>
    <w:rsid w:val="00475A8E"/>
    <w:rsid w:val="00477EB6"/>
    <w:rsid w:val="00480988"/>
    <w:rsid w:val="00484F23"/>
    <w:rsid w:val="0049023C"/>
    <w:rsid w:val="00491427"/>
    <w:rsid w:val="0049562C"/>
    <w:rsid w:val="00496148"/>
    <w:rsid w:val="00496648"/>
    <w:rsid w:val="00497B9B"/>
    <w:rsid w:val="00497F41"/>
    <w:rsid w:val="004A03AC"/>
    <w:rsid w:val="004A1934"/>
    <w:rsid w:val="004B0120"/>
    <w:rsid w:val="004B23D7"/>
    <w:rsid w:val="004B357A"/>
    <w:rsid w:val="004B444C"/>
    <w:rsid w:val="004B5FC0"/>
    <w:rsid w:val="004B656A"/>
    <w:rsid w:val="004B790C"/>
    <w:rsid w:val="004B7AD2"/>
    <w:rsid w:val="004C43C5"/>
    <w:rsid w:val="004C7A66"/>
    <w:rsid w:val="004E1357"/>
    <w:rsid w:val="004E4630"/>
    <w:rsid w:val="004E781D"/>
    <w:rsid w:val="004F0D11"/>
    <w:rsid w:val="004F197E"/>
    <w:rsid w:val="004F2DCE"/>
    <w:rsid w:val="004F465E"/>
    <w:rsid w:val="004F62FA"/>
    <w:rsid w:val="004F79DF"/>
    <w:rsid w:val="00503DCC"/>
    <w:rsid w:val="0050462B"/>
    <w:rsid w:val="0050462E"/>
    <w:rsid w:val="00507812"/>
    <w:rsid w:val="00507FD0"/>
    <w:rsid w:val="00511799"/>
    <w:rsid w:val="00512EAA"/>
    <w:rsid w:val="0051377F"/>
    <w:rsid w:val="005137AF"/>
    <w:rsid w:val="0051436D"/>
    <w:rsid w:val="00514F9E"/>
    <w:rsid w:val="00515367"/>
    <w:rsid w:val="00515CE7"/>
    <w:rsid w:val="00522337"/>
    <w:rsid w:val="0052586C"/>
    <w:rsid w:val="00526DAC"/>
    <w:rsid w:val="0053027B"/>
    <w:rsid w:val="00533644"/>
    <w:rsid w:val="00534FFB"/>
    <w:rsid w:val="00536418"/>
    <w:rsid w:val="0053719B"/>
    <w:rsid w:val="005412AF"/>
    <w:rsid w:val="005436FA"/>
    <w:rsid w:val="0054443B"/>
    <w:rsid w:val="005444EB"/>
    <w:rsid w:val="00544C4E"/>
    <w:rsid w:val="0054662F"/>
    <w:rsid w:val="00551056"/>
    <w:rsid w:val="00553817"/>
    <w:rsid w:val="00553A9D"/>
    <w:rsid w:val="00554D61"/>
    <w:rsid w:val="005576BC"/>
    <w:rsid w:val="005605E6"/>
    <w:rsid w:val="00560EA7"/>
    <w:rsid w:val="00561D1C"/>
    <w:rsid w:val="00564ED3"/>
    <w:rsid w:val="00567A26"/>
    <w:rsid w:val="0057081F"/>
    <w:rsid w:val="005741CE"/>
    <w:rsid w:val="0057659E"/>
    <w:rsid w:val="005765AD"/>
    <w:rsid w:val="00582797"/>
    <w:rsid w:val="005847FD"/>
    <w:rsid w:val="00584D74"/>
    <w:rsid w:val="005861C5"/>
    <w:rsid w:val="0059003F"/>
    <w:rsid w:val="0059149E"/>
    <w:rsid w:val="0059281D"/>
    <w:rsid w:val="005942D9"/>
    <w:rsid w:val="005943DC"/>
    <w:rsid w:val="00595C87"/>
    <w:rsid w:val="00596AC3"/>
    <w:rsid w:val="00596B4C"/>
    <w:rsid w:val="00596FE7"/>
    <w:rsid w:val="005A0EE6"/>
    <w:rsid w:val="005A2D3A"/>
    <w:rsid w:val="005A40E2"/>
    <w:rsid w:val="005A445F"/>
    <w:rsid w:val="005A707A"/>
    <w:rsid w:val="005A7696"/>
    <w:rsid w:val="005B0BBA"/>
    <w:rsid w:val="005B3A61"/>
    <w:rsid w:val="005B3EEF"/>
    <w:rsid w:val="005B41A3"/>
    <w:rsid w:val="005B570C"/>
    <w:rsid w:val="005C08E7"/>
    <w:rsid w:val="005C17BF"/>
    <w:rsid w:val="005C1911"/>
    <w:rsid w:val="005C6B51"/>
    <w:rsid w:val="005C7C73"/>
    <w:rsid w:val="005D0676"/>
    <w:rsid w:val="005D0C65"/>
    <w:rsid w:val="005D171C"/>
    <w:rsid w:val="005D40EA"/>
    <w:rsid w:val="005D534A"/>
    <w:rsid w:val="005D65A2"/>
    <w:rsid w:val="005D6E46"/>
    <w:rsid w:val="005E0C3A"/>
    <w:rsid w:val="005E6476"/>
    <w:rsid w:val="005E7B09"/>
    <w:rsid w:val="005F0580"/>
    <w:rsid w:val="005F0B59"/>
    <w:rsid w:val="005F0DFD"/>
    <w:rsid w:val="005F1F73"/>
    <w:rsid w:val="005F2713"/>
    <w:rsid w:val="005F44E7"/>
    <w:rsid w:val="00601A04"/>
    <w:rsid w:val="00606316"/>
    <w:rsid w:val="00606A49"/>
    <w:rsid w:val="00606D89"/>
    <w:rsid w:val="00613E9F"/>
    <w:rsid w:val="00614D2F"/>
    <w:rsid w:val="00621F9D"/>
    <w:rsid w:val="0062486C"/>
    <w:rsid w:val="0062592C"/>
    <w:rsid w:val="006323C3"/>
    <w:rsid w:val="00632459"/>
    <w:rsid w:val="006330F9"/>
    <w:rsid w:val="0063450E"/>
    <w:rsid w:val="00634ADC"/>
    <w:rsid w:val="0063592B"/>
    <w:rsid w:val="0063704E"/>
    <w:rsid w:val="006402AE"/>
    <w:rsid w:val="00640A94"/>
    <w:rsid w:val="00641417"/>
    <w:rsid w:val="00642433"/>
    <w:rsid w:val="0064285A"/>
    <w:rsid w:val="006508E0"/>
    <w:rsid w:val="00651B58"/>
    <w:rsid w:val="006525FD"/>
    <w:rsid w:val="00654BD6"/>
    <w:rsid w:val="00656F5C"/>
    <w:rsid w:val="00657597"/>
    <w:rsid w:val="006611ED"/>
    <w:rsid w:val="00661A38"/>
    <w:rsid w:val="006626B4"/>
    <w:rsid w:val="0066271A"/>
    <w:rsid w:val="006648AB"/>
    <w:rsid w:val="006674BE"/>
    <w:rsid w:val="0067094B"/>
    <w:rsid w:val="00672283"/>
    <w:rsid w:val="006744D9"/>
    <w:rsid w:val="006751DF"/>
    <w:rsid w:val="00675C3D"/>
    <w:rsid w:val="006774E7"/>
    <w:rsid w:val="00681988"/>
    <w:rsid w:val="006849DF"/>
    <w:rsid w:val="00685720"/>
    <w:rsid w:val="00685841"/>
    <w:rsid w:val="006861BD"/>
    <w:rsid w:val="006877F9"/>
    <w:rsid w:val="00691195"/>
    <w:rsid w:val="00692517"/>
    <w:rsid w:val="006930D2"/>
    <w:rsid w:val="00693ACF"/>
    <w:rsid w:val="00693CB8"/>
    <w:rsid w:val="00694459"/>
    <w:rsid w:val="0069779F"/>
    <w:rsid w:val="006A2C8B"/>
    <w:rsid w:val="006A6491"/>
    <w:rsid w:val="006B10B0"/>
    <w:rsid w:val="006B529F"/>
    <w:rsid w:val="006B66CC"/>
    <w:rsid w:val="006C37FB"/>
    <w:rsid w:val="006C5CF4"/>
    <w:rsid w:val="006C7423"/>
    <w:rsid w:val="006D17A9"/>
    <w:rsid w:val="006D1C15"/>
    <w:rsid w:val="006D4A4B"/>
    <w:rsid w:val="006D5A80"/>
    <w:rsid w:val="006D5BE6"/>
    <w:rsid w:val="006D5CF6"/>
    <w:rsid w:val="006D6D31"/>
    <w:rsid w:val="006E1B1B"/>
    <w:rsid w:val="006E2275"/>
    <w:rsid w:val="006E3E90"/>
    <w:rsid w:val="006E42D3"/>
    <w:rsid w:val="006E7010"/>
    <w:rsid w:val="006E758F"/>
    <w:rsid w:val="006F42BD"/>
    <w:rsid w:val="006F6E9C"/>
    <w:rsid w:val="006F71A6"/>
    <w:rsid w:val="006F79B2"/>
    <w:rsid w:val="006F7D55"/>
    <w:rsid w:val="00700C3C"/>
    <w:rsid w:val="00703063"/>
    <w:rsid w:val="00703C08"/>
    <w:rsid w:val="007040F8"/>
    <w:rsid w:val="00704872"/>
    <w:rsid w:val="00705B12"/>
    <w:rsid w:val="00707C49"/>
    <w:rsid w:val="00717495"/>
    <w:rsid w:val="00720582"/>
    <w:rsid w:val="00720854"/>
    <w:rsid w:val="00720C28"/>
    <w:rsid w:val="00720E4A"/>
    <w:rsid w:val="007227C1"/>
    <w:rsid w:val="007238D0"/>
    <w:rsid w:val="00723E7B"/>
    <w:rsid w:val="00725B08"/>
    <w:rsid w:val="007274B9"/>
    <w:rsid w:val="00730413"/>
    <w:rsid w:val="00730707"/>
    <w:rsid w:val="00732B30"/>
    <w:rsid w:val="007345A4"/>
    <w:rsid w:val="00734A49"/>
    <w:rsid w:val="00735D2E"/>
    <w:rsid w:val="0073658D"/>
    <w:rsid w:val="00736D7F"/>
    <w:rsid w:val="00736DFD"/>
    <w:rsid w:val="00742865"/>
    <w:rsid w:val="00743B40"/>
    <w:rsid w:val="00745454"/>
    <w:rsid w:val="00750747"/>
    <w:rsid w:val="007517E3"/>
    <w:rsid w:val="00752D6C"/>
    <w:rsid w:val="00752DC6"/>
    <w:rsid w:val="007567FD"/>
    <w:rsid w:val="00761406"/>
    <w:rsid w:val="00762F0A"/>
    <w:rsid w:val="00763F3F"/>
    <w:rsid w:val="00765462"/>
    <w:rsid w:val="007662F0"/>
    <w:rsid w:val="0076738C"/>
    <w:rsid w:val="00773F80"/>
    <w:rsid w:val="007762F5"/>
    <w:rsid w:val="007803AA"/>
    <w:rsid w:val="007806DF"/>
    <w:rsid w:val="007810F1"/>
    <w:rsid w:val="00782079"/>
    <w:rsid w:val="00782BEB"/>
    <w:rsid w:val="00783260"/>
    <w:rsid w:val="007843EA"/>
    <w:rsid w:val="007851FB"/>
    <w:rsid w:val="007866F3"/>
    <w:rsid w:val="00787B4C"/>
    <w:rsid w:val="00787C9A"/>
    <w:rsid w:val="00787CE4"/>
    <w:rsid w:val="00787D03"/>
    <w:rsid w:val="0079164B"/>
    <w:rsid w:val="007930E4"/>
    <w:rsid w:val="00794BA0"/>
    <w:rsid w:val="00794CAA"/>
    <w:rsid w:val="007A0832"/>
    <w:rsid w:val="007A20BB"/>
    <w:rsid w:val="007A2E2E"/>
    <w:rsid w:val="007A3287"/>
    <w:rsid w:val="007A32A3"/>
    <w:rsid w:val="007A6BD0"/>
    <w:rsid w:val="007A757E"/>
    <w:rsid w:val="007B08AB"/>
    <w:rsid w:val="007B189A"/>
    <w:rsid w:val="007B34AB"/>
    <w:rsid w:val="007B3842"/>
    <w:rsid w:val="007B5AFA"/>
    <w:rsid w:val="007C06D6"/>
    <w:rsid w:val="007C34DB"/>
    <w:rsid w:val="007C5148"/>
    <w:rsid w:val="007C72A1"/>
    <w:rsid w:val="007D1106"/>
    <w:rsid w:val="007D192D"/>
    <w:rsid w:val="007D1A0C"/>
    <w:rsid w:val="007D413C"/>
    <w:rsid w:val="007D4CDB"/>
    <w:rsid w:val="007E0401"/>
    <w:rsid w:val="007E0FDE"/>
    <w:rsid w:val="007E52A1"/>
    <w:rsid w:val="007E5569"/>
    <w:rsid w:val="007E77D1"/>
    <w:rsid w:val="007F30A4"/>
    <w:rsid w:val="007F32EB"/>
    <w:rsid w:val="007F332C"/>
    <w:rsid w:val="007F3404"/>
    <w:rsid w:val="007F350D"/>
    <w:rsid w:val="007F4C8E"/>
    <w:rsid w:val="007F5DC8"/>
    <w:rsid w:val="008000C2"/>
    <w:rsid w:val="008013BE"/>
    <w:rsid w:val="00801494"/>
    <w:rsid w:val="00803269"/>
    <w:rsid w:val="00803FC0"/>
    <w:rsid w:val="008077F6"/>
    <w:rsid w:val="0081029B"/>
    <w:rsid w:val="008107E7"/>
    <w:rsid w:val="00813179"/>
    <w:rsid w:val="00813A05"/>
    <w:rsid w:val="00816662"/>
    <w:rsid w:val="0081733F"/>
    <w:rsid w:val="00821319"/>
    <w:rsid w:val="008215B9"/>
    <w:rsid w:val="00823148"/>
    <w:rsid w:val="00825BD9"/>
    <w:rsid w:val="00825E70"/>
    <w:rsid w:val="008261BB"/>
    <w:rsid w:val="008311F1"/>
    <w:rsid w:val="00832066"/>
    <w:rsid w:val="0083371A"/>
    <w:rsid w:val="0083531D"/>
    <w:rsid w:val="00837641"/>
    <w:rsid w:val="008427B2"/>
    <w:rsid w:val="008438C7"/>
    <w:rsid w:val="00843B66"/>
    <w:rsid w:val="00845FB6"/>
    <w:rsid w:val="00846D8A"/>
    <w:rsid w:val="00847ACE"/>
    <w:rsid w:val="00852803"/>
    <w:rsid w:val="00860229"/>
    <w:rsid w:val="008629D8"/>
    <w:rsid w:val="00867513"/>
    <w:rsid w:val="008711A4"/>
    <w:rsid w:val="0087280F"/>
    <w:rsid w:val="00875FA4"/>
    <w:rsid w:val="00875FE5"/>
    <w:rsid w:val="00877315"/>
    <w:rsid w:val="00880CB2"/>
    <w:rsid w:val="008811D3"/>
    <w:rsid w:val="00881972"/>
    <w:rsid w:val="008862E0"/>
    <w:rsid w:val="008972A3"/>
    <w:rsid w:val="008A0FF8"/>
    <w:rsid w:val="008A1997"/>
    <w:rsid w:val="008A231D"/>
    <w:rsid w:val="008A23C2"/>
    <w:rsid w:val="008A24E3"/>
    <w:rsid w:val="008A3E62"/>
    <w:rsid w:val="008A3EA6"/>
    <w:rsid w:val="008A5104"/>
    <w:rsid w:val="008A57C1"/>
    <w:rsid w:val="008A76B7"/>
    <w:rsid w:val="008A79F3"/>
    <w:rsid w:val="008B26F0"/>
    <w:rsid w:val="008B394B"/>
    <w:rsid w:val="008C223B"/>
    <w:rsid w:val="008C2A9B"/>
    <w:rsid w:val="008C5F88"/>
    <w:rsid w:val="008D0C23"/>
    <w:rsid w:val="008D1F5C"/>
    <w:rsid w:val="008D1FE6"/>
    <w:rsid w:val="008D2BB9"/>
    <w:rsid w:val="008D3482"/>
    <w:rsid w:val="008D4483"/>
    <w:rsid w:val="008D66CE"/>
    <w:rsid w:val="008E0728"/>
    <w:rsid w:val="008E2EA3"/>
    <w:rsid w:val="008E3DAB"/>
    <w:rsid w:val="008E75D3"/>
    <w:rsid w:val="008F4124"/>
    <w:rsid w:val="008F50E3"/>
    <w:rsid w:val="008F5701"/>
    <w:rsid w:val="0090078A"/>
    <w:rsid w:val="00902776"/>
    <w:rsid w:val="00902D70"/>
    <w:rsid w:val="00905A42"/>
    <w:rsid w:val="009065CF"/>
    <w:rsid w:val="00912139"/>
    <w:rsid w:val="00913BCB"/>
    <w:rsid w:val="00913FA0"/>
    <w:rsid w:val="0091468D"/>
    <w:rsid w:val="009274BF"/>
    <w:rsid w:val="00931E6F"/>
    <w:rsid w:val="0093335A"/>
    <w:rsid w:val="009336FE"/>
    <w:rsid w:val="00941DA5"/>
    <w:rsid w:val="009434FA"/>
    <w:rsid w:val="00943E42"/>
    <w:rsid w:val="00944B80"/>
    <w:rsid w:val="00944E05"/>
    <w:rsid w:val="009474BC"/>
    <w:rsid w:val="00951372"/>
    <w:rsid w:val="009518EC"/>
    <w:rsid w:val="009532A4"/>
    <w:rsid w:val="00953671"/>
    <w:rsid w:val="00953D80"/>
    <w:rsid w:val="00955693"/>
    <w:rsid w:val="00955D25"/>
    <w:rsid w:val="009570EA"/>
    <w:rsid w:val="009575ED"/>
    <w:rsid w:val="00960BD7"/>
    <w:rsid w:val="00962113"/>
    <w:rsid w:val="00962C7B"/>
    <w:rsid w:val="00963E31"/>
    <w:rsid w:val="00963E9F"/>
    <w:rsid w:val="009652D5"/>
    <w:rsid w:val="00965E86"/>
    <w:rsid w:val="00966E87"/>
    <w:rsid w:val="00972C53"/>
    <w:rsid w:val="009766BE"/>
    <w:rsid w:val="009768CF"/>
    <w:rsid w:val="00976A73"/>
    <w:rsid w:val="00981E1E"/>
    <w:rsid w:val="00982A78"/>
    <w:rsid w:val="00983D16"/>
    <w:rsid w:val="00983D96"/>
    <w:rsid w:val="00983FCD"/>
    <w:rsid w:val="00987D75"/>
    <w:rsid w:val="009903E0"/>
    <w:rsid w:val="009A30D8"/>
    <w:rsid w:val="009A3B26"/>
    <w:rsid w:val="009A69E8"/>
    <w:rsid w:val="009B064F"/>
    <w:rsid w:val="009B2949"/>
    <w:rsid w:val="009B5809"/>
    <w:rsid w:val="009B5B5E"/>
    <w:rsid w:val="009C22D5"/>
    <w:rsid w:val="009C2E4E"/>
    <w:rsid w:val="009C562E"/>
    <w:rsid w:val="009C65B9"/>
    <w:rsid w:val="009C7431"/>
    <w:rsid w:val="009C7A9D"/>
    <w:rsid w:val="009D1557"/>
    <w:rsid w:val="009D19D6"/>
    <w:rsid w:val="009D1AF1"/>
    <w:rsid w:val="009D2C84"/>
    <w:rsid w:val="009D5612"/>
    <w:rsid w:val="009D6838"/>
    <w:rsid w:val="009E094E"/>
    <w:rsid w:val="009E176A"/>
    <w:rsid w:val="009E1A7E"/>
    <w:rsid w:val="009E66C4"/>
    <w:rsid w:val="009E7A8E"/>
    <w:rsid w:val="009F063F"/>
    <w:rsid w:val="009F14CA"/>
    <w:rsid w:val="009F1BB7"/>
    <w:rsid w:val="009F1E90"/>
    <w:rsid w:val="009F40EB"/>
    <w:rsid w:val="009F4C6A"/>
    <w:rsid w:val="009F7672"/>
    <w:rsid w:val="00A00E35"/>
    <w:rsid w:val="00A01179"/>
    <w:rsid w:val="00A02200"/>
    <w:rsid w:val="00A033B7"/>
    <w:rsid w:val="00A03F00"/>
    <w:rsid w:val="00A065BA"/>
    <w:rsid w:val="00A06E64"/>
    <w:rsid w:val="00A1066C"/>
    <w:rsid w:val="00A10D57"/>
    <w:rsid w:val="00A14AD0"/>
    <w:rsid w:val="00A16B33"/>
    <w:rsid w:val="00A177E9"/>
    <w:rsid w:val="00A17AB4"/>
    <w:rsid w:val="00A206EC"/>
    <w:rsid w:val="00A21984"/>
    <w:rsid w:val="00A21F2A"/>
    <w:rsid w:val="00A25EA1"/>
    <w:rsid w:val="00A3287B"/>
    <w:rsid w:val="00A349D9"/>
    <w:rsid w:val="00A34EA1"/>
    <w:rsid w:val="00A36585"/>
    <w:rsid w:val="00A37C17"/>
    <w:rsid w:val="00A4126F"/>
    <w:rsid w:val="00A41A13"/>
    <w:rsid w:val="00A41FFF"/>
    <w:rsid w:val="00A4362F"/>
    <w:rsid w:val="00A43D72"/>
    <w:rsid w:val="00A44FA7"/>
    <w:rsid w:val="00A46A18"/>
    <w:rsid w:val="00A509CD"/>
    <w:rsid w:val="00A52A6E"/>
    <w:rsid w:val="00A52EA0"/>
    <w:rsid w:val="00A52F61"/>
    <w:rsid w:val="00A54C64"/>
    <w:rsid w:val="00A55D64"/>
    <w:rsid w:val="00A602D8"/>
    <w:rsid w:val="00A61C43"/>
    <w:rsid w:val="00A62037"/>
    <w:rsid w:val="00A62626"/>
    <w:rsid w:val="00A6271A"/>
    <w:rsid w:val="00A63427"/>
    <w:rsid w:val="00A64D59"/>
    <w:rsid w:val="00A6510A"/>
    <w:rsid w:val="00A65873"/>
    <w:rsid w:val="00A65BC8"/>
    <w:rsid w:val="00A72289"/>
    <w:rsid w:val="00A72C77"/>
    <w:rsid w:val="00A73236"/>
    <w:rsid w:val="00A732CB"/>
    <w:rsid w:val="00A74447"/>
    <w:rsid w:val="00A7508D"/>
    <w:rsid w:val="00A75A52"/>
    <w:rsid w:val="00A838B5"/>
    <w:rsid w:val="00A85A38"/>
    <w:rsid w:val="00A86D11"/>
    <w:rsid w:val="00A87E8C"/>
    <w:rsid w:val="00A90193"/>
    <w:rsid w:val="00A9095B"/>
    <w:rsid w:val="00A91BE1"/>
    <w:rsid w:val="00A9209C"/>
    <w:rsid w:val="00A938C8"/>
    <w:rsid w:val="00A94908"/>
    <w:rsid w:val="00A95BD8"/>
    <w:rsid w:val="00A97846"/>
    <w:rsid w:val="00AA219D"/>
    <w:rsid w:val="00AA2580"/>
    <w:rsid w:val="00AA76CD"/>
    <w:rsid w:val="00AA79C9"/>
    <w:rsid w:val="00AB0414"/>
    <w:rsid w:val="00AB06DA"/>
    <w:rsid w:val="00AB6150"/>
    <w:rsid w:val="00AB6D98"/>
    <w:rsid w:val="00AB7551"/>
    <w:rsid w:val="00AB7C79"/>
    <w:rsid w:val="00AC01AA"/>
    <w:rsid w:val="00AC0AFF"/>
    <w:rsid w:val="00AC0EB2"/>
    <w:rsid w:val="00AC1419"/>
    <w:rsid w:val="00AC4F75"/>
    <w:rsid w:val="00AC5039"/>
    <w:rsid w:val="00AC51A4"/>
    <w:rsid w:val="00AC555A"/>
    <w:rsid w:val="00AC7006"/>
    <w:rsid w:val="00AC7452"/>
    <w:rsid w:val="00AD0A45"/>
    <w:rsid w:val="00AD28D6"/>
    <w:rsid w:val="00AE16CD"/>
    <w:rsid w:val="00AE1C31"/>
    <w:rsid w:val="00AE1DED"/>
    <w:rsid w:val="00AE200C"/>
    <w:rsid w:val="00AE2180"/>
    <w:rsid w:val="00AE6C79"/>
    <w:rsid w:val="00AF1851"/>
    <w:rsid w:val="00AF3119"/>
    <w:rsid w:val="00AF385D"/>
    <w:rsid w:val="00AF4566"/>
    <w:rsid w:val="00AF7124"/>
    <w:rsid w:val="00B025C6"/>
    <w:rsid w:val="00B02F65"/>
    <w:rsid w:val="00B06479"/>
    <w:rsid w:val="00B073C0"/>
    <w:rsid w:val="00B07FA5"/>
    <w:rsid w:val="00B13893"/>
    <w:rsid w:val="00B166DD"/>
    <w:rsid w:val="00B17D5B"/>
    <w:rsid w:val="00B21B42"/>
    <w:rsid w:val="00B23749"/>
    <w:rsid w:val="00B26C57"/>
    <w:rsid w:val="00B27ADC"/>
    <w:rsid w:val="00B27E99"/>
    <w:rsid w:val="00B345BF"/>
    <w:rsid w:val="00B346C0"/>
    <w:rsid w:val="00B34B3A"/>
    <w:rsid w:val="00B357A9"/>
    <w:rsid w:val="00B35E6C"/>
    <w:rsid w:val="00B412E7"/>
    <w:rsid w:val="00B42BFD"/>
    <w:rsid w:val="00B42C4F"/>
    <w:rsid w:val="00B43A09"/>
    <w:rsid w:val="00B46C25"/>
    <w:rsid w:val="00B475AD"/>
    <w:rsid w:val="00B522C4"/>
    <w:rsid w:val="00B52C96"/>
    <w:rsid w:val="00B5769D"/>
    <w:rsid w:val="00B64542"/>
    <w:rsid w:val="00B646AF"/>
    <w:rsid w:val="00B6500C"/>
    <w:rsid w:val="00B6511D"/>
    <w:rsid w:val="00B73F42"/>
    <w:rsid w:val="00B77571"/>
    <w:rsid w:val="00B80E81"/>
    <w:rsid w:val="00B81657"/>
    <w:rsid w:val="00B84D37"/>
    <w:rsid w:val="00B86888"/>
    <w:rsid w:val="00B951A3"/>
    <w:rsid w:val="00B95272"/>
    <w:rsid w:val="00B955AD"/>
    <w:rsid w:val="00B96794"/>
    <w:rsid w:val="00BA1D23"/>
    <w:rsid w:val="00BA23E3"/>
    <w:rsid w:val="00BA5F7C"/>
    <w:rsid w:val="00BA783C"/>
    <w:rsid w:val="00BB0212"/>
    <w:rsid w:val="00BB08AF"/>
    <w:rsid w:val="00BB1EDB"/>
    <w:rsid w:val="00BB455E"/>
    <w:rsid w:val="00BB5CB4"/>
    <w:rsid w:val="00BB6069"/>
    <w:rsid w:val="00BB62B2"/>
    <w:rsid w:val="00BB7D51"/>
    <w:rsid w:val="00BC33CF"/>
    <w:rsid w:val="00BC4066"/>
    <w:rsid w:val="00BC424D"/>
    <w:rsid w:val="00BC4F96"/>
    <w:rsid w:val="00BC67DF"/>
    <w:rsid w:val="00BC74DC"/>
    <w:rsid w:val="00BD3DE6"/>
    <w:rsid w:val="00BD4195"/>
    <w:rsid w:val="00BD58FD"/>
    <w:rsid w:val="00BD7006"/>
    <w:rsid w:val="00BE1790"/>
    <w:rsid w:val="00BE21DE"/>
    <w:rsid w:val="00BE22A8"/>
    <w:rsid w:val="00BE6ADD"/>
    <w:rsid w:val="00BF3F27"/>
    <w:rsid w:val="00BF42EC"/>
    <w:rsid w:val="00BF4C85"/>
    <w:rsid w:val="00BF5E6B"/>
    <w:rsid w:val="00BF7EF0"/>
    <w:rsid w:val="00C012C2"/>
    <w:rsid w:val="00C01B7B"/>
    <w:rsid w:val="00C02105"/>
    <w:rsid w:val="00C0299F"/>
    <w:rsid w:val="00C02A73"/>
    <w:rsid w:val="00C0415B"/>
    <w:rsid w:val="00C04206"/>
    <w:rsid w:val="00C05E25"/>
    <w:rsid w:val="00C06D2E"/>
    <w:rsid w:val="00C07082"/>
    <w:rsid w:val="00C076B6"/>
    <w:rsid w:val="00C07D4D"/>
    <w:rsid w:val="00C11E5B"/>
    <w:rsid w:val="00C12C75"/>
    <w:rsid w:val="00C164AA"/>
    <w:rsid w:val="00C2056D"/>
    <w:rsid w:val="00C21EF1"/>
    <w:rsid w:val="00C2262C"/>
    <w:rsid w:val="00C2468E"/>
    <w:rsid w:val="00C259E7"/>
    <w:rsid w:val="00C26630"/>
    <w:rsid w:val="00C275F2"/>
    <w:rsid w:val="00C41BD0"/>
    <w:rsid w:val="00C41D5A"/>
    <w:rsid w:val="00C51AF5"/>
    <w:rsid w:val="00C537FA"/>
    <w:rsid w:val="00C563AE"/>
    <w:rsid w:val="00C570D1"/>
    <w:rsid w:val="00C6137E"/>
    <w:rsid w:val="00C638A1"/>
    <w:rsid w:val="00C64884"/>
    <w:rsid w:val="00C67540"/>
    <w:rsid w:val="00C67AB5"/>
    <w:rsid w:val="00C71C8A"/>
    <w:rsid w:val="00C72FDB"/>
    <w:rsid w:val="00C7557B"/>
    <w:rsid w:val="00C7641B"/>
    <w:rsid w:val="00C80113"/>
    <w:rsid w:val="00C84E0F"/>
    <w:rsid w:val="00C86754"/>
    <w:rsid w:val="00C878EB"/>
    <w:rsid w:val="00C909F4"/>
    <w:rsid w:val="00C91767"/>
    <w:rsid w:val="00C940AD"/>
    <w:rsid w:val="00C945A6"/>
    <w:rsid w:val="00C978F7"/>
    <w:rsid w:val="00CA066C"/>
    <w:rsid w:val="00CA2DF6"/>
    <w:rsid w:val="00CA40C4"/>
    <w:rsid w:val="00CA4205"/>
    <w:rsid w:val="00CA45AE"/>
    <w:rsid w:val="00CA63C9"/>
    <w:rsid w:val="00CA6D1B"/>
    <w:rsid w:val="00CB14E2"/>
    <w:rsid w:val="00CB2402"/>
    <w:rsid w:val="00CB3B7F"/>
    <w:rsid w:val="00CB4AAF"/>
    <w:rsid w:val="00CB6CCD"/>
    <w:rsid w:val="00CB78B4"/>
    <w:rsid w:val="00CB7CDB"/>
    <w:rsid w:val="00CC0DA6"/>
    <w:rsid w:val="00CC1C73"/>
    <w:rsid w:val="00CC249E"/>
    <w:rsid w:val="00CC2FE8"/>
    <w:rsid w:val="00CC42F7"/>
    <w:rsid w:val="00CC4EA4"/>
    <w:rsid w:val="00CC6D2F"/>
    <w:rsid w:val="00CD1A5C"/>
    <w:rsid w:val="00CD483C"/>
    <w:rsid w:val="00CD7450"/>
    <w:rsid w:val="00CE0C43"/>
    <w:rsid w:val="00CE2ECF"/>
    <w:rsid w:val="00CE3545"/>
    <w:rsid w:val="00CE5DAD"/>
    <w:rsid w:val="00CF0C74"/>
    <w:rsid w:val="00CF25AA"/>
    <w:rsid w:val="00CF3234"/>
    <w:rsid w:val="00CF383F"/>
    <w:rsid w:val="00CF3E8F"/>
    <w:rsid w:val="00CF5B9F"/>
    <w:rsid w:val="00CF6BB0"/>
    <w:rsid w:val="00D03BC9"/>
    <w:rsid w:val="00D0437F"/>
    <w:rsid w:val="00D054FB"/>
    <w:rsid w:val="00D15538"/>
    <w:rsid w:val="00D167DB"/>
    <w:rsid w:val="00D17B96"/>
    <w:rsid w:val="00D212EB"/>
    <w:rsid w:val="00D2189C"/>
    <w:rsid w:val="00D26554"/>
    <w:rsid w:val="00D267A9"/>
    <w:rsid w:val="00D26852"/>
    <w:rsid w:val="00D302F1"/>
    <w:rsid w:val="00D30A2E"/>
    <w:rsid w:val="00D30FB0"/>
    <w:rsid w:val="00D32B1D"/>
    <w:rsid w:val="00D32C81"/>
    <w:rsid w:val="00D343AC"/>
    <w:rsid w:val="00D36B66"/>
    <w:rsid w:val="00D411A0"/>
    <w:rsid w:val="00D43A04"/>
    <w:rsid w:val="00D46724"/>
    <w:rsid w:val="00D502BA"/>
    <w:rsid w:val="00D50312"/>
    <w:rsid w:val="00D5129B"/>
    <w:rsid w:val="00D517CE"/>
    <w:rsid w:val="00D52398"/>
    <w:rsid w:val="00D531BA"/>
    <w:rsid w:val="00D53255"/>
    <w:rsid w:val="00D60CF7"/>
    <w:rsid w:val="00D6197E"/>
    <w:rsid w:val="00D628FD"/>
    <w:rsid w:val="00D66F81"/>
    <w:rsid w:val="00D67103"/>
    <w:rsid w:val="00D71878"/>
    <w:rsid w:val="00D71C88"/>
    <w:rsid w:val="00D71CBE"/>
    <w:rsid w:val="00D71FE3"/>
    <w:rsid w:val="00D7357C"/>
    <w:rsid w:val="00D77A6B"/>
    <w:rsid w:val="00D80F10"/>
    <w:rsid w:val="00D80F3E"/>
    <w:rsid w:val="00D8126A"/>
    <w:rsid w:val="00D82586"/>
    <w:rsid w:val="00D85E91"/>
    <w:rsid w:val="00D85E9E"/>
    <w:rsid w:val="00D86103"/>
    <w:rsid w:val="00D86274"/>
    <w:rsid w:val="00D870B6"/>
    <w:rsid w:val="00D900E8"/>
    <w:rsid w:val="00D9053F"/>
    <w:rsid w:val="00D906E8"/>
    <w:rsid w:val="00D90CF4"/>
    <w:rsid w:val="00D935ED"/>
    <w:rsid w:val="00D9602B"/>
    <w:rsid w:val="00D962D5"/>
    <w:rsid w:val="00D96653"/>
    <w:rsid w:val="00D97440"/>
    <w:rsid w:val="00D97602"/>
    <w:rsid w:val="00D979F9"/>
    <w:rsid w:val="00DA0721"/>
    <w:rsid w:val="00DA1FAD"/>
    <w:rsid w:val="00DA25DB"/>
    <w:rsid w:val="00DA38DD"/>
    <w:rsid w:val="00DA4AF3"/>
    <w:rsid w:val="00DA5155"/>
    <w:rsid w:val="00DA6FE8"/>
    <w:rsid w:val="00DB149B"/>
    <w:rsid w:val="00DB14A6"/>
    <w:rsid w:val="00DB278F"/>
    <w:rsid w:val="00DB544E"/>
    <w:rsid w:val="00DC094D"/>
    <w:rsid w:val="00DC0AEC"/>
    <w:rsid w:val="00DC3913"/>
    <w:rsid w:val="00DC50C6"/>
    <w:rsid w:val="00DD1D1D"/>
    <w:rsid w:val="00DD731D"/>
    <w:rsid w:val="00DE3767"/>
    <w:rsid w:val="00DE61A6"/>
    <w:rsid w:val="00DE6E6A"/>
    <w:rsid w:val="00DE72F9"/>
    <w:rsid w:val="00DF2F3C"/>
    <w:rsid w:val="00DF4EB3"/>
    <w:rsid w:val="00DF76CB"/>
    <w:rsid w:val="00E013E8"/>
    <w:rsid w:val="00E029E7"/>
    <w:rsid w:val="00E04146"/>
    <w:rsid w:val="00E04EF6"/>
    <w:rsid w:val="00E07DEB"/>
    <w:rsid w:val="00E114F5"/>
    <w:rsid w:val="00E12820"/>
    <w:rsid w:val="00E1288D"/>
    <w:rsid w:val="00E1594C"/>
    <w:rsid w:val="00E210F9"/>
    <w:rsid w:val="00E24FC8"/>
    <w:rsid w:val="00E25B21"/>
    <w:rsid w:val="00E27DD1"/>
    <w:rsid w:val="00E30FAC"/>
    <w:rsid w:val="00E32065"/>
    <w:rsid w:val="00E325A6"/>
    <w:rsid w:val="00E34AB2"/>
    <w:rsid w:val="00E359A6"/>
    <w:rsid w:val="00E37102"/>
    <w:rsid w:val="00E410C8"/>
    <w:rsid w:val="00E420B8"/>
    <w:rsid w:val="00E42C07"/>
    <w:rsid w:val="00E45CC5"/>
    <w:rsid w:val="00E4786F"/>
    <w:rsid w:val="00E47C56"/>
    <w:rsid w:val="00E503F5"/>
    <w:rsid w:val="00E51BC1"/>
    <w:rsid w:val="00E51FFE"/>
    <w:rsid w:val="00E54BB7"/>
    <w:rsid w:val="00E54EC1"/>
    <w:rsid w:val="00E559F5"/>
    <w:rsid w:val="00E5768B"/>
    <w:rsid w:val="00E5775E"/>
    <w:rsid w:val="00E6067B"/>
    <w:rsid w:val="00E60F1C"/>
    <w:rsid w:val="00E654BB"/>
    <w:rsid w:val="00E67C62"/>
    <w:rsid w:val="00E70D5D"/>
    <w:rsid w:val="00E70D6A"/>
    <w:rsid w:val="00E72205"/>
    <w:rsid w:val="00E74B4B"/>
    <w:rsid w:val="00E75910"/>
    <w:rsid w:val="00E764B4"/>
    <w:rsid w:val="00E812F6"/>
    <w:rsid w:val="00E81A24"/>
    <w:rsid w:val="00E82CF7"/>
    <w:rsid w:val="00E82F7D"/>
    <w:rsid w:val="00E83524"/>
    <w:rsid w:val="00E861ED"/>
    <w:rsid w:val="00E87BF3"/>
    <w:rsid w:val="00E91033"/>
    <w:rsid w:val="00E91AB3"/>
    <w:rsid w:val="00E9313A"/>
    <w:rsid w:val="00E94AFD"/>
    <w:rsid w:val="00E96F27"/>
    <w:rsid w:val="00E9748C"/>
    <w:rsid w:val="00EA01C4"/>
    <w:rsid w:val="00EA115A"/>
    <w:rsid w:val="00EA3672"/>
    <w:rsid w:val="00EA4EF0"/>
    <w:rsid w:val="00EA64A2"/>
    <w:rsid w:val="00EA6D2E"/>
    <w:rsid w:val="00EB01B5"/>
    <w:rsid w:val="00EB01F2"/>
    <w:rsid w:val="00EB11B2"/>
    <w:rsid w:val="00EB2634"/>
    <w:rsid w:val="00EB288A"/>
    <w:rsid w:val="00EB2FE6"/>
    <w:rsid w:val="00EB39FC"/>
    <w:rsid w:val="00EB7143"/>
    <w:rsid w:val="00EB73F6"/>
    <w:rsid w:val="00EB7809"/>
    <w:rsid w:val="00EC0A88"/>
    <w:rsid w:val="00EC1189"/>
    <w:rsid w:val="00EC2AC1"/>
    <w:rsid w:val="00EC3716"/>
    <w:rsid w:val="00ED3445"/>
    <w:rsid w:val="00ED4508"/>
    <w:rsid w:val="00ED56B0"/>
    <w:rsid w:val="00ED6787"/>
    <w:rsid w:val="00ED69D4"/>
    <w:rsid w:val="00EE141C"/>
    <w:rsid w:val="00EE4E07"/>
    <w:rsid w:val="00EE53DB"/>
    <w:rsid w:val="00EE557E"/>
    <w:rsid w:val="00EF0EFE"/>
    <w:rsid w:val="00EF21FC"/>
    <w:rsid w:val="00EF4454"/>
    <w:rsid w:val="00EF5C0A"/>
    <w:rsid w:val="00F01096"/>
    <w:rsid w:val="00F03C3E"/>
    <w:rsid w:val="00F04237"/>
    <w:rsid w:val="00F045F4"/>
    <w:rsid w:val="00F05F05"/>
    <w:rsid w:val="00F06685"/>
    <w:rsid w:val="00F079A3"/>
    <w:rsid w:val="00F10B7D"/>
    <w:rsid w:val="00F12E20"/>
    <w:rsid w:val="00F149D0"/>
    <w:rsid w:val="00F15188"/>
    <w:rsid w:val="00F1658F"/>
    <w:rsid w:val="00F21C4A"/>
    <w:rsid w:val="00F2314A"/>
    <w:rsid w:val="00F238A4"/>
    <w:rsid w:val="00F25389"/>
    <w:rsid w:val="00F2632F"/>
    <w:rsid w:val="00F30375"/>
    <w:rsid w:val="00F30E99"/>
    <w:rsid w:val="00F3162C"/>
    <w:rsid w:val="00F3191F"/>
    <w:rsid w:val="00F323B6"/>
    <w:rsid w:val="00F3431A"/>
    <w:rsid w:val="00F3646D"/>
    <w:rsid w:val="00F40E57"/>
    <w:rsid w:val="00F43912"/>
    <w:rsid w:val="00F4539C"/>
    <w:rsid w:val="00F45463"/>
    <w:rsid w:val="00F47300"/>
    <w:rsid w:val="00F51373"/>
    <w:rsid w:val="00F54561"/>
    <w:rsid w:val="00F62147"/>
    <w:rsid w:val="00F67F06"/>
    <w:rsid w:val="00F70435"/>
    <w:rsid w:val="00F70AF9"/>
    <w:rsid w:val="00F76511"/>
    <w:rsid w:val="00F76B49"/>
    <w:rsid w:val="00F809CE"/>
    <w:rsid w:val="00F821F3"/>
    <w:rsid w:val="00F8223D"/>
    <w:rsid w:val="00F82FAF"/>
    <w:rsid w:val="00F837EB"/>
    <w:rsid w:val="00F8639B"/>
    <w:rsid w:val="00F87321"/>
    <w:rsid w:val="00F9298B"/>
    <w:rsid w:val="00F93115"/>
    <w:rsid w:val="00F947B3"/>
    <w:rsid w:val="00F95921"/>
    <w:rsid w:val="00FA0875"/>
    <w:rsid w:val="00FB114D"/>
    <w:rsid w:val="00FB6C83"/>
    <w:rsid w:val="00FC4D2E"/>
    <w:rsid w:val="00FD2E8D"/>
    <w:rsid w:val="00FD3896"/>
    <w:rsid w:val="00FD4302"/>
    <w:rsid w:val="00FD4590"/>
    <w:rsid w:val="00FD5E1F"/>
    <w:rsid w:val="00FD76A8"/>
    <w:rsid w:val="00FE031B"/>
    <w:rsid w:val="00FE1431"/>
    <w:rsid w:val="00FE1E05"/>
    <w:rsid w:val="00FE20AC"/>
    <w:rsid w:val="00FE40DF"/>
    <w:rsid w:val="00FE47A4"/>
    <w:rsid w:val="00FE7D59"/>
    <w:rsid w:val="00FF1E69"/>
    <w:rsid w:val="00FF4FD2"/>
    <w:rsid w:val="14029713"/>
    <w:rsid w:val="2D9FB808"/>
    <w:rsid w:val="377F8683"/>
    <w:rsid w:val="3A331DFE"/>
    <w:rsid w:val="3E973326"/>
    <w:rsid w:val="40330387"/>
    <w:rsid w:val="463E9714"/>
    <w:rsid w:val="4894490A"/>
    <w:rsid w:val="4B9CF234"/>
    <w:rsid w:val="5BE9FB1C"/>
    <w:rsid w:val="6211B423"/>
    <w:rsid w:val="6467F132"/>
    <w:rsid w:val="67B114BB"/>
    <w:rsid w:val="694CE51C"/>
    <w:rsid w:val="69E83DC9"/>
    <w:rsid w:val="6AE8B57D"/>
    <w:rsid w:val="6CB3DCDE"/>
    <w:rsid w:val="71AE2A9F"/>
    <w:rsid w:val="7971B407"/>
    <w:rsid w:val="7C139C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D6B7"/>
  <w15:docId w15:val="{F860B98D-6D8F-4689-92AD-B1ECD250E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qFormat/>
    <w:pPr>
      <w:spacing w:after="140" w:line="276" w:lineRule="auto"/>
    </w:pPr>
  </w:style>
  <w:style w:type="paragraph" w:styleId="List">
    <w:name w:val="List"/>
    <w:basedOn w:val="BodyText"/>
    <w:qForma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BalloonText">
    <w:name w:val="Balloon Text"/>
    <w:basedOn w:val="Normal"/>
    <w:qFormat/>
    <w:pPr>
      <w:spacing w:after="0" w:line="240" w:lineRule="auto"/>
    </w:pPr>
    <w:rPr>
      <w:rFonts w:ascii="Segoe UI" w:hAnsi="Segoe UI" w:cs="Segoe UI"/>
      <w:sz w:val="18"/>
      <w:szCs w:val="18"/>
    </w:rPr>
  </w:style>
  <w:style w:type="paragraph" w:styleId="Header">
    <w:name w:val="header"/>
    <w:basedOn w:val="Normal"/>
    <w:uiPriority w:val="99"/>
    <w:qFormat/>
    <w:pPr>
      <w:tabs>
        <w:tab w:val="center" w:pos="4320"/>
        <w:tab w:val="right" w:pos="8640"/>
      </w:tabs>
      <w:spacing w:after="0" w:line="240" w:lineRule="auto"/>
    </w:pPr>
    <w:rPr>
      <w:rFonts w:ascii="Arial" w:eastAsia="Times New Roman" w:hAnsi="Arial" w:cs="Arial"/>
      <w:sz w:val="24"/>
      <w:szCs w:val="24"/>
    </w:rPr>
  </w:style>
  <w:style w:type="paragraph" w:styleId="NormalWeb">
    <w:name w:val="Normal (Web)"/>
    <w:basedOn w:val="Normal"/>
    <w:uiPriority w:val="99"/>
    <w:qFormat/>
    <w:pPr>
      <w:spacing w:beforeAutospacing="1"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rPr>
      <w:rFonts w:ascii="Segoe UI" w:hAnsi="Segoe UI" w:cs="Segoe UI"/>
      <w:sz w:val="18"/>
      <w:szCs w:val="18"/>
    </w:rPr>
  </w:style>
  <w:style w:type="character" w:customStyle="1" w:styleId="InternetLink">
    <w:name w:val="Internet Link"/>
    <w:basedOn w:val="DefaultParagraphFont"/>
    <w:rPr>
      <w:color w:val="0563C1"/>
      <w:u w:val="single"/>
    </w:rPr>
  </w:style>
  <w:style w:type="character" w:styleId="SubtleEmphasis">
    <w:name w:val="Subtle Emphasis"/>
    <w:basedOn w:val="DefaultParagraphFont"/>
    <w:rPr>
      <w:i/>
      <w:iCs/>
      <w:color w:val="404040"/>
    </w:rPr>
  </w:style>
  <w:style w:type="character" w:customStyle="1" w:styleId="HeaderChar">
    <w:name w:val="Header Char"/>
    <w:basedOn w:val="DefaultParagraphFont"/>
    <w:uiPriority w:val="99"/>
    <w:rPr>
      <w:rFonts w:ascii="Arial" w:eastAsia="Times New Roman" w:hAnsi="Arial" w:cs="Arial"/>
      <w:sz w:val="24"/>
      <w:szCs w:val="24"/>
    </w:rPr>
  </w:style>
  <w:style w:type="character" w:customStyle="1" w:styleId="ListLabel1">
    <w:name w:val="ListLabel 1"/>
    <w:rPr>
      <w:rFonts w:ascii="Arial" w:eastAsia="Calibri" w:hAnsi="Arial" w:cs="Arial"/>
      <w:sz w:val="24"/>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ascii="Arial" w:hAnsi="Arial" w:cs="Arial"/>
      <w:sz w:val="24"/>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il">
    <w:name w:val="il"/>
    <w:basedOn w:val="DefaultParagraphFont"/>
  </w:style>
  <w:style w:type="table" w:styleId="TableGrid">
    <w:name w:val="Table Grid"/>
    <w:basedOn w:val="TableNormal"/>
    <w:uiPriority w:val="3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rsid w:val="005F0DFD"/>
    <w:rPr>
      <w:rFonts w:ascii="Times New Roman" w:hAnsi="Times New Roman" w:cs="Times New Roman"/>
      <w:color w:val="000000"/>
      <w:u w:val="single"/>
    </w:rPr>
  </w:style>
  <w:style w:type="character" w:styleId="UnresolvedMention">
    <w:name w:val="Unresolved Mention"/>
    <w:basedOn w:val="DefaultParagraphFont"/>
    <w:uiPriority w:val="99"/>
    <w:semiHidden/>
    <w:unhideWhenUsed/>
    <w:rsid w:val="003C3527"/>
    <w:rPr>
      <w:color w:val="605E5C"/>
      <w:shd w:val="clear" w:color="auto" w:fill="E1DFDD"/>
    </w:rPr>
  </w:style>
  <w:style w:type="paragraph" w:styleId="Footer">
    <w:name w:val="footer"/>
    <w:basedOn w:val="Normal"/>
    <w:link w:val="FooterChar"/>
    <w:uiPriority w:val="99"/>
    <w:rsid w:val="00DC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0C6"/>
    <w:rPr>
      <w:sz w:val="22"/>
    </w:rPr>
  </w:style>
  <w:style w:type="character" w:styleId="CommentReference">
    <w:name w:val="annotation reference"/>
    <w:basedOn w:val="DefaultParagraphFont"/>
    <w:uiPriority w:val="99"/>
    <w:rsid w:val="007345A4"/>
    <w:rPr>
      <w:sz w:val="16"/>
      <w:szCs w:val="16"/>
    </w:rPr>
  </w:style>
  <w:style w:type="paragraph" w:styleId="CommentText">
    <w:name w:val="annotation text"/>
    <w:basedOn w:val="Normal"/>
    <w:link w:val="CommentTextChar"/>
    <w:uiPriority w:val="99"/>
    <w:rsid w:val="007345A4"/>
    <w:pPr>
      <w:spacing w:line="240" w:lineRule="auto"/>
    </w:pPr>
    <w:rPr>
      <w:sz w:val="20"/>
      <w:szCs w:val="20"/>
    </w:rPr>
  </w:style>
  <w:style w:type="character" w:customStyle="1" w:styleId="CommentTextChar">
    <w:name w:val="Comment Text Char"/>
    <w:basedOn w:val="DefaultParagraphFont"/>
    <w:link w:val="CommentText"/>
    <w:uiPriority w:val="99"/>
    <w:rsid w:val="007345A4"/>
    <w:rPr>
      <w:szCs w:val="20"/>
    </w:rPr>
  </w:style>
  <w:style w:type="paragraph" w:styleId="CommentSubject">
    <w:name w:val="annotation subject"/>
    <w:basedOn w:val="CommentText"/>
    <w:next w:val="CommentText"/>
    <w:link w:val="CommentSubjectChar"/>
    <w:uiPriority w:val="99"/>
    <w:semiHidden/>
    <w:unhideWhenUsed/>
    <w:rsid w:val="007345A4"/>
    <w:rPr>
      <w:b/>
      <w:bCs/>
    </w:rPr>
  </w:style>
  <w:style w:type="character" w:customStyle="1" w:styleId="CommentSubjectChar">
    <w:name w:val="Comment Subject Char"/>
    <w:basedOn w:val="CommentTextChar"/>
    <w:link w:val="CommentSubject"/>
    <w:uiPriority w:val="99"/>
    <w:semiHidden/>
    <w:rsid w:val="007345A4"/>
    <w:rPr>
      <w:b/>
      <w:bCs/>
      <w:szCs w:val="20"/>
    </w:rPr>
  </w:style>
  <w:style w:type="paragraph" w:customStyle="1" w:styleId="xnormal">
    <w:name w:val="x_normal"/>
    <w:basedOn w:val="Normal"/>
    <w:rsid w:val="009B5B5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tm51">
    <w:name w:val="x_tm51"/>
    <w:basedOn w:val="DefaultParagraphFont"/>
    <w:rsid w:val="009B5B5E"/>
  </w:style>
  <w:style w:type="character" w:styleId="HTMLCite">
    <w:name w:val="HTML Cite"/>
    <w:basedOn w:val="DefaultParagraphFont"/>
    <w:uiPriority w:val="99"/>
    <w:unhideWhenUsed/>
    <w:rsid w:val="002D6958"/>
    <w:rPr>
      <w:i/>
      <w:iCs/>
    </w:rPr>
  </w:style>
  <w:style w:type="paragraph" w:styleId="Revision">
    <w:name w:val="Revision"/>
    <w:hidden/>
    <w:uiPriority w:val="99"/>
    <w:semiHidden/>
    <w:rsid w:val="00496648"/>
    <w:pPr>
      <w:spacing w:after="0" w:line="240" w:lineRule="auto"/>
    </w:pPr>
    <w:rPr>
      <w:sz w:val="22"/>
    </w:rPr>
  </w:style>
  <w:style w:type="character" w:customStyle="1" w:styleId="casenumber">
    <w:name w:val="casenumber"/>
    <w:basedOn w:val="DefaultParagraphFont"/>
    <w:rsid w:val="00F45463"/>
  </w:style>
  <w:style w:type="character" w:customStyle="1" w:styleId="description">
    <w:name w:val="description"/>
    <w:basedOn w:val="DefaultParagraphFont"/>
    <w:rsid w:val="00F45463"/>
  </w:style>
  <w:style w:type="character" w:customStyle="1" w:styleId="address">
    <w:name w:val="address"/>
    <w:basedOn w:val="DefaultParagraphFont"/>
    <w:rsid w:val="00F45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547">
      <w:bodyDiv w:val="1"/>
      <w:marLeft w:val="0"/>
      <w:marRight w:val="0"/>
      <w:marTop w:val="0"/>
      <w:marBottom w:val="0"/>
      <w:divBdr>
        <w:top w:val="none" w:sz="0" w:space="0" w:color="auto"/>
        <w:left w:val="none" w:sz="0" w:space="0" w:color="auto"/>
        <w:bottom w:val="none" w:sz="0" w:space="0" w:color="auto"/>
        <w:right w:val="none" w:sz="0" w:space="0" w:color="auto"/>
      </w:divBdr>
    </w:div>
    <w:div w:id="17657318">
      <w:bodyDiv w:val="1"/>
      <w:marLeft w:val="0"/>
      <w:marRight w:val="0"/>
      <w:marTop w:val="0"/>
      <w:marBottom w:val="0"/>
      <w:divBdr>
        <w:top w:val="none" w:sz="0" w:space="0" w:color="auto"/>
        <w:left w:val="none" w:sz="0" w:space="0" w:color="auto"/>
        <w:bottom w:val="none" w:sz="0" w:space="0" w:color="auto"/>
        <w:right w:val="none" w:sz="0" w:space="0" w:color="auto"/>
      </w:divBdr>
      <w:divsChild>
        <w:div w:id="2036693969">
          <w:marLeft w:val="0"/>
          <w:marRight w:val="0"/>
          <w:marTop w:val="0"/>
          <w:marBottom w:val="0"/>
          <w:divBdr>
            <w:top w:val="none" w:sz="0" w:space="0" w:color="auto"/>
            <w:left w:val="none" w:sz="0" w:space="0" w:color="auto"/>
            <w:bottom w:val="none" w:sz="0" w:space="0" w:color="auto"/>
            <w:right w:val="none" w:sz="0" w:space="0" w:color="auto"/>
          </w:divBdr>
        </w:div>
        <w:div w:id="362438623">
          <w:marLeft w:val="0"/>
          <w:marRight w:val="0"/>
          <w:marTop w:val="0"/>
          <w:marBottom w:val="0"/>
          <w:divBdr>
            <w:top w:val="none" w:sz="0" w:space="0" w:color="auto"/>
            <w:left w:val="none" w:sz="0" w:space="0" w:color="auto"/>
            <w:bottom w:val="none" w:sz="0" w:space="0" w:color="auto"/>
            <w:right w:val="none" w:sz="0" w:space="0" w:color="auto"/>
          </w:divBdr>
        </w:div>
        <w:div w:id="811144184">
          <w:marLeft w:val="0"/>
          <w:marRight w:val="0"/>
          <w:marTop w:val="0"/>
          <w:marBottom w:val="0"/>
          <w:divBdr>
            <w:top w:val="none" w:sz="0" w:space="0" w:color="auto"/>
            <w:left w:val="none" w:sz="0" w:space="0" w:color="auto"/>
            <w:bottom w:val="none" w:sz="0" w:space="0" w:color="auto"/>
            <w:right w:val="none" w:sz="0" w:space="0" w:color="auto"/>
          </w:divBdr>
        </w:div>
        <w:div w:id="941491847">
          <w:marLeft w:val="0"/>
          <w:marRight w:val="0"/>
          <w:marTop w:val="0"/>
          <w:marBottom w:val="0"/>
          <w:divBdr>
            <w:top w:val="none" w:sz="0" w:space="0" w:color="auto"/>
            <w:left w:val="none" w:sz="0" w:space="0" w:color="auto"/>
            <w:bottom w:val="none" w:sz="0" w:space="0" w:color="auto"/>
            <w:right w:val="none" w:sz="0" w:space="0" w:color="auto"/>
          </w:divBdr>
        </w:div>
      </w:divsChild>
    </w:div>
    <w:div w:id="89589932">
      <w:bodyDiv w:val="1"/>
      <w:marLeft w:val="0"/>
      <w:marRight w:val="0"/>
      <w:marTop w:val="0"/>
      <w:marBottom w:val="0"/>
      <w:divBdr>
        <w:top w:val="none" w:sz="0" w:space="0" w:color="auto"/>
        <w:left w:val="none" w:sz="0" w:space="0" w:color="auto"/>
        <w:bottom w:val="none" w:sz="0" w:space="0" w:color="auto"/>
        <w:right w:val="none" w:sz="0" w:space="0" w:color="auto"/>
      </w:divBdr>
    </w:div>
    <w:div w:id="89862663">
      <w:bodyDiv w:val="1"/>
      <w:marLeft w:val="0"/>
      <w:marRight w:val="0"/>
      <w:marTop w:val="0"/>
      <w:marBottom w:val="0"/>
      <w:divBdr>
        <w:top w:val="none" w:sz="0" w:space="0" w:color="auto"/>
        <w:left w:val="none" w:sz="0" w:space="0" w:color="auto"/>
        <w:bottom w:val="none" w:sz="0" w:space="0" w:color="auto"/>
        <w:right w:val="none" w:sz="0" w:space="0" w:color="auto"/>
      </w:divBdr>
      <w:divsChild>
        <w:div w:id="1910918415">
          <w:marLeft w:val="0"/>
          <w:marRight w:val="0"/>
          <w:marTop w:val="0"/>
          <w:marBottom w:val="0"/>
          <w:divBdr>
            <w:top w:val="none" w:sz="0" w:space="0" w:color="auto"/>
            <w:left w:val="none" w:sz="0" w:space="0" w:color="auto"/>
            <w:bottom w:val="none" w:sz="0" w:space="0" w:color="auto"/>
            <w:right w:val="none" w:sz="0" w:space="0" w:color="auto"/>
          </w:divBdr>
        </w:div>
        <w:div w:id="2023782259">
          <w:marLeft w:val="0"/>
          <w:marRight w:val="0"/>
          <w:marTop w:val="0"/>
          <w:marBottom w:val="0"/>
          <w:divBdr>
            <w:top w:val="none" w:sz="0" w:space="0" w:color="auto"/>
            <w:left w:val="none" w:sz="0" w:space="0" w:color="auto"/>
            <w:bottom w:val="none" w:sz="0" w:space="0" w:color="auto"/>
            <w:right w:val="none" w:sz="0" w:space="0" w:color="auto"/>
          </w:divBdr>
        </w:div>
        <w:div w:id="1170875181">
          <w:marLeft w:val="0"/>
          <w:marRight w:val="0"/>
          <w:marTop w:val="0"/>
          <w:marBottom w:val="0"/>
          <w:divBdr>
            <w:top w:val="none" w:sz="0" w:space="0" w:color="auto"/>
            <w:left w:val="none" w:sz="0" w:space="0" w:color="auto"/>
            <w:bottom w:val="none" w:sz="0" w:space="0" w:color="auto"/>
            <w:right w:val="none" w:sz="0" w:space="0" w:color="auto"/>
          </w:divBdr>
        </w:div>
      </w:divsChild>
    </w:div>
    <w:div w:id="156191827">
      <w:bodyDiv w:val="1"/>
      <w:marLeft w:val="0"/>
      <w:marRight w:val="0"/>
      <w:marTop w:val="0"/>
      <w:marBottom w:val="0"/>
      <w:divBdr>
        <w:top w:val="none" w:sz="0" w:space="0" w:color="auto"/>
        <w:left w:val="none" w:sz="0" w:space="0" w:color="auto"/>
        <w:bottom w:val="none" w:sz="0" w:space="0" w:color="auto"/>
        <w:right w:val="none" w:sz="0" w:space="0" w:color="auto"/>
      </w:divBdr>
      <w:divsChild>
        <w:div w:id="331103736">
          <w:marLeft w:val="0"/>
          <w:marRight w:val="0"/>
          <w:marTop w:val="0"/>
          <w:marBottom w:val="0"/>
          <w:divBdr>
            <w:top w:val="none" w:sz="0" w:space="0" w:color="auto"/>
            <w:left w:val="none" w:sz="0" w:space="0" w:color="auto"/>
            <w:bottom w:val="none" w:sz="0" w:space="0" w:color="auto"/>
            <w:right w:val="none" w:sz="0" w:space="0" w:color="auto"/>
          </w:divBdr>
        </w:div>
        <w:div w:id="1949389700">
          <w:marLeft w:val="0"/>
          <w:marRight w:val="0"/>
          <w:marTop w:val="0"/>
          <w:marBottom w:val="0"/>
          <w:divBdr>
            <w:top w:val="none" w:sz="0" w:space="0" w:color="auto"/>
            <w:left w:val="none" w:sz="0" w:space="0" w:color="auto"/>
            <w:bottom w:val="none" w:sz="0" w:space="0" w:color="auto"/>
            <w:right w:val="none" w:sz="0" w:space="0" w:color="auto"/>
          </w:divBdr>
          <w:divsChild>
            <w:div w:id="1893930709">
              <w:marLeft w:val="0"/>
              <w:marRight w:val="0"/>
              <w:marTop w:val="0"/>
              <w:marBottom w:val="0"/>
              <w:divBdr>
                <w:top w:val="none" w:sz="0" w:space="0" w:color="auto"/>
                <w:left w:val="none" w:sz="0" w:space="0" w:color="auto"/>
                <w:bottom w:val="none" w:sz="0" w:space="0" w:color="auto"/>
                <w:right w:val="none" w:sz="0" w:space="0" w:color="auto"/>
              </w:divBdr>
            </w:div>
            <w:div w:id="19035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1340">
      <w:bodyDiv w:val="1"/>
      <w:marLeft w:val="0"/>
      <w:marRight w:val="0"/>
      <w:marTop w:val="0"/>
      <w:marBottom w:val="0"/>
      <w:divBdr>
        <w:top w:val="none" w:sz="0" w:space="0" w:color="auto"/>
        <w:left w:val="none" w:sz="0" w:space="0" w:color="auto"/>
        <w:bottom w:val="none" w:sz="0" w:space="0" w:color="auto"/>
        <w:right w:val="none" w:sz="0" w:space="0" w:color="auto"/>
      </w:divBdr>
      <w:divsChild>
        <w:div w:id="112988742">
          <w:marLeft w:val="0"/>
          <w:marRight w:val="0"/>
          <w:marTop w:val="0"/>
          <w:marBottom w:val="0"/>
          <w:divBdr>
            <w:top w:val="none" w:sz="0" w:space="0" w:color="auto"/>
            <w:left w:val="none" w:sz="0" w:space="0" w:color="auto"/>
            <w:bottom w:val="none" w:sz="0" w:space="0" w:color="auto"/>
            <w:right w:val="none" w:sz="0" w:space="0" w:color="auto"/>
          </w:divBdr>
          <w:divsChild>
            <w:div w:id="210163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129914">
      <w:bodyDiv w:val="1"/>
      <w:marLeft w:val="0"/>
      <w:marRight w:val="0"/>
      <w:marTop w:val="0"/>
      <w:marBottom w:val="0"/>
      <w:divBdr>
        <w:top w:val="none" w:sz="0" w:space="0" w:color="auto"/>
        <w:left w:val="none" w:sz="0" w:space="0" w:color="auto"/>
        <w:bottom w:val="none" w:sz="0" w:space="0" w:color="auto"/>
        <w:right w:val="none" w:sz="0" w:space="0" w:color="auto"/>
      </w:divBdr>
    </w:div>
    <w:div w:id="240023051">
      <w:bodyDiv w:val="1"/>
      <w:marLeft w:val="0"/>
      <w:marRight w:val="0"/>
      <w:marTop w:val="0"/>
      <w:marBottom w:val="0"/>
      <w:divBdr>
        <w:top w:val="none" w:sz="0" w:space="0" w:color="auto"/>
        <w:left w:val="none" w:sz="0" w:space="0" w:color="auto"/>
        <w:bottom w:val="none" w:sz="0" w:space="0" w:color="auto"/>
        <w:right w:val="none" w:sz="0" w:space="0" w:color="auto"/>
      </w:divBdr>
    </w:div>
    <w:div w:id="303238646">
      <w:bodyDiv w:val="1"/>
      <w:marLeft w:val="0"/>
      <w:marRight w:val="0"/>
      <w:marTop w:val="0"/>
      <w:marBottom w:val="0"/>
      <w:divBdr>
        <w:top w:val="none" w:sz="0" w:space="0" w:color="auto"/>
        <w:left w:val="none" w:sz="0" w:space="0" w:color="auto"/>
        <w:bottom w:val="none" w:sz="0" w:space="0" w:color="auto"/>
        <w:right w:val="none" w:sz="0" w:space="0" w:color="auto"/>
      </w:divBdr>
    </w:div>
    <w:div w:id="305625255">
      <w:bodyDiv w:val="1"/>
      <w:marLeft w:val="0"/>
      <w:marRight w:val="0"/>
      <w:marTop w:val="0"/>
      <w:marBottom w:val="0"/>
      <w:divBdr>
        <w:top w:val="none" w:sz="0" w:space="0" w:color="auto"/>
        <w:left w:val="none" w:sz="0" w:space="0" w:color="auto"/>
        <w:bottom w:val="none" w:sz="0" w:space="0" w:color="auto"/>
        <w:right w:val="none" w:sz="0" w:space="0" w:color="auto"/>
      </w:divBdr>
    </w:div>
    <w:div w:id="367145142">
      <w:bodyDiv w:val="1"/>
      <w:marLeft w:val="0"/>
      <w:marRight w:val="0"/>
      <w:marTop w:val="0"/>
      <w:marBottom w:val="0"/>
      <w:divBdr>
        <w:top w:val="none" w:sz="0" w:space="0" w:color="auto"/>
        <w:left w:val="none" w:sz="0" w:space="0" w:color="auto"/>
        <w:bottom w:val="none" w:sz="0" w:space="0" w:color="auto"/>
        <w:right w:val="none" w:sz="0" w:space="0" w:color="auto"/>
      </w:divBdr>
      <w:divsChild>
        <w:div w:id="255868162">
          <w:marLeft w:val="0"/>
          <w:marRight w:val="0"/>
          <w:marTop w:val="0"/>
          <w:marBottom w:val="0"/>
          <w:divBdr>
            <w:top w:val="none" w:sz="0" w:space="0" w:color="auto"/>
            <w:left w:val="none" w:sz="0" w:space="0" w:color="auto"/>
            <w:bottom w:val="none" w:sz="0" w:space="0" w:color="auto"/>
            <w:right w:val="none" w:sz="0" w:space="0" w:color="auto"/>
          </w:divBdr>
        </w:div>
        <w:div w:id="1078600312">
          <w:marLeft w:val="0"/>
          <w:marRight w:val="0"/>
          <w:marTop w:val="0"/>
          <w:marBottom w:val="0"/>
          <w:divBdr>
            <w:top w:val="none" w:sz="0" w:space="0" w:color="auto"/>
            <w:left w:val="none" w:sz="0" w:space="0" w:color="auto"/>
            <w:bottom w:val="none" w:sz="0" w:space="0" w:color="auto"/>
            <w:right w:val="none" w:sz="0" w:space="0" w:color="auto"/>
          </w:divBdr>
        </w:div>
        <w:div w:id="719087207">
          <w:marLeft w:val="0"/>
          <w:marRight w:val="0"/>
          <w:marTop w:val="0"/>
          <w:marBottom w:val="0"/>
          <w:divBdr>
            <w:top w:val="none" w:sz="0" w:space="0" w:color="auto"/>
            <w:left w:val="none" w:sz="0" w:space="0" w:color="auto"/>
            <w:bottom w:val="none" w:sz="0" w:space="0" w:color="auto"/>
            <w:right w:val="none" w:sz="0" w:space="0" w:color="auto"/>
          </w:divBdr>
        </w:div>
      </w:divsChild>
    </w:div>
    <w:div w:id="416295934">
      <w:bodyDiv w:val="1"/>
      <w:marLeft w:val="0"/>
      <w:marRight w:val="0"/>
      <w:marTop w:val="0"/>
      <w:marBottom w:val="0"/>
      <w:divBdr>
        <w:top w:val="none" w:sz="0" w:space="0" w:color="auto"/>
        <w:left w:val="none" w:sz="0" w:space="0" w:color="auto"/>
        <w:bottom w:val="none" w:sz="0" w:space="0" w:color="auto"/>
        <w:right w:val="none" w:sz="0" w:space="0" w:color="auto"/>
      </w:divBdr>
    </w:div>
    <w:div w:id="445585063">
      <w:bodyDiv w:val="1"/>
      <w:marLeft w:val="0"/>
      <w:marRight w:val="0"/>
      <w:marTop w:val="0"/>
      <w:marBottom w:val="0"/>
      <w:divBdr>
        <w:top w:val="none" w:sz="0" w:space="0" w:color="auto"/>
        <w:left w:val="none" w:sz="0" w:space="0" w:color="auto"/>
        <w:bottom w:val="none" w:sz="0" w:space="0" w:color="auto"/>
        <w:right w:val="none" w:sz="0" w:space="0" w:color="auto"/>
      </w:divBdr>
      <w:divsChild>
        <w:div w:id="1593590101">
          <w:marLeft w:val="0"/>
          <w:marRight w:val="0"/>
          <w:marTop w:val="0"/>
          <w:marBottom w:val="0"/>
          <w:divBdr>
            <w:top w:val="none" w:sz="0" w:space="0" w:color="auto"/>
            <w:left w:val="none" w:sz="0" w:space="0" w:color="auto"/>
            <w:bottom w:val="none" w:sz="0" w:space="0" w:color="auto"/>
            <w:right w:val="none" w:sz="0" w:space="0" w:color="auto"/>
          </w:divBdr>
        </w:div>
        <w:div w:id="492258441">
          <w:marLeft w:val="0"/>
          <w:marRight w:val="0"/>
          <w:marTop w:val="0"/>
          <w:marBottom w:val="0"/>
          <w:divBdr>
            <w:top w:val="none" w:sz="0" w:space="0" w:color="auto"/>
            <w:left w:val="none" w:sz="0" w:space="0" w:color="auto"/>
            <w:bottom w:val="none" w:sz="0" w:space="0" w:color="auto"/>
            <w:right w:val="none" w:sz="0" w:space="0" w:color="auto"/>
          </w:divBdr>
        </w:div>
        <w:div w:id="1685395903">
          <w:marLeft w:val="0"/>
          <w:marRight w:val="0"/>
          <w:marTop w:val="0"/>
          <w:marBottom w:val="0"/>
          <w:divBdr>
            <w:top w:val="none" w:sz="0" w:space="0" w:color="auto"/>
            <w:left w:val="none" w:sz="0" w:space="0" w:color="auto"/>
            <w:bottom w:val="none" w:sz="0" w:space="0" w:color="auto"/>
            <w:right w:val="none" w:sz="0" w:space="0" w:color="auto"/>
          </w:divBdr>
        </w:div>
        <w:div w:id="1044645769">
          <w:marLeft w:val="0"/>
          <w:marRight w:val="0"/>
          <w:marTop w:val="0"/>
          <w:marBottom w:val="0"/>
          <w:divBdr>
            <w:top w:val="none" w:sz="0" w:space="0" w:color="auto"/>
            <w:left w:val="none" w:sz="0" w:space="0" w:color="auto"/>
            <w:bottom w:val="none" w:sz="0" w:space="0" w:color="auto"/>
            <w:right w:val="none" w:sz="0" w:space="0" w:color="auto"/>
          </w:divBdr>
          <w:divsChild>
            <w:div w:id="1120101817">
              <w:marLeft w:val="0"/>
              <w:marRight w:val="0"/>
              <w:marTop w:val="0"/>
              <w:marBottom w:val="0"/>
              <w:divBdr>
                <w:top w:val="none" w:sz="0" w:space="0" w:color="auto"/>
                <w:left w:val="none" w:sz="0" w:space="0" w:color="auto"/>
                <w:bottom w:val="none" w:sz="0" w:space="0" w:color="auto"/>
                <w:right w:val="none" w:sz="0" w:space="0" w:color="auto"/>
              </w:divBdr>
            </w:div>
          </w:divsChild>
        </w:div>
        <w:div w:id="1264991182">
          <w:marLeft w:val="0"/>
          <w:marRight w:val="0"/>
          <w:marTop w:val="0"/>
          <w:marBottom w:val="0"/>
          <w:divBdr>
            <w:top w:val="none" w:sz="0" w:space="0" w:color="auto"/>
            <w:left w:val="none" w:sz="0" w:space="0" w:color="auto"/>
            <w:bottom w:val="none" w:sz="0" w:space="0" w:color="auto"/>
            <w:right w:val="none" w:sz="0" w:space="0" w:color="auto"/>
          </w:divBdr>
        </w:div>
        <w:div w:id="723990067">
          <w:marLeft w:val="0"/>
          <w:marRight w:val="0"/>
          <w:marTop w:val="0"/>
          <w:marBottom w:val="0"/>
          <w:divBdr>
            <w:top w:val="none" w:sz="0" w:space="0" w:color="auto"/>
            <w:left w:val="none" w:sz="0" w:space="0" w:color="auto"/>
            <w:bottom w:val="none" w:sz="0" w:space="0" w:color="auto"/>
            <w:right w:val="none" w:sz="0" w:space="0" w:color="auto"/>
          </w:divBdr>
        </w:div>
        <w:div w:id="595016335">
          <w:marLeft w:val="0"/>
          <w:marRight w:val="0"/>
          <w:marTop w:val="0"/>
          <w:marBottom w:val="0"/>
          <w:divBdr>
            <w:top w:val="none" w:sz="0" w:space="0" w:color="auto"/>
            <w:left w:val="none" w:sz="0" w:space="0" w:color="auto"/>
            <w:bottom w:val="none" w:sz="0" w:space="0" w:color="auto"/>
            <w:right w:val="none" w:sz="0" w:space="0" w:color="auto"/>
          </w:divBdr>
        </w:div>
      </w:divsChild>
    </w:div>
    <w:div w:id="579561906">
      <w:bodyDiv w:val="1"/>
      <w:marLeft w:val="0"/>
      <w:marRight w:val="0"/>
      <w:marTop w:val="0"/>
      <w:marBottom w:val="0"/>
      <w:divBdr>
        <w:top w:val="none" w:sz="0" w:space="0" w:color="auto"/>
        <w:left w:val="none" w:sz="0" w:space="0" w:color="auto"/>
        <w:bottom w:val="none" w:sz="0" w:space="0" w:color="auto"/>
        <w:right w:val="none" w:sz="0" w:space="0" w:color="auto"/>
      </w:divBdr>
      <w:divsChild>
        <w:div w:id="1929461465">
          <w:marLeft w:val="0"/>
          <w:marRight w:val="0"/>
          <w:marTop w:val="0"/>
          <w:marBottom w:val="0"/>
          <w:divBdr>
            <w:top w:val="none" w:sz="0" w:space="0" w:color="auto"/>
            <w:left w:val="none" w:sz="0" w:space="0" w:color="auto"/>
            <w:bottom w:val="none" w:sz="0" w:space="0" w:color="auto"/>
            <w:right w:val="none" w:sz="0" w:space="0" w:color="auto"/>
          </w:divBdr>
        </w:div>
        <w:div w:id="1274946871">
          <w:marLeft w:val="0"/>
          <w:marRight w:val="0"/>
          <w:marTop w:val="0"/>
          <w:marBottom w:val="0"/>
          <w:divBdr>
            <w:top w:val="none" w:sz="0" w:space="0" w:color="auto"/>
            <w:left w:val="none" w:sz="0" w:space="0" w:color="auto"/>
            <w:bottom w:val="none" w:sz="0" w:space="0" w:color="auto"/>
            <w:right w:val="none" w:sz="0" w:space="0" w:color="auto"/>
          </w:divBdr>
        </w:div>
        <w:div w:id="1726173097">
          <w:marLeft w:val="0"/>
          <w:marRight w:val="0"/>
          <w:marTop w:val="0"/>
          <w:marBottom w:val="0"/>
          <w:divBdr>
            <w:top w:val="none" w:sz="0" w:space="0" w:color="auto"/>
            <w:left w:val="none" w:sz="0" w:space="0" w:color="auto"/>
            <w:bottom w:val="none" w:sz="0" w:space="0" w:color="auto"/>
            <w:right w:val="none" w:sz="0" w:space="0" w:color="auto"/>
          </w:divBdr>
        </w:div>
        <w:div w:id="1688019679">
          <w:marLeft w:val="0"/>
          <w:marRight w:val="0"/>
          <w:marTop w:val="0"/>
          <w:marBottom w:val="0"/>
          <w:divBdr>
            <w:top w:val="none" w:sz="0" w:space="0" w:color="auto"/>
            <w:left w:val="none" w:sz="0" w:space="0" w:color="auto"/>
            <w:bottom w:val="none" w:sz="0" w:space="0" w:color="auto"/>
            <w:right w:val="none" w:sz="0" w:space="0" w:color="auto"/>
          </w:divBdr>
          <w:divsChild>
            <w:div w:id="2066102386">
              <w:marLeft w:val="0"/>
              <w:marRight w:val="0"/>
              <w:marTop w:val="0"/>
              <w:marBottom w:val="0"/>
              <w:divBdr>
                <w:top w:val="none" w:sz="0" w:space="0" w:color="auto"/>
                <w:left w:val="none" w:sz="0" w:space="0" w:color="auto"/>
                <w:bottom w:val="none" w:sz="0" w:space="0" w:color="auto"/>
                <w:right w:val="none" w:sz="0" w:space="0" w:color="auto"/>
              </w:divBdr>
            </w:div>
          </w:divsChild>
        </w:div>
        <w:div w:id="564418086">
          <w:marLeft w:val="0"/>
          <w:marRight w:val="0"/>
          <w:marTop w:val="0"/>
          <w:marBottom w:val="0"/>
          <w:divBdr>
            <w:top w:val="none" w:sz="0" w:space="0" w:color="auto"/>
            <w:left w:val="none" w:sz="0" w:space="0" w:color="auto"/>
            <w:bottom w:val="none" w:sz="0" w:space="0" w:color="auto"/>
            <w:right w:val="none" w:sz="0" w:space="0" w:color="auto"/>
          </w:divBdr>
        </w:div>
      </w:divsChild>
    </w:div>
    <w:div w:id="654919571">
      <w:bodyDiv w:val="1"/>
      <w:marLeft w:val="0"/>
      <w:marRight w:val="0"/>
      <w:marTop w:val="0"/>
      <w:marBottom w:val="0"/>
      <w:divBdr>
        <w:top w:val="none" w:sz="0" w:space="0" w:color="auto"/>
        <w:left w:val="none" w:sz="0" w:space="0" w:color="auto"/>
        <w:bottom w:val="none" w:sz="0" w:space="0" w:color="auto"/>
        <w:right w:val="none" w:sz="0" w:space="0" w:color="auto"/>
      </w:divBdr>
    </w:div>
    <w:div w:id="665864785">
      <w:bodyDiv w:val="1"/>
      <w:marLeft w:val="0"/>
      <w:marRight w:val="0"/>
      <w:marTop w:val="0"/>
      <w:marBottom w:val="0"/>
      <w:divBdr>
        <w:top w:val="none" w:sz="0" w:space="0" w:color="auto"/>
        <w:left w:val="none" w:sz="0" w:space="0" w:color="auto"/>
        <w:bottom w:val="none" w:sz="0" w:space="0" w:color="auto"/>
        <w:right w:val="none" w:sz="0" w:space="0" w:color="auto"/>
      </w:divBdr>
    </w:div>
    <w:div w:id="675034286">
      <w:bodyDiv w:val="1"/>
      <w:marLeft w:val="0"/>
      <w:marRight w:val="0"/>
      <w:marTop w:val="0"/>
      <w:marBottom w:val="0"/>
      <w:divBdr>
        <w:top w:val="none" w:sz="0" w:space="0" w:color="auto"/>
        <w:left w:val="none" w:sz="0" w:space="0" w:color="auto"/>
        <w:bottom w:val="none" w:sz="0" w:space="0" w:color="auto"/>
        <w:right w:val="none" w:sz="0" w:space="0" w:color="auto"/>
      </w:divBdr>
      <w:divsChild>
        <w:div w:id="413011556">
          <w:marLeft w:val="0"/>
          <w:marRight w:val="0"/>
          <w:marTop w:val="0"/>
          <w:marBottom w:val="0"/>
          <w:divBdr>
            <w:top w:val="none" w:sz="0" w:space="0" w:color="auto"/>
            <w:left w:val="none" w:sz="0" w:space="0" w:color="auto"/>
            <w:bottom w:val="none" w:sz="0" w:space="0" w:color="auto"/>
            <w:right w:val="none" w:sz="0" w:space="0" w:color="auto"/>
          </w:divBdr>
        </w:div>
      </w:divsChild>
    </w:div>
    <w:div w:id="731654252">
      <w:bodyDiv w:val="1"/>
      <w:marLeft w:val="0"/>
      <w:marRight w:val="0"/>
      <w:marTop w:val="0"/>
      <w:marBottom w:val="0"/>
      <w:divBdr>
        <w:top w:val="none" w:sz="0" w:space="0" w:color="auto"/>
        <w:left w:val="none" w:sz="0" w:space="0" w:color="auto"/>
        <w:bottom w:val="none" w:sz="0" w:space="0" w:color="auto"/>
        <w:right w:val="none" w:sz="0" w:space="0" w:color="auto"/>
      </w:divBdr>
      <w:divsChild>
        <w:div w:id="1689065638">
          <w:marLeft w:val="0"/>
          <w:marRight w:val="0"/>
          <w:marTop w:val="0"/>
          <w:marBottom w:val="0"/>
          <w:divBdr>
            <w:top w:val="none" w:sz="0" w:space="0" w:color="auto"/>
            <w:left w:val="none" w:sz="0" w:space="0" w:color="auto"/>
            <w:bottom w:val="none" w:sz="0" w:space="0" w:color="auto"/>
            <w:right w:val="none" w:sz="0" w:space="0" w:color="auto"/>
          </w:divBdr>
        </w:div>
        <w:div w:id="131794613">
          <w:marLeft w:val="0"/>
          <w:marRight w:val="0"/>
          <w:marTop w:val="0"/>
          <w:marBottom w:val="0"/>
          <w:divBdr>
            <w:top w:val="none" w:sz="0" w:space="0" w:color="auto"/>
            <w:left w:val="none" w:sz="0" w:space="0" w:color="auto"/>
            <w:bottom w:val="none" w:sz="0" w:space="0" w:color="auto"/>
            <w:right w:val="none" w:sz="0" w:space="0" w:color="auto"/>
          </w:divBdr>
        </w:div>
        <w:div w:id="1235894549">
          <w:marLeft w:val="0"/>
          <w:marRight w:val="0"/>
          <w:marTop w:val="0"/>
          <w:marBottom w:val="0"/>
          <w:divBdr>
            <w:top w:val="none" w:sz="0" w:space="0" w:color="auto"/>
            <w:left w:val="none" w:sz="0" w:space="0" w:color="auto"/>
            <w:bottom w:val="none" w:sz="0" w:space="0" w:color="auto"/>
            <w:right w:val="none" w:sz="0" w:space="0" w:color="auto"/>
          </w:divBdr>
        </w:div>
        <w:div w:id="714551494">
          <w:marLeft w:val="0"/>
          <w:marRight w:val="0"/>
          <w:marTop w:val="0"/>
          <w:marBottom w:val="0"/>
          <w:divBdr>
            <w:top w:val="none" w:sz="0" w:space="0" w:color="auto"/>
            <w:left w:val="none" w:sz="0" w:space="0" w:color="auto"/>
            <w:bottom w:val="none" w:sz="0" w:space="0" w:color="auto"/>
            <w:right w:val="none" w:sz="0" w:space="0" w:color="auto"/>
          </w:divBdr>
        </w:div>
        <w:div w:id="1688364671">
          <w:marLeft w:val="0"/>
          <w:marRight w:val="0"/>
          <w:marTop w:val="0"/>
          <w:marBottom w:val="0"/>
          <w:divBdr>
            <w:top w:val="none" w:sz="0" w:space="0" w:color="auto"/>
            <w:left w:val="none" w:sz="0" w:space="0" w:color="auto"/>
            <w:bottom w:val="none" w:sz="0" w:space="0" w:color="auto"/>
            <w:right w:val="none" w:sz="0" w:space="0" w:color="auto"/>
          </w:divBdr>
        </w:div>
      </w:divsChild>
    </w:div>
    <w:div w:id="735595406">
      <w:bodyDiv w:val="1"/>
      <w:marLeft w:val="0"/>
      <w:marRight w:val="0"/>
      <w:marTop w:val="0"/>
      <w:marBottom w:val="0"/>
      <w:divBdr>
        <w:top w:val="none" w:sz="0" w:space="0" w:color="auto"/>
        <w:left w:val="none" w:sz="0" w:space="0" w:color="auto"/>
        <w:bottom w:val="none" w:sz="0" w:space="0" w:color="auto"/>
        <w:right w:val="none" w:sz="0" w:space="0" w:color="auto"/>
      </w:divBdr>
      <w:divsChild>
        <w:div w:id="1231303274">
          <w:marLeft w:val="0"/>
          <w:marRight w:val="0"/>
          <w:marTop w:val="0"/>
          <w:marBottom w:val="0"/>
          <w:divBdr>
            <w:top w:val="none" w:sz="0" w:space="0" w:color="auto"/>
            <w:left w:val="none" w:sz="0" w:space="0" w:color="auto"/>
            <w:bottom w:val="none" w:sz="0" w:space="0" w:color="auto"/>
            <w:right w:val="none" w:sz="0" w:space="0" w:color="auto"/>
          </w:divBdr>
          <w:divsChild>
            <w:div w:id="959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07507">
      <w:bodyDiv w:val="1"/>
      <w:marLeft w:val="0"/>
      <w:marRight w:val="0"/>
      <w:marTop w:val="0"/>
      <w:marBottom w:val="0"/>
      <w:divBdr>
        <w:top w:val="none" w:sz="0" w:space="0" w:color="auto"/>
        <w:left w:val="none" w:sz="0" w:space="0" w:color="auto"/>
        <w:bottom w:val="none" w:sz="0" w:space="0" w:color="auto"/>
        <w:right w:val="none" w:sz="0" w:space="0" w:color="auto"/>
      </w:divBdr>
      <w:divsChild>
        <w:div w:id="222328764">
          <w:marLeft w:val="0"/>
          <w:marRight w:val="0"/>
          <w:marTop w:val="0"/>
          <w:marBottom w:val="0"/>
          <w:divBdr>
            <w:top w:val="none" w:sz="0" w:space="0" w:color="auto"/>
            <w:left w:val="none" w:sz="0" w:space="0" w:color="auto"/>
            <w:bottom w:val="none" w:sz="0" w:space="0" w:color="auto"/>
            <w:right w:val="none" w:sz="0" w:space="0" w:color="auto"/>
          </w:divBdr>
        </w:div>
        <w:div w:id="253125524">
          <w:marLeft w:val="0"/>
          <w:marRight w:val="0"/>
          <w:marTop w:val="0"/>
          <w:marBottom w:val="0"/>
          <w:divBdr>
            <w:top w:val="none" w:sz="0" w:space="0" w:color="auto"/>
            <w:left w:val="none" w:sz="0" w:space="0" w:color="auto"/>
            <w:bottom w:val="none" w:sz="0" w:space="0" w:color="auto"/>
            <w:right w:val="none" w:sz="0" w:space="0" w:color="auto"/>
          </w:divBdr>
        </w:div>
        <w:div w:id="102460403">
          <w:marLeft w:val="0"/>
          <w:marRight w:val="0"/>
          <w:marTop w:val="0"/>
          <w:marBottom w:val="0"/>
          <w:divBdr>
            <w:top w:val="none" w:sz="0" w:space="0" w:color="auto"/>
            <w:left w:val="none" w:sz="0" w:space="0" w:color="auto"/>
            <w:bottom w:val="none" w:sz="0" w:space="0" w:color="auto"/>
            <w:right w:val="none" w:sz="0" w:space="0" w:color="auto"/>
          </w:divBdr>
        </w:div>
        <w:div w:id="632248991">
          <w:marLeft w:val="0"/>
          <w:marRight w:val="0"/>
          <w:marTop w:val="0"/>
          <w:marBottom w:val="0"/>
          <w:divBdr>
            <w:top w:val="none" w:sz="0" w:space="0" w:color="auto"/>
            <w:left w:val="none" w:sz="0" w:space="0" w:color="auto"/>
            <w:bottom w:val="none" w:sz="0" w:space="0" w:color="auto"/>
            <w:right w:val="none" w:sz="0" w:space="0" w:color="auto"/>
          </w:divBdr>
        </w:div>
      </w:divsChild>
    </w:div>
    <w:div w:id="796484571">
      <w:bodyDiv w:val="1"/>
      <w:marLeft w:val="0"/>
      <w:marRight w:val="0"/>
      <w:marTop w:val="0"/>
      <w:marBottom w:val="0"/>
      <w:divBdr>
        <w:top w:val="none" w:sz="0" w:space="0" w:color="auto"/>
        <w:left w:val="none" w:sz="0" w:space="0" w:color="auto"/>
        <w:bottom w:val="none" w:sz="0" w:space="0" w:color="auto"/>
        <w:right w:val="none" w:sz="0" w:space="0" w:color="auto"/>
      </w:divBdr>
      <w:divsChild>
        <w:div w:id="1619145320">
          <w:marLeft w:val="0"/>
          <w:marRight w:val="0"/>
          <w:marTop w:val="0"/>
          <w:marBottom w:val="0"/>
          <w:divBdr>
            <w:top w:val="none" w:sz="0" w:space="0" w:color="auto"/>
            <w:left w:val="none" w:sz="0" w:space="0" w:color="auto"/>
            <w:bottom w:val="none" w:sz="0" w:space="0" w:color="auto"/>
            <w:right w:val="none" w:sz="0" w:space="0" w:color="auto"/>
          </w:divBdr>
        </w:div>
        <w:div w:id="237908784">
          <w:marLeft w:val="0"/>
          <w:marRight w:val="0"/>
          <w:marTop w:val="0"/>
          <w:marBottom w:val="0"/>
          <w:divBdr>
            <w:top w:val="none" w:sz="0" w:space="0" w:color="auto"/>
            <w:left w:val="none" w:sz="0" w:space="0" w:color="auto"/>
            <w:bottom w:val="none" w:sz="0" w:space="0" w:color="auto"/>
            <w:right w:val="none" w:sz="0" w:space="0" w:color="auto"/>
          </w:divBdr>
        </w:div>
        <w:div w:id="2055688001">
          <w:marLeft w:val="0"/>
          <w:marRight w:val="0"/>
          <w:marTop w:val="0"/>
          <w:marBottom w:val="0"/>
          <w:divBdr>
            <w:top w:val="none" w:sz="0" w:space="0" w:color="auto"/>
            <w:left w:val="none" w:sz="0" w:space="0" w:color="auto"/>
            <w:bottom w:val="none" w:sz="0" w:space="0" w:color="auto"/>
            <w:right w:val="none" w:sz="0" w:space="0" w:color="auto"/>
          </w:divBdr>
        </w:div>
        <w:div w:id="614019380">
          <w:marLeft w:val="0"/>
          <w:marRight w:val="0"/>
          <w:marTop w:val="0"/>
          <w:marBottom w:val="0"/>
          <w:divBdr>
            <w:top w:val="none" w:sz="0" w:space="0" w:color="auto"/>
            <w:left w:val="none" w:sz="0" w:space="0" w:color="auto"/>
            <w:bottom w:val="none" w:sz="0" w:space="0" w:color="auto"/>
            <w:right w:val="none" w:sz="0" w:space="0" w:color="auto"/>
          </w:divBdr>
        </w:div>
      </w:divsChild>
    </w:div>
    <w:div w:id="815605643">
      <w:bodyDiv w:val="1"/>
      <w:marLeft w:val="0"/>
      <w:marRight w:val="0"/>
      <w:marTop w:val="0"/>
      <w:marBottom w:val="0"/>
      <w:divBdr>
        <w:top w:val="none" w:sz="0" w:space="0" w:color="auto"/>
        <w:left w:val="none" w:sz="0" w:space="0" w:color="auto"/>
        <w:bottom w:val="none" w:sz="0" w:space="0" w:color="auto"/>
        <w:right w:val="none" w:sz="0" w:space="0" w:color="auto"/>
      </w:divBdr>
      <w:divsChild>
        <w:div w:id="771508542">
          <w:marLeft w:val="0"/>
          <w:marRight w:val="0"/>
          <w:marTop w:val="0"/>
          <w:marBottom w:val="0"/>
          <w:divBdr>
            <w:top w:val="none" w:sz="0" w:space="0" w:color="auto"/>
            <w:left w:val="none" w:sz="0" w:space="0" w:color="auto"/>
            <w:bottom w:val="none" w:sz="0" w:space="0" w:color="auto"/>
            <w:right w:val="none" w:sz="0" w:space="0" w:color="auto"/>
          </w:divBdr>
        </w:div>
        <w:div w:id="209223522">
          <w:marLeft w:val="0"/>
          <w:marRight w:val="0"/>
          <w:marTop w:val="0"/>
          <w:marBottom w:val="0"/>
          <w:divBdr>
            <w:top w:val="none" w:sz="0" w:space="0" w:color="auto"/>
            <w:left w:val="none" w:sz="0" w:space="0" w:color="auto"/>
            <w:bottom w:val="none" w:sz="0" w:space="0" w:color="auto"/>
            <w:right w:val="none" w:sz="0" w:space="0" w:color="auto"/>
          </w:divBdr>
        </w:div>
        <w:div w:id="1017774589">
          <w:marLeft w:val="0"/>
          <w:marRight w:val="0"/>
          <w:marTop w:val="0"/>
          <w:marBottom w:val="0"/>
          <w:divBdr>
            <w:top w:val="none" w:sz="0" w:space="0" w:color="auto"/>
            <w:left w:val="none" w:sz="0" w:space="0" w:color="auto"/>
            <w:bottom w:val="none" w:sz="0" w:space="0" w:color="auto"/>
            <w:right w:val="none" w:sz="0" w:space="0" w:color="auto"/>
          </w:divBdr>
        </w:div>
        <w:div w:id="99764397">
          <w:marLeft w:val="0"/>
          <w:marRight w:val="0"/>
          <w:marTop w:val="0"/>
          <w:marBottom w:val="0"/>
          <w:divBdr>
            <w:top w:val="none" w:sz="0" w:space="0" w:color="auto"/>
            <w:left w:val="none" w:sz="0" w:space="0" w:color="auto"/>
            <w:bottom w:val="none" w:sz="0" w:space="0" w:color="auto"/>
            <w:right w:val="none" w:sz="0" w:space="0" w:color="auto"/>
          </w:divBdr>
        </w:div>
      </w:divsChild>
    </w:div>
    <w:div w:id="866873829">
      <w:bodyDiv w:val="1"/>
      <w:marLeft w:val="0"/>
      <w:marRight w:val="0"/>
      <w:marTop w:val="0"/>
      <w:marBottom w:val="0"/>
      <w:divBdr>
        <w:top w:val="none" w:sz="0" w:space="0" w:color="auto"/>
        <w:left w:val="none" w:sz="0" w:space="0" w:color="auto"/>
        <w:bottom w:val="none" w:sz="0" w:space="0" w:color="auto"/>
        <w:right w:val="none" w:sz="0" w:space="0" w:color="auto"/>
      </w:divBdr>
    </w:div>
    <w:div w:id="870415358">
      <w:bodyDiv w:val="1"/>
      <w:marLeft w:val="0"/>
      <w:marRight w:val="0"/>
      <w:marTop w:val="0"/>
      <w:marBottom w:val="0"/>
      <w:divBdr>
        <w:top w:val="none" w:sz="0" w:space="0" w:color="auto"/>
        <w:left w:val="none" w:sz="0" w:space="0" w:color="auto"/>
        <w:bottom w:val="none" w:sz="0" w:space="0" w:color="auto"/>
        <w:right w:val="none" w:sz="0" w:space="0" w:color="auto"/>
      </w:divBdr>
      <w:divsChild>
        <w:div w:id="1487894121">
          <w:marLeft w:val="0"/>
          <w:marRight w:val="0"/>
          <w:marTop w:val="0"/>
          <w:marBottom w:val="0"/>
          <w:divBdr>
            <w:top w:val="none" w:sz="0" w:space="0" w:color="auto"/>
            <w:left w:val="none" w:sz="0" w:space="0" w:color="auto"/>
            <w:bottom w:val="none" w:sz="0" w:space="0" w:color="auto"/>
            <w:right w:val="none" w:sz="0" w:space="0" w:color="auto"/>
          </w:divBdr>
        </w:div>
        <w:div w:id="1937472643">
          <w:marLeft w:val="0"/>
          <w:marRight w:val="0"/>
          <w:marTop w:val="0"/>
          <w:marBottom w:val="0"/>
          <w:divBdr>
            <w:top w:val="none" w:sz="0" w:space="0" w:color="auto"/>
            <w:left w:val="none" w:sz="0" w:space="0" w:color="auto"/>
            <w:bottom w:val="none" w:sz="0" w:space="0" w:color="auto"/>
            <w:right w:val="none" w:sz="0" w:space="0" w:color="auto"/>
          </w:divBdr>
          <w:divsChild>
            <w:div w:id="1567297053">
              <w:marLeft w:val="0"/>
              <w:marRight w:val="0"/>
              <w:marTop w:val="0"/>
              <w:marBottom w:val="0"/>
              <w:divBdr>
                <w:top w:val="none" w:sz="0" w:space="0" w:color="auto"/>
                <w:left w:val="none" w:sz="0" w:space="0" w:color="auto"/>
                <w:bottom w:val="none" w:sz="0" w:space="0" w:color="auto"/>
                <w:right w:val="none" w:sz="0" w:space="0" w:color="auto"/>
              </w:divBdr>
            </w:div>
          </w:divsChild>
        </w:div>
        <w:div w:id="806513110">
          <w:marLeft w:val="0"/>
          <w:marRight w:val="0"/>
          <w:marTop w:val="0"/>
          <w:marBottom w:val="0"/>
          <w:divBdr>
            <w:top w:val="none" w:sz="0" w:space="0" w:color="auto"/>
            <w:left w:val="none" w:sz="0" w:space="0" w:color="auto"/>
            <w:bottom w:val="none" w:sz="0" w:space="0" w:color="auto"/>
            <w:right w:val="none" w:sz="0" w:space="0" w:color="auto"/>
          </w:divBdr>
        </w:div>
        <w:div w:id="464542385">
          <w:marLeft w:val="0"/>
          <w:marRight w:val="0"/>
          <w:marTop w:val="0"/>
          <w:marBottom w:val="0"/>
          <w:divBdr>
            <w:top w:val="none" w:sz="0" w:space="0" w:color="auto"/>
            <w:left w:val="none" w:sz="0" w:space="0" w:color="auto"/>
            <w:bottom w:val="none" w:sz="0" w:space="0" w:color="auto"/>
            <w:right w:val="none" w:sz="0" w:space="0" w:color="auto"/>
          </w:divBdr>
          <w:divsChild>
            <w:div w:id="1190992750">
              <w:marLeft w:val="0"/>
              <w:marRight w:val="0"/>
              <w:marTop w:val="0"/>
              <w:marBottom w:val="0"/>
              <w:divBdr>
                <w:top w:val="none" w:sz="0" w:space="0" w:color="auto"/>
                <w:left w:val="none" w:sz="0" w:space="0" w:color="auto"/>
                <w:bottom w:val="none" w:sz="0" w:space="0" w:color="auto"/>
                <w:right w:val="none" w:sz="0" w:space="0" w:color="auto"/>
              </w:divBdr>
            </w:div>
            <w:div w:id="1195312430">
              <w:marLeft w:val="0"/>
              <w:marRight w:val="0"/>
              <w:marTop w:val="0"/>
              <w:marBottom w:val="0"/>
              <w:divBdr>
                <w:top w:val="none" w:sz="0" w:space="0" w:color="auto"/>
                <w:left w:val="none" w:sz="0" w:space="0" w:color="auto"/>
                <w:bottom w:val="none" w:sz="0" w:space="0" w:color="auto"/>
                <w:right w:val="none" w:sz="0" w:space="0" w:color="auto"/>
              </w:divBdr>
            </w:div>
          </w:divsChild>
        </w:div>
        <w:div w:id="85734088">
          <w:marLeft w:val="0"/>
          <w:marRight w:val="0"/>
          <w:marTop w:val="0"/>
          <w:marBottom w:val="0"/>
          <w:divBdr>
            <w:top w:val="none" w:sz="0" w:space="0" w:color="auto"/>
            <w:left w:val="none" w:sz="0" w:space="0" w:color="auto"/>
            <w:bottom w:val="none" w:sz="0" w:space="0" w:color="auto"/>
            <w:right w:val="none" w:sz="0" w:space="0" w:color="auto"/>
          </w:divBdr>
        </w:div>
      </w:divsChild>
    </w:div>
    <w:div w:id="981232913">
      <w:bodyDiv w:val="1"/>
      <w:marLeft w:val="0"/>
      <w:marRight w:val="0"/>
      <w:marTop w:val="0"/>
      <w:marBottom w:val="0"/>
      <w:divBdr>
        <w:top w:val="none" w:sz="0" w:space="0" w:color="auto"/>
        <w:left w:val="none" w:sz="0" w:space="0" w:color="auto"/>
        <w:bottom w:val="none" w:sz="0" w:space="0" w:color="auto"/>
        <w:right w:val="none" w:sz="0" w:space="0" w:color="auto"/>
      </w:divBdr>
    </w:div>
    <w:div w:id="987200454">
      <w:bodyDiv w:val="1"/>
      <w:marLeft w:val="0"/>
      <w:marRight w:val="0"/>
      <w:marTop w:val="0"/>
      <w:marBottom w:val="0"/>
      <w:divBdr>
        <w:top w:val="none" w:sz="0" w:space="0" w:color="auto"/>
        <w:left w:val="none" w:sz="0" w:space="0" w:color="auto"/>
        <w:bottom w:val="none" w:sz="0" w:space="0" w:color="auto"/>
        <w:right w:val="none" w:sz="0" w:space="0" w:color="auto"/>
      </w:divBdr>
    </w:div>
    <w:div w:id="1042754183">
      <w:bodyDiv w:val="1"/>
      <w:marLeft w:val="0"/>
      <w:marRight w:val="0"/>
      <w:marTop w:val="0"/>
      <w:marBottom w:val="0"/>
      <w:divBdr>
        <w:top w:val="none" w:sz="0" w:space="0" w:color="auto"/>
        <w:left w:val="none" w:sz="0" w:space="0" w:color="auto"/>
        <w:bottom w:val="none" w:sz="0" w:space="0" w:color="auto"/>
        <w:right w:val="none" w:sz="0" w:space="0" w:color="auto"/>
      </w:divBdr>
      <w:divsChild>
        <w:div w:id="568228697">
          <w:marLeft w:val="0"/>
          <w:marRight w:val="0"/>
          <w:marTop w:val="0"/>
          <w:marBottom w:val="0"/>
          <w:divBdr>
            <w:top w:val="none" w:sz="0" w:space="0" w:color="auto"/>
            <w:left w:val="none" w:sz="0" w:space="0" w:color="auto"/>
            <w:bottom w:val="none" w:sz="0" w:space="0" w:color="auto"/>
            <w:right w:val="none" w:sz="0" w:space="0" w:color="auto"/>
          </w:divBdr>
        </w:div>
      </w:divsChild>
    </w:div>
    <w:div w:id="1071269787">
      <w:bodyDiv w:val="1"/>
      <w:marLeft w:val="0"/>
      <w:marRight w:val="0"/>
      <w:marTop w:val="0"/>
      <w:marBottom w:val="0"/>
      <w:divBdr>
        <w:top w:val="none" w:sz="0" w:space="0" w:color="auto"/>
        <w:left w:val="none" w:sz="0" w:space="0" w:color="auto"/>
        <w:bottom w:val="none" w:sz="0" w:space="0" w:color="auto"/>
        <w:right w:val="none" w:sz="0" w:space="0" w:color="auto"/>
      </w:divBdr>
      <w:divsChild>
        <w:div w:id="1144195802">
          <w:marLeft w:val="0"/>
          <w:marRight w:val="0"/>
          <w:marTop w:val="0"/>
          <w:marBottom w:val="0"/>
          <w:divBdr>
            <w:top w:val="none" w:sz="0" w:space="0" w:color="auto"/>
            <w:left w:val="none" w:sz="0" w:space="0" w:color="auto"/>
            <w:bottom w:val="none" w:sz="0" w:space="0" w:color="auto"/>
            <w:right w:val="none" w:sz="0" w:space="0" w:color="auto"/>
          </w:divBdr>
        </w:div>
      </w:divsChild>
    </w:div>
    <w:div w:id="1090396267">
      <w:bodyDiv w:val="1"/>
      <w:marLeft w:val="0"/>
      <w:marRight w:val="0"/>
      <w:marTop w:val="0"/>
      <w:marBottom w:val="0"/>
      <w:divBdr>
        <w:top w:val="none" w:sz="0" w:space="0" w:color="auto"/>
        <w:left w:val="none" w:sz="0" w:space="0" w:color="auto"/>
        <w:bottom w:val="none" w:sz="0" w:space="0" w:color="auto"/>
        <w:right w:val="none" w:sz="0" w:space="0" w:color="auto"/>
      </w:divBdr>
      <w:divsChild>
        <w:div w:id="1985307468">
          <w:marLeft w:val="0"/>
          <w:marRight w:val="0"/>
          <w:marTop w:val="0"/>
          <w:marBottom w:val="0"/>
          <w:divBdr>
            <w:top w:val="none" w:sz="0" w:space="0" w:color="auto"/>
            <w:left w:val="none" w:sz="0" w:space="0" w:color="auto"/>
            <w:bottom w:val="none" w:sz="0" w:space="0" w:color="auto"/>
            <w:right w:val="none" w:sz="0" w:space="0" w:color="auto"/>
          </w:divBdr>
        </w:div>
        <w:div w:id="721447355">
          <w:marLeft w:val="0"/>
          <w:marRight w:val="0"/>
          <w:marTop w:val="0"/>
          <w:marBottom w:val="0"/>
          <w:divBdr>
            <w:top w:val="none" w:sz="0" w:space="0" w:color="auto"/>
            <w:left w:val="none" w:sz="0" w:space="0" w:color="auto"/>
            <w:bottom w:val="none" w:sz="0" w:space="0" w:color="auto"/>
            <w:right w:val="none" w:sz="0" w:space="0" w:color="auto"/>
          </w:divBdr>
        </w:div>
        <w:div w:id="678653651">
          <w:marLeft w:val="0"/>
          <w:marRight w:val="0"/>
          <w:marTop w:val="0"/>
          <w:marBottom w:val="0"/>
          <w:divBdr>
            <w:top w:val="none" w:sz="0" w:space="0" w:color="auto"/>
            <w:left w:val="none" w:sz="0" w:space="0" w:color="auto"/>
            <w:bottom w:val="none" w:sz="0" w:space="0" w:color="auto"/>
            <w:right w:val="none" w:sz="0" w:space="0" w:color="auto"/>
          </w:divBdr>
        </w:div>
      </w:divsChild>
    </w:div>
    <w:div w:id="1265068921">
      <w:bodyDiv w:val="1"/>
      <w:marLeft w:val="0"/>
      <w:marRight w:val="0"/>
      <w:marTop w:val="0"/>
      <w:marBottom w:val="0"/>
      <w:divBdr>
        <w:top w:val="none" w:sz="0" w:space="0" w:color="auto"/>
        <w:left w:val="none" w:sz="0" w:space="0" w:color="auto"/>
        <w:bottom w:val="none" w:sz="0" w:space="0" w:color="auto"/>
        <w:right w:val="none" w:sz="0" w:space="0" w:color="auto"/>
      </w:divBdr>
      <w:divsChild>
        <w:div w:id="1332483941">
          <w:marLeft w:val="0"/>
          <w:marRight w:val="0"/>
          <w:marTop w:val="0"/>
          <w:marBottom w:val="0"/>
          <w:divBdr>
            <w:top w:val="none" w:sz="0" w:space="0" w:color="auto"/>
            <w:left w:val="none" w:sz="0" w:space="0" w:color="auto"/>
            <w:bottom w:val="none" w:sz="0" w:space="0" w:color="auto"/>
            <w:right w:val="none" w:sz="0" w:space="0" w:color="auto"/>
          </w:divBdr>
        </w:div>
        <w:div w:id="1971789839">
          <w:marLeft w:val="0"/>
          <w:marRight w:val="0"/>
          <w:marTop w:val="0"/>
          <w:marBottom w:val="0"/>
          <w:divBdr>
            <w:top w:val="none" w:sz="0" w:space="0" w:color="auto"/>
            <w:left w:val="none" w:sz="0" w:space="0" w:color="auto"/>
            <w:bottom w:val="none" w:sz="0" w:space="0" w:color="auto"/>
            <w:right w:val="none" w:sz="0" w:space="0" w:color="auto"/>
          </w:divBdr>
        </w:div>
        <w:div w:id="919481068">
          <w:marLeft w:val="0"/>
          <w:marRight w:val="0"/>
          <w:marTop w:val="0"/>
          <w:marBottom w:val="0"/>
          <w:divBdr>
            <w:top w:val="none" w:sz="0" w:space="0" w:color="auto"/>
            <w:left w:val="none" w:sz="0" w:space="0" w:color="auto"/>
            <w:bottom w:val="none" w:sz="0" w:space="0" w:color="auto"/>
            <w:right w:val="none" w:sz="0" w:space="0" w:color="auto"/>
          </w:divBdr>
        </w:div>
        <w:div w:id="1674067184">
          <w:marLeft w:val="0"/>
          <w:marRight w:val="0"/>
          <w:marTop w:val="0"/>
          <w:marBottom w:val="0"/>
          <w:divBdr>
            <w:top w:val="none" w:sz="0" w:space="0" w:color="auto"/>
            <w:left w:val="none" w:sz="0" w:space="0" w:color="auto"/>
            <w:bottom w:val="none" w:sz="0" w:space="0" w:color="auto"/>
            <w:right w:val="none" w:sz="0" w:space="0" w:color="auto"/>
          </w:divBdr>
        </w:div>
      </w:divsChild>
    </w:div>
    <w:div w:id="1417559421">
      <w:bodyDiv w:val="1"/>
      <w:marLeft w:val="0"/>
      <w:marRight w:val="0"/>
      <w:marTop w:val="0"/>
      <w:marBottom w:val="0"/>
      <w:divBdr>
        <w:top w:val="none" w:sz="0" w:space="0" w:color="auto"/>
        <w:left w:val="none" w:sz="0" w:space="0" w:color="auto"/>
        <w:bottom w:val="none" w:sz="0" w:space="0" w:color="auto"/>
        <w:right w:val="none" w:sz="0" w:space="0" w:color="auto"/>
      </w:divBdr>
      <w:divsChild>
        <w:div w:id="731008231">
          <w:marLeft w:val="0"/>
          <w:marRight w:val="0"/>
          <w:marTop w:val="0"/>
          <w:marBottom w:val="0"/>
          <w:divBdr>
            <w:top w:val="none" w:sz="0" w:space="0" w:color="auto"/>
            <w:left w:val="none" w:sz="0" w:space="0" w:color="auto"/>
            <w:bottom w:val="none" w:sz="0" w:space="0" w:color="auto"/>
            <w:right w:val="none" w:sz="0" w:space="0" w:color="auto"/>
          </w:divBdr>
        </w:div>
        <w:div w:id="1975985376">
          <w:marLeft w:val="0"/>
          <w:marRight w:val="0"/>
          <w:marTop w:val="0"/>
          <w:marBottom w:val="0"/>
          <w:divBdr>
            <w:top w:val="none" w:sz="0" w:space="0" w:color="auto"/>
            <w:left w:val="none" w:sz="0" w:space="0" w:color="auto"/>
            <w:bottom w:val="none" w:sz="0" w:space="0" w:color="auto"/>
            <w:right w:val="none" w:sz="0" w:space="0" w:color="auto"/>
          </w:divBdr>
        </w:div>
        <w:div w:id="1708606789">
          <w:marLeft w:val="0"/>
          <w:marRight w:val="0"/>
          <w:marTop w:val="0"/>
          <w:marBottom w:val="0"/>
          <w:divBdr>
            <w:top w:val="none" w:sz="0" w:space="0" w:color="auto"/>
            <w:left w:val="none" w:sz="0" w:space="0" w:color="auto"/>
            <w:bottom w:val="none" w:sz="0" w:space="0" w:color="auto"/>
            <w:right w:val="none" w:sz="0" w:space="0" w:color="auto"/>
          </w:divBdr>
        </w:div>
        <w:div w:id="1250849272">
          <w:marLeft w:val="0"/>
          <w:marRight w:val="0"/>
          <w:marTop w:val="0"/>
          <w:marBottom w:val="0"/>
          <w:divBdr>
            <w:top w:val="none" w:sz="0" w:space="0" w:color="auto"/>
            <w:left w:val="none" w:sz="0" w:space="0" w:color="auto"/>
            <w:bottom w:val="none" w:sz="0" w:space="0" w:color="auto"/>
            <w:right w:val="none" w:sz="0" w:space="0" w:color="auto"/>
          </w:divBdr>
          <w:divsChild>
            <w:div w:id="5992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64710">
      <w:bodyDiv w:val="1"/>
      <w:marLeft w:val="0"/>
      <w:marRight w:val="0"/>
      <w:marTop w:val="0"/>
      <w:marBottom w:val="0"/>
      <w:divBdr>
        <w:top w:val="none" w:sz="0" w:space="0" w:color="auto"/>
        <w:left w:val="none" w:sz="0" w:space="0" w:color="auto"/>
        <w:bottom w:val="none" w:sz="0" w:space="0" w:color="auto"/>
        <w:right w:val="none" w:sz="0" w:space="0" w:color="auto"/>
      </w:divBdr>
      <w:divsChild>
        <w:div w:id="1534538551">
          <w:marLeft w:val="0"/>
          <w:marRight w:val="0"/>
          <w:marTop w:val="0"/>
          <w:marBottom w:val="0"/>
          <w:divBdr>
            <w:top w:val="none" w:sz="0" w:space="0" w:color="auto"/>
            <w:left w:val="none" w:sz="0" w:space="0" w:color="auto"/>
            <w:bottom w:val="none" w:sz="0" w:space="0" w:color="auto"/>
            <w:right w:val="none" w:sz="0" w:space="0" w:color="auto"/>
          </w:divBdr>
          <w:divsChild>
            <w:div w:id="33766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23602">
      <w:bodyDiv w:val="1"/>
      <w:marLeft w:val="0"/>
      <w:marRight w:val="0"/>
      <w:marTop w:val="0"/>
      <w:marBottom w:val="0"/>
      <w:divBdr>
        <w:top w:val="none" w:sz="0" w:space="0" w:color="auto"/>
        <w:left w:val="none" w:sz="0" w:space="0" w:color="auto"/>
        <w:bottom w:val="none" w:sz="0" w:space="0" w:color="auto"/>
        <w:right w:val="none" w:sz="0" w:space="0" w:color="auto"/>
      </w:divBdr>
    </w:div>
    <w:div w:id="1541867993">
      <w:bodyDiv w:val="1"/>
      <w:marLeft w:val="0"/>
      <w:marRight w:val="0"/>
      <w:marTop w:val="0"/>
      <w:marBottom w:val="0"/>
      <w:divBdr>
        <w:top w:val="none" w:sz="0" w:space="0" w:color="auto"/>
        <w:left w:val="none" w:sz="0" w:space="0" w:color="auto"/>
        <w:bottom w:val="none" w:sz="0" w:space="0" w:color="auto"/>
        <w:right w:val="none" w:sz="0" w:space="0" w:color="auto"/>
      </w:divBdr>
    </w:div>
    <w:div w:id="1549679233">
      <w:bodyDiv w:val="1"/>
      <w:marLeft w:val="0"/>
      <w:marRight w:val="0"/>
      <w:marTop w:val="0"/>
      <w:marBottom w:val="0"/>
      <w:divBdr>
        <w:top w:val="none" w:sz="0" w:space="0" w:color="auto"/>
        <w:left w:val="none" w:sz="0" w:space="0" w:color="auto"/>
        <w:bottom w:val="none" w:sz="0" w:space="0" w:color="auto"/>
        <w:right w:val="none" w:sz="0" w:space="0" w:color="auto"/>
      </w:divBdr>
      <w:divsChild>
        <w:div w:id="205726130">
          <w:marLeft w:val="0"/>
          <w:marRight w:val="0"/>
          <w:marTop w:val="0"/>
          <w:marBottom w:val="0"/>
          <w:divBdr>
            <w:top w:val="none" w:sz="0" w:space="0" w:color="auto"/>
            <w:left w:val="none" w:sz="0" w:space="0" w:color="auto"/>
            <w:bottom w:val="none" w:sz="0" w:space="0" w:color="auto"/>
            <w:right w:val="none" w:sz="0" w:space="0" w:color="auto"/>
          </w:divBdr>
        </w:div>
        <w:div w:id="314142776">
          <w:marLeft w:val="0"/>
          <w:marRight w:val="0"/>
          <w:marTop w:val="0"/>
          <w:marBottom w:val="0"/>
          <w:divBdr>
            <w:top w:val="none" w:sz="0" w:space="0" w:color="auto"/>
            <w:left w:val="none" w:sz="0" w:space="0" w:color="auto"/>
            <w:bottom w:val="none" w:sz="0" w:space="0" w:color="auto"/>
            <w:right w:val="none" w:sz="0" w:space="0" w:color="auto"/>
          </w:divBdr>
        </w:div>
        <w:div w:id="1925719760">
          <w:marLeft w:val="0"/>
          <w:marRight w:val="0"/>
          <w:marTop w:val="0"/>
          <w:marBottom w:val="0"/>
          <w:divBdr>
            <w:top w:val="none" w:sz="0" w:space="0" w:color="auto"/>
            <w:left w:val="none" w:sz="0" w:space="0" w:color="auto"/>
            <w:bottom w:val="none" w:sz="0" w:space="0" w:color="auto"/>
            <w:right w:val="none" w:sz="0" w:space="0" w:color="auto"/>
          </w:divBdr>
        </w:div>
        <w:div w:id="1154179014">
          <w:marLeft w:val="0"/>
          <w:marRight w:val="0"/>
          <w:marTop w:val="0"/>
          <w:marBottom w:val="0"/>
          <w:divBdr>
            <w:top w:val="none" w:sz="0" w:space="0" w:color="auto"/>
            <w:left w:val="none" w:sz="0" w:space="0" w:color="auto"/>
            <w:bottom w:val="none" w:sz="0" w:space="0" w:color="auto"/>
            <w:right w:val="none" w:sz="0" w:space="0" w:color="auto"/>
          </w:divBdr>
        </w:div>
      </w:divsChild>
    </w:div>
    <w:div w:id="1555777181">
      <w:bodyDiv w:val="1"/>
      <w:marLeft w:val="0"/>
      <w:marRight w:val="0"/>
      <w:marTop w:val="0"/>
      <w:marBottom w:val="0"/>
      <w:divBdr>
        <w:top w:val="none" w:sz="0" w:space="0" w:color="auto"/>
        <w:left w:val="none" w:sz="0" w:space="0" w:color="auto"/>
        <w:bottom w:val="none" w:sz="0" w:space="0" w:color="auto"/>
        <w:right w:val="none" w:sz="0" w:space="0" w:color="auto"/>
      </w:divBdr>
    </w:div>
    <w:div w:id="1583834585">
      <w:bodyDiv w:val="1"/>
      <w:marLeft w:val="0"/>
      <w:marRight w:val="0"/>
      <w:marTop w:val="0"/>
      <w:marBottom w:val="0"/>
      <w:divBdr>
        <w:top w:val="none" w:sz="0" w:space="0" w:color="auto"/>
        <w:left w:val="none" w:sz="0" w:space="0" w:color="auto"/>
        <w:bottom w:val="none" w:sz="0" w:space="0" w:color="auto"/>
        <w:right w:val="none" w:sz="0" w:space="0" w:color="auto"/>
      </w:divBdr>
    </w:div>
    <w:div w:id="1615286913">
      <w:bodyDiv w:val="1"/>
      <w:marLeft w:val="0"/>
      <w:marRight w:val="0"/>
      <w:marTop w:val="0"/>
      <w:marBottom w:val="0"/>
      <w:divBdr>
        <w:top w:val="none" w:sz="0" w:space="0" w:color="auto"/>
        <w:left w:val="none" w:sz="0" w:space="0" w:color="auto"/>
        <w:bottom w:val="none" w:sz="0" w:space="0" w:color="auto"/>
        <w:right w:val="none" w:sz="0" w:space="0" w:color="auto"/>
      </w:divBdr>
    </w:div>
    <w:div w:id="1642424909">
      <w:bodyDiv w:val="1"/>
      <w:marLeft w:val="0"/>
      <w:marRight w:val="0"/>
      <w:marTop w:val="0"/>
      <w:marBottom w:val="0"/>
      <w:divBdr>
        <w:top w:val="none" w:sz="0" w:space="0" w:color="auto"/>
        <w:left w:val="none" w:sz="0" w:space="0" w:color="auto"/>
        <w:bottom w:val="none" w:sz="0" w:space="0" w:color="auto"/>
        <w:right w:val="none" w:sz="0" w:space="0" w:color="auto"/>
      </w:divBdr>
      <w:divsChild>
        <w:div w:id="660349154">
          <w:marLeft w:val="0"/>
          <w:marRight w:val="0"/>
          <w:marTop w:val="0"/>
          <w:marBottom w:val="0"/>
          <w:divBdr>
            <w:top w:val="none" w:sz="0" w:space="0" w:color="auto"/>
            <w:left w:val="none" w:sz="0" w:space="0" w:color="auto"/>
            <w:bottom w:val="none" w:sz="0" w:space="0" w:color="auto"/>
            <w:right w:val="none" w:sz="0" w:space="0" w:color="auto"/>
          </w:divBdr>
        </w:div>
        <w:div w:id="48111506">
          <w:marLeft w:val="0"/>
          <w:marRight w:val="0"/>
          <w:marTop w:val="0"/>
          <w:marBottom w:val="0"/>
          <w:divBdr>
            <w:top w:val="none" w:sz="0" w:space="0" w:color="auto"/>
            <w:left w:val="none" w:sz="0" w:space="0" w:color="auto"/>
            <w:bottom w:val="none" w:sz="0" w:space="0" w:color="auto"/>
            <w:right w:val="none" w:sz="0" w:space="0" w:color="auto"/>
          </w:divBdr>
        </w:div>
        <w:div w:id="216165029">
          <w:marLeft w:val="0"/>
          <w:marRight w:val="0"/>
          <w:marTop w:val="0"/>
          <w:marBottom w:val="0"/>
          <w:divBdr>
            <w:top w:val="none" w:sz="0" w:space="0" w:color="auto"/>
            <w:left w:val="none" w:sz="0" w:space="0" w:color="auto"/>
            <w:bottom w:val="none" w:sz="0" w:space="0" w:color="auto"/>
            <w:right w:val="none" w:sz="0" w:space="0" w:color="auto"/>
          </w:divBdr>
        </w:div>
      </w:divsChild>
    </w:div>
    <w:div w:id="1657565476">
      <w:bodyDiv w:val="1"/>
      <w:marLeft w:val="0"/>
      <w:marRight w:val="0"/>
      <w:marTop w:val="0"/>
      <w:marBottom w:val="0"/>
      <w:divBdr>
        <w:top w:val="none" w:sz="0" w:space="0" w:color="auto"/>
        <w:left w:val="none" w:sz="0" w:space="0" w:color="auto"/>
        <w:bottom w:val="none" w:sz="0" w:space="0" w:color="auto"/>
        <w:right w:val="none" w:sz="0" w:space="0" w:color="auto"/>
      </w:divBdr>
      <w:divsChild>
        <w:div w:id="1618178722">
          <w:marLeft w:val="0"/>
          <w:marRight w:val="0"/>
          <w:marTop w:val="0"/>
          <w:marBottom w:val="0"/>
          <w:divBdr>
            <w:top w:val="none" w:sz="0" w:space="0" w:color="auto"/>
            <w:left w:val="none" w:sz="0" w:space="0" w:color="auto"/>
            <w:bottom w:val="none" w:sz="0" w:space="0" w:color="auto"/>
            <w:right w:val="none" w:sz="0" w:space="0" w:color="auto"/>
          </w:divBdr>
        </w:div>
      </w:divsChild>
    </w:div>
    <w:div w:id="1667703890">
      <w:bodyDiv w:val="1"/>
      <w:marLeft w:val="0"/>
      <w:marRight w:val="0"/>
      <w:marTop w:val="0"/>
      <w:marBottom w:val="0"/>
      <w:divBdr>
        <w:top w:val="none" w:sz="0" w:space="0" w:color="auto"/>
        <w:left w:val="none" w:sz="0" w:space="0" w:color="auto"/>
        <w:bottom w:val="none" w:sz="0" w:space="0" w:color="auto"/>
        <w:right w:val="none" w:sz="0" w:space="0" w:color="auto"/>
      </w:divBdr>
      <w:divsChild>
        <w:div w:id="234172936">
          <w:marLeft w:val="0"/>
          <w:marRight w:val="0"/>
          <w:marTop w:val="0"/>
          <w:marBottom w:val="0"/>
          <w:divBdr>
            <w:top w:val="none" w:sz="0" w:space="0" w:color="auto"/>
            <w:left w:val="none" w:sz="0" w:space="0" w:color="auto"/>
            <w:bottom w:val="none" w:sz="0" w:space="0" w:color="auto"/>
            <w:right w:val="none" w:sz="0" w:space="0" w:color="auto"/>
          </w:divBdr>
        </w:div>
        <w:div w:id="95835319">
          <w:marLeft w:val="0"/>
          <w:marRight w:val="0"/>
          <w:marTop w:val="0"/>
          <w:marBottom w:val="0"/>
          <w:divBdr>
            <w:top w:val="none" w:sz="0" w:space="0" w:color="auto"/>
            <w:left w:val="none" w:sz="0" w:space="0" w:color="auto"/>
            <w:bottom w:val="none" w:sz="0" w:space="0" w:color="auto"/>
            <w:right w:val="none" w:sz="0" w:space="0" w:color="auto"/>
          </w:divBdr>
        </w:div>
        <w:div w:id="56826734">
          <w:marLeft w:val="0"/>
          <w:marRight w:val="0"/>
          <w:marTop w:val="0"/>
          <w:marBottom w:val="0"/>
          <w:divBdr>
            <w:top w:val="none" w:sz="0" w:space="0" w:color="auto"/>
            <w:left w:val="none" w:sz="0" w:space="0" w:color="auto"/>
            <w:bottom w:val="none" w:sz="0" w:space="0" w:color="auto"/>
            <w:right w:val="none" w:sz="0" w:space="0" w:color="auto"/>
          </w:divBdr>
        </w:div>
      </w:divsChild>
    </w:div>
    <w:div w:id="1670869924">
      <w:bodyDiv w:val="1"/>
      <w:marLeft w:val="0"/>
      <w:marRight w:val="0"/>
      <w:marTop w:val="0"/>
      <w:marBottom w:val="0"/>
      <w:divBdr>
        <w:top w:val="none" w:sz="0" w:space="0" w:color="auto"/>
        <w:left w:val="none" w:sz="0" w:space="0" w:color="auto"/>
        <w:bottom w:val="none" w:sz="0" w:space="0" w:color="auto"/>
        <w:right w:val="none" w:sz="0" w:space="0" w:color="auto"/>
      </w:divBdr>
      <w:divsChild>
        <w:div w:id="129094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584712">
              <w:marLeft w:val="0"/>
              <w:marRight w:val="0"/>
              <w:marTop w:val="0"/>
              <w:marBottom w:val="0"/>
              <w:divBdr>
                <w:top w:val="none" w:sz="0" w:space="0" w:color="auto"/>
                <w:left w:val="none" w:sz="0" w:space="0" w:color="auto"/>
                <w:bottom w:val="none" w:sz="0" w:space="0" w:color="auto"/>
                <w:right w:val="none" w:sz="0" w:space="0" w:color="auto"/>
              </w:divBdr>
              <w:divsChild>
                <w:div w:id="1965691717">
                  <w:marLeft w:val="0"/>
                  <w:marRight w:val="0"/>
                  <w:marTop w:val="0"/>
                  <w:marBottom w:val="0"/>
                  <w:divBdr>
                    <w:top w:val="none" w:sz="0" w:space="0" w:color="auto"/>
                    <w:left w:val="none" w:sz="0" w:space="0" w:color="auto"/>
                    <w:bottom w:val="none" w:sz="0" w:space="0" w:color="auto"/>
                    <w:right w:val="none" w:sz="0" w:space="0" w:color="auto"/>
                  </w:divBdr>
                  <w:divsChild>
                    <w:div w:id="1317104374">
                      <w:marLeft w:val="0"/>
                      <w:marRight w:val="0"/>
                      <w:marTop w:val="0"/>
                      <w:marBottom w:val="0"/>
                      <w:divBdr>
                        <w:top w:val="none" w:sz="0" w:space="0" w:color="auto"/>
                        <w:left w:val="none" w:sz="0" w:space="0" w:color="auto"/>
                        <w:bottom w:val="none" w:sz="0" w:space="0" w:color="auto"/>
                        <w:right w:val="none" w:sz="0" w:space="0" w:color="auto"/>
                      </w:divBdr>
                    </w:div>
                    <w:div w:id="206998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808143">
      <w:bodyDiv w:val="1"/>
      <w:marLeft w:val="0"/>
      <w:marRight w:val="0"/>
      <w:marTop w:val="0"/>
      <w:marBottom w:val="0"/>
      <w:divBdr>
        <w:top w:val="none" w:sz="0" w:space="0" w:color="auto"/>
        <w:left w:val="none" w:sz="0" w:space="0" w:color="auto"/>
        <w:bottom w:val="none" w:sz="0" w:space="0" w:color="auto"/>
        <w:right w:val="none" w:sz="0" w:space="0" w:color="auto"/>
      </w:divBdr>
      <w:divsChild>
        <w:div w:id="1655644088">
          <w:marLeft w:val="0"/>
          <w:marRight w:val="0"/>
          <w:marTop w:val="0"/>
          <w:marBottom w:val="0"/>
          <w:divBdr>
            <w:top w:val="none" w:sz="0" w:space="0" w:color="auto"/>
            <w:left w:val="none" w:sz="0" w:space="0" w:color="auto"/>
            <w:bottom w:val="none" w:sz="0" w:space="0" w:color="auto"/>
            <w:right w:val="none" w:sz="0" w:space="0" w:color="auto"/>
          </w:divBdr>
        </w:div>
      </w:divsChild>
    </w:div>
    <w:div w:id="1752920775">
      <w:bodyDiv w:val="1"/>
      <w:marLeft w:val="0"/>
      <w:marRight w:val="0"/>
      <w:marTop w:val="0"/>
      <w:marBottom w:val="0"/>
      <w:divBdr>
        <w:top w:val="none" w:sz="0" w:space="0" w:color="auto"/>
        <w:left w:val="none" w:sz="0" w:space="0" w:color="auto"/>
        <w:bottom w:val="none" w:sz="0" w:space="0" w:color="auto"/>
        <w:right w:val="none" w:sz="0" w:space="0" w:color="auto"/>
      </w:divBdr>
      <w:divsChild>
        <w:div w:id="154344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111314">
              <w:marLeft w:val="0"/>
              <w:marRight w:val="0"/>
              <w:marTop w:val="0"/>
              <w:marBottom w:val="0"/>
              <w:divBdr>
                <w:top w:val="none" w:sz="0" w:space="0" w:color="auto"/>
                <w:left w:val="none" w:sz="0" w:space="0" w:color="auto"/>
                <w:bottom w:val="none" w:sz="0" w:space="0" w:color="auto"/>
                <w:right w:val="none" w:sz="0" w:space="0" w:color="auto"/>
              </w:divBdr>
              <w:divsChild>
                <w:div w:id="2034921642">
                  <w:marLeft w:val="0"/>
                  <w:marRight w:val="0"/>
                  <w:marTop w:val="0"/>
                  <w:marBottom w:val="0"/>
                  <w:divBdr>
                    <w:top w:val="none" w:sz="0" w:space="0" w:color="auto"/>
                    <w:left w:val="none" w:sz="0" w:space="0" w:color="auto"/>
                    <w:bottom w:val="none" w:sz="0" w:space="0" w:color="auto"/>
                    <w:right w:val="none" w:sz="0" w:space="0" w:color="auto"/>
                  </w:divBdr>
                  <w:divsChild>
                    <w:div w:id="2124104718">
                      <w:marLeft w:val="0"/>
                      <w:marRight w:val="0"/>
                      <w:marTop w:val="0"/>
                      <w:marBottom w:val="0"/>
                      <w:divBdr>
                        <w:top w:val="none" w:sz="0" w:space="0" w:color="auto"/>
                        <w:left w:val="none" w:sz="0" w:space="0" w:color="auto"/>
                        <w:bottom w:val="none" w:sz="0" w:space="0" w:color="auto"/>
                        <w:right w:val="none" w:sz="0" w:space="0" w:color="auto"/>
                      </w:divBdr>
                      <w:divsChild>
                        <w:div w:id="119048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544217">
      <w:bodyDiv w:val="1"/>
      <w:marLeft w:val="0"/>
      <w:marRight w:val="0"/>
      <w:marTop w:val="0"/>
      <w:marBottom w:val="0"/>
      <w:divBdr>
        <w:top w:val="none" w:sz="0" w:space="0" w:color="auto"/>
        <w:left w:val="none" w:sz="0" w:space="0" w:color="auto"/>
        <w:bottom w:val="none" w:sz="0" w:space="0" w:color="auto"/>
        <w:right w:val="none" w:sz="0" w:space="0" w:color="auto"/>
      </w:divBdr>
      <w:divsChild>
        <w:div w:id="1878271471">
          <w:marLeft w:val="0"/>
          <w:marRight w:val="0"/>
          <w:marTop w:val="0"/>
          <w:marBottom w:val="0"/>
          <w:divBdr>
            <w:top w:val="none" w:sz="0" w:space="0" w:color="auto"/>
            <w:left w:val="none" w:sz="0" w:space="0" w:color="auto"/>
            <w:bottom w:val="none" w:sz="0" w:space="0" w:color="auto"/>
            <w:right w:val="none" w:sz="0" w:space="0" w:color="auto"/>
          </w:divBdr>
        </w:div>
        <w:div w:id="1385644887">
          <w:marLeft w:val="0"/>
          <w:marRight w:val="0"/>
          <w:marTop w:val="0"/>
          <w:marBottom w:val="0"/>
          <w:divBdr>
            <w:top w:val="none" w:sz="0" w:space="0" w:color="auto"/>
            <w:left w:val="none" w:sz="0" w:space="0" w:color="auto"/>
            <w:bottom w:val="none" w:sz="0" w:space="0" w:color="auto"/>
            <w:right w:val="none" w:sz="0" w:space="0" w:color="auto"/>
          </w:divBdr>
        </w:div>
        <w:div w:id="181019193">
          <w:marLeft w:val="0"/>
          <w:marRight w:val="0"/>
          <w:marTop w:val="0"/>
          <w:marBottom w:val="0"/>
          <w:divBdr>
            <w:top w:val="none" w:sz="0" w:space="0" w:color="auto"/>
            <w:left w:val="none" w:sz="0" w:space="0" w:color="auto"/>
            <w:bottom w:val="none" w:sz="0" w:space="0" w:color="auto"/>
            <w:right w:val="none" w:sz="0" w:space="0" w:color="auto"/>
          </w:divBdr>
        </w:div>
      </w:divsChild>
    </w:div>
    <w:div w:id="1821655124">
      <w:bodyDiv w:val="1"/>
      <w:marLeft w:val="0"/>
      <w:marRight w:val="0"/>
      <w:marTop w:val="0"/>
      <w:marBottom w:val="0"/>
      <w:divBdr>
        <w:top w:val="none" w:sz="0" w:space="0" w:color="auto"/>
        <w:left w:val="none" w:sz="0" w:space="0" w:color="auto"/>
        <w:bottom w:val="none" w:sz="0" w:space="0" w:color="auto"/>
        <w:right w:val="none" w:sz="0" w:space="0" w:color="auto"/>
      </w:divBdr>
    </w:div>
    <w:div w:id="1891189849">
      <w:bodyDiv w:val="1"/>
      <w:marLeft w:val="0"/>
      <w:marRight w:val="0"/>
      <w:marTop w:val="0"/>
      <w:marBottom w:val="0"/>
      <w:divBdr>
        <w:top w:val="none" w:sz="0" w:space="0" w:color="auto"/>
        <w:left w:val="none" w:sz="0" w:space="0" w:color="auto"/>
        <w:bottom w:val="none" w:sz="0" w:space="0" w:color="auto"/>
        <w:right w:val="none" w:sz="0" w:space="0" w:color="auto"/>
      </w:divBdr>
      <w:divsChild>
        <w:div w:id="1202591178">
          <w:marLeft w:val="0"/>
          <w:marRight w:val="0"/>
          <w:marTop w:val="0"/>
          <w:marBottom w:val="0"/>
          <w:divBdr>
            <w:top w:val="none" w:sz="0" w:space="0" w:color="auto"/>
            <w:left w:val="none" w:sz="0" w:space="0" w:color="auto"/>
            <w:bottom w:val="none" w:sz="0" w:space="0" w:color="auto"/>
            <w:right w:val="none" w:sz="0" w:space="0" w:color="auto"/>
          </w:divBdr>
        </w:div>
      </w:divsChild>
    </w:div>
    <w:div w:id="1914510656">
      <w:bodyDiv w:val="1"/>
      <w:marLeft w:val="0"/>
      <w:marRight w:val="0"/>
      <w:marTop w:val="0"/>
      <w:marBottom w:val="0"/>
      <w:divBdr>
        <w:top w:val="none" w:sz="0" w:space="0" w:color="auto"/>
        <w:left w:val="none" w:sz="0" w:space="0" w:color="auto"/>
        <w:bottom w:val="none" w:sz="0" w:space="0" w:color="auto"/>
        <w:right w:val="none" w:sz="0" w:space="0" w:color="auto"/>
      </w:divBdr>
      <w:divsChild>
        <w:div w:id="1097167875">
          <w:marLeft w:val="0"/>
          <w:marRight w:val="0"/>
          <w:marTop w:val="0"/>
          <w:marBottom w:val="0"/>
          <w:divBdr>
            <w:top w:val="none" w:sz="0" w:space="0" w:color="auto"/>
            <w:left w:val="none" w:sz="0" w:space="0" w:color="auto"/>
            <w:bottom w:val="none" w:sz="0" w:space="0" w:color="auto"/>
            <w:right w:val="none" w:sz="0" w:space="0" w:color="auto"/>
          </w:divBdr>
        </w:div>
        <w:div w:id="1012143100">
          <w:marLeft w:val="0"/>
          <w:marRight w:val="0"/>
          <w:marTop w:val="0"/>
          <w:marBottom w:val="0"/>
          <w:divBdr>
            <w:top w:val="none" w:sz="0" w:space="0" w:color="auto"/>
            <w:left w:val="none" w:sz="0" w:space="0" w:color="auto"/>
            <w:bottom w:val="none" w:sz="0" w:space="0" w:color="auto"/>
            <w:right w:val="none" w:sz="0" w:space="0" w:color="auto"/>
          </w:divBdr>
        </w:div>
        <w:div w:id="192155171">
          <w:marLeft w:val="0"/>
          <w:marRight w:val="0"/>
          <w:marTop w:val="0"/>
          <w:marBottom w:val="0"/>
          <w:divBdr>
            <w:top w:val="none" w:sz="0" w:space="0" w:color="auto"/>
            <w:left w:val="none" w:sz="0" w:space="0" w:color="auto"/>
            <w:bottom w:val="none" w:sz="0" w:space="0" w:color="auto"/>
            <w:right w:val="none" w:sz="0" w:space="0" w:color="auto"/>
          </w:divBdr>
        </w:div>
      </w:divsChild>
    </w:div>
    <w:div w:id="1968580795">
      <w:bodyDiv w:val="1"/>
      <w:marLeft w:val="0"/>
      <w:marRight w:val="0"/>
      <w:marTop w:val="0"/>
      <w:marBottom w:val="0"/>
      <w:divBdr>
        <w:top w:val="none" w:sz="0" w:space="0" w:color="auto"/>
        <w:left w:val="none" w:sz="0" w:space="0" w:color="auto"/>
        <w:bottom w:val="none" w:sz="0" w:space="0" w:color="auto"/>
        <w:right w:val="none" w:sz="0" w:space="0" w:color="auto"/>
      </w:divBdr>
      <w:divsChild>
        <w:div w:id="1139415399">
          <w:marLeft w:val="0"/>
          <w:marRight w:val="0"/>
          <w:marTop w:val="0"/>
          <w:marBottom w:val="0"/>
          <w:divBdr>
            <w:top w:val="none" w:sz="0" w:space="0" w:color="auto"/>
            <w:left w:val="none" w:sz="0" w:space="0" w:color="auto"/>
            <w:bottom w:val="none" w:sz="0" w:space="0" w:color="auto"/>
            <w:right w:val="none" w:sz="0" w:space="0" w:color="auto"/>
          </w:divBdr>
        </w:div>
        <w:div w:id="146554048">
          <w:marLeft w:val="0"/>
          <w:marRight w:val="0"/>
          <w:marTop w:val="0"/>
          <w:marBottom w:val="0"/>
          <w:divBdr>
            <w:top w:val="none" w:sz="0" w:space="0" w:color="auto"/>
            <w:left w:val="none" w:sz="0" w:space="0" w:color="auto"/>
            <w:bottom w:val="none" w:sz="0" w:space="0" w:color="auto"/>
            <w:right w:val="none" w:sz="0" w:space="0" w:color="auto"/>
          </w:divBdr>
        </w:div>
        <w:div w:id="2063358708">
          <w:marLeft w:val="0"/>
          <w:marRight w:val="0"/>
          <w:marTop w:val="0"/>
          <w:marBottom w:val="0"/>
          <w:divBdr>
            <w:top w:val="none" w:sz="0" w:space="0" w:color="auto"/>
            <w:left w:val="none" w:sz="0" w:space="0" w:color="auto"/>
            <w:bottom w:val="none" w:sz="0" w:space="0" w:color="auto"/>
            <w:right w:val="none" w:sz="0" w:space="0" w:color="auto"/>
          </w:divBdr>
        </w:div>
        <w:div w:id="2046322925">
          <w:marLeft w:val="0"/>
          <w:marRight w:val="0"/>
          <w:marTop w:val="0"/>
          <w:marBottom w:val="0"/>
          <w:divBdr>
            <w:top w:val="none" w:sz="0" w:space="0" w:color="auto"/>
            <w:left w:val="none" w:sz="0" w:space="0" w:color="auto"/>
            <w:bottom w:val="none" w:sz="0" w:space="0" w:color="auto"/>
            <w:right w:val="none" w:sz="0" w:space="0" w:color="auto"/>
          </w:divBdr>
        </w:div>
      </w:divsChild>
    </w:div>
    <w:div w:id="1978995940">
      <w:bodyDiv w:val="1"/>
      <w:marLeft w:val="0"/>
      <w:marRight w:val="0"/>
      <w:marTop w:val="0"/>
      <w:marBottom w:val="0"/>
      <w:divBdr>
        <w:top w:val="none" w:sz="0" w:space="0" w:color="auto"/>
        <w:left w:val="none" w:sz="0" w:space="0" w:color="auto"/>
        <w:bottom w:val="none" w:sz="0" w:space="0" w:color="auto"/>
        <w:right w:val="none" w:sz="0" w:space="0" w:color="auto"/>
      </w:divBdr>
      <w:divsChild>
        <w:div w:id="1969623850">
          <w:marLeft w:val="0"/>
          <w:marRight w:val="0"/>
          <w:marTop w:val="0"/>
          <w:marBottom w:val="0"/>
          <w:divBdr>
            <w:top w:val="none" w:sz="0" w:space="0" w:color="auto"/>
            <w:left w:val="none" w:sz="0" w:space="0" w:color="auto"/>
            <w:bottom w:val="none" w:sz="0" w:space="0" w:color="auto"/>
            <w:right w:val="none" w:sz="0" w:space="0" w:color="auto"/>
          </w:divBdr>
        </w:div>
        <w:div w:id="2026053541">
          <w:marLeft w:val="0"/>
          <w:marRight w:val="0"/>
          <w:marTop w:val="0"/>
          <w:marBottom w:val="0"/>
          <w:divBdr>
            <w:top w:val="none" w:sz="0" w:space="0" w:color="auto"/>
            <w:left w:val="none" w:sz="0" w:space="0" w:color="auto"/>
            <w:bottom w:val="none" w:sz="0" w:space="0" w:color="auto"/>
            <w:right w:val="none" w:sz="0" w:space="0" w:color="auto"/>
          </w:divBdr>
        </w:div>
        <w:div w:id="1374384786">
          <w:marLeft w:val="0"/>
          <w:marRight w:val="0"/>
          <w:marTop w:val="0"/>
          <w:marBottom w:val="0"/>
          <w:divBdr>
            <w:top w:val="none" w:sz="0" w:space="0" w:color="auto"/>
            <w:left w:val="none" w:sz="0" w:space="0" w:color="auto"/>
            <w:bottom w:val="none" w:sz="0" w:space="0" w:color="auto"/>
            <w:right w:val="none" w:sz="0" w:space="0" w:color="auto"/>
          </w:divBdr>
        </w:div>
      </w:divsChild>
    </w:div>
    <w:div w:id="2075737770">
      <w:bodyDiv w:val="1"/>
      <w:marLeft w:val="0"/>
      <w:marRight w:val="0"/>
      <w:marTop w:val="0"/>
      <w:marBottom w:val="0"/>
      <w:divBdr>
        <w:top w:val="none" w:sz="0" w:space="0" w:color="auto"/>
        <w:left w:val="none" w:sz="0" w:space="0" w:color="auto"/>
        <w:bottom w:val="none" w:sz="0" w:space="0" w:color="auto"/>
        <w:right w:val="none" w:sz="0" w:space="0" w:color="auto"/>
      </w:divBdr>
      <w:divsChild>
        <w:div w:id="302197191">
          <w:marLeft w:val="0"/>
          <w:marRight w:val="0"/>
          <w:marTop w:val="0"/>
          <w:marBottom w:val="0"/>
          <w:divBdr>
            <w:top w:val="none" w:sz="0" w:space="0" w:color="auto"/>
            <w:left w:val="none" w:sz="0" w:space="0" w:color="auto"/>
            <w:bottom w:val="none" w:sz="0" w:space="0" w:color="auto"/>
            <w:right w:val="none" w:sz="0" w:space="0" w:color="auto"/>
          </w:divBdr>
        </w:div>
        <w:div w:id="1127625264">
          <w:marLeft w:val="0"/>
          <w:marRight w:val="0"/>
          <w:marTop w:val="0"/>
          <w:marBottom w:val="0"/>
          <w:divBdr>
            <w:top w:val="none" w:sz="0" w:space="0" w:color="auto"/>
            <w:left w:val="none" w:sz="0" w:space="0" w:color="auto"/>
            <w:bottom w:val="none" w:sz="0" w:space="0" w:color="auto"/>
            <w:right w:val="none" w:sz="0" w:space="0" w:color="auto"/>
          </w:divBdr>
        </w:div>
        <w:div w:id="2136560769">
          <w:marLeft w:val="0"/>
          <w:marRight w:val="0"/>
          <w:marTop w:val="0"/>
          <w:marBottom w:val="0"/>
          <w:divBdr>
            <w:top w:val="none" w:sz="0" w:space="0" w:color="auto"/>
            <w:left w:val="none" w:sz="0" w:space="0" w:color="auto"/>
            <w:bottom w:val="none" w:sz="0" w:space="0" w:color="auto"/>
            <w:right w:val="none" w:sz="0" w:space="0" w:color="auto"/>
          </w:divBdr>
        </w:div>
      </w:divsChild>
    </w:div>
    <w:div w:id="2116124204">
      <w:bodyDiv w:val="1"/>
      <w:marLeft w:val="0"/>
      <w:marRight w:val="0"/>
      <w:marTop w:val="0"/>
      <w:marBottom w:val="0"/>
      <w:divBdr>
        <w:top w:val="none" w:sz="0" w:space="0" w:color="auto"/>
        <w:left w:val="none" w:sz="0" w:space="0" w:color="auto"/>
        <w:bottom w:val="none" w:sz="0" w:space="0" w:color="auto"/>
        <w:right w:val="none" w:sz="0" w:space="0" w:color="auto"/>
      </w:divBdr>
    </w:div>
    <w:div w:id="2123261595">
      <w:bodyDiv w:val="1"/>
      <w:marLeft w:val="0"/>
      <w:marRight w:val="0"/>
      <w:marTop w:val="0"/>
      <w:marBottom w:val="0"/>
      <w:divBdr>
        <w:top w:val="none" w:sz="0" w:space="0" w:color="auto"/>
        <w:left w:val="none" w:sz="0" w:space="0" w:color="auto"/>
        <w:bottom w:val="none" w:sz="0" w:space="0" w:color="auto"/>
        <w:right w:val="none" w:sz="0" w:space="0" w:color="auto"/>
      </w:divBdr>
    </w:div>
    <w:div w:id="2128159844">
      <w:bodyDiv w:val="1"/>
      <w:marLeft w:val="0"/>
      <w:marRight w:val="0"/>
      <w:marTop w:val="0"/>
      <w:marBottom w:val="0"/>
      <w:divBdr>
        <w:top w:val="none" w:sz="0" w:space="0" w:color="auto"/>
        <w:left w:val="none" w:sz="0" w:space="0" w:color="auto"/>
        <w:bottom w:val="none" w:sz="0" w:space="0" w:color="auto"/>
        <w:right w:val="none" w:sz="0" w:space="0" w:color="auto"/>
      </w:divBdr>
      <w:divsChild>
        <w:div w:id="353653908">
          <w:marLeft w:val="0"/>
          <w:marRight w:val="0"/>
          <w:marTop w:val="0"/>
          <w:marBottom w:val="0"/>
          <w:divBdr>
            <w:top w:val="none" w:sz="0" w:space="0" w:color="auto"/>
            <w:left w:val="none" w:sz="0" w:space="0" w:color="auto"/>
            <w:bottom w:val="none" w:sz="0" w:space="0" w:color="auto"/>
            <w:right w:val="none" w:sz="0" w:space="0" w:color="auto"/>
          </w:divBdr>
        </w:div>
        <w:div w:id="85813698">
          <w:marLeft w:val="0"/>
          <w:marRight w:val="0"/>
          <w:marTop w:val="0"/>
          <w:marBottom w:val="0"/>
          <w:divBdr>
            <w:top w:val="none" w:sz="0" w:space="0" w:color="auto"/>
            <w:left w:val="none" w:sz="0" w:space="0" w:color="auto"/>
            <w:bottom w:val="none" w:sz="0" w:space="0" w:color="auto"/>
            <w:right w:val="none" w:sz="0" w:space="0" w:color="auto"/>
          </w:divBdr>
        </w:div>
        <w:div w:id="1041788447">
          <w:marLeft w:val="0"/>
          <w:marRight w:val="0"/>
          <w:marTop w:val="0"/>
          <w:marBottom w:val="0"/>
          <w:divBdr>
            <w:top w:val="none" w:sz="0" w:space="0" w:color="auto"/>
            <w:left w:val="none" w:sz="0" w:space="0" w:color="auto"/>
            <w:bottom w:val="none" w:sz="0" w:space="0" w:color="auto"/>
            <w:right w:val="none" w:sz="0" w:space="0" w:color="auto"/>
          </w:divBdr>
        </w:div>
        <w:div w:id="5523475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chichester.gov.uk/online-applications/applicationDetails.do?activeTab=summary&amp;keyVal=RIKDPGERLLP0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20/10/relationships/intelligence" Target="intelligence2.xml"/><Relationship Id="rId7" Type="http://schemas.openxmlformats.org/officeDocument/2006/relationships/endnotes" Target="endnotes.xml"/><Relationship Id="rId12" Type="http://schemas.openxmlformats.org/officeDocument/2006/relationships/hyperlink" Target="https://publicaccess.chichester.gov.uk/online-applications/applicationDetails.do?activeTab=summary&amp;keyVal=QWLDCYERL0F0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licaccess.chichester.gov.uk/online-applications/applicationDetails.do?activeTab=summary&amp;keyVal=RH08SUERKE60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ublicaccess.chichester.gov.uk/online-%20applications/applicationDetails.do?activeTab=summary&amp;keyVal=RDU1ARERHX2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ublicaccess.chichester.gov.uk/online-applications/applicationDetails.do?activeTab=summary&amp;keyVal=RJYA9BERMNK0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3B893-7236-4B90-AF2D-338571D7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1216</Words>
  <Characters>6933</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lisamwilcock</dc:creator>
  <cp:keywords/>
  <dc:description/>
  <cp:lastModifiedBy>Bambi Jones</cp:lastModifiedBy>
  <cp:revision>70</cp:revision>
  <cp:lastPrinted>2022-09-30T10:26:00Z</cp:lastPrinted>
  <dcterms:created xsi:type="dcterms:W3CDTF">2022-11-18T10:04:00Z</dcterms:created>
  <dcterms:modified xsi:type="dcterms:W3CDTF">2022-12-05T12:26:00Z</dcterms:modified>
</cp:coreProperties>
</file>