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850A" w14:textId="253E691F" w:rsidR="007649C4" w:rsidRPr="00E06448" w:rsidRDefault="747D4FE1" w:rsidP="747D4FE1">
      <w:pPr>
        <w:jc w:val="center"/>
        <w:rPr>
          <w:rFonts w:ascii="Arial" w:hAnsi="Arial" w:cs="Arial"/>
          <w:b/>
          <w:bCs/>
        </w:rPr>
      </w:pPr>
      <w:r w:rsidRPr="00E06448">
        <w:rPr>
          <w:rFonts w:ascii="Arial" w:hAnsi="Arial" w:cs="Arial"/>
          <w:b/>
          <w:bCs/>
        </w:rPr>
        <w:t>Draft minutes of a</w:t>
      </w:r>
      <w:r w:rsidR="00D020C5" w:rsidRPr="00E06448">
        <w:rPr>
          <w:rFonts w:ascii="Arial" w:hAnsi="Arial" w:cs="Arial"/>
          <w:b/>
          <w:bCs/>
        </w:rPr>
        <w:t xml:space="preserve"> </w:t>
      </w:r>
      <w:r w:rsidRPr="00E06448">
        <w:rPr>
          <w:rFonts w:ascii="Arial" w:hAnsi="Arial" w:cs="Arial"/>
          <w:b/>
          <w:bCs/>
        </w:rPr>
        <w:t xml:space="preserve">Meeting of Chidham and Hambrook Parish </w:t>
      </w:r>
      <w:r w:rsidR="005A1000">
        <w:rPr>
          <w:rFonts w:ascii="Arial" w:hAnsi="Arial" w:cs="Arial"/>
          <w:b/>
          <w:bCs/>
        </w:rPr>
        <w:t>Council</w:t>
      </w:r>
    </w:p>
    <w:p w14:paraId="0BD6A155" w14:textId="24861FEF" w:rsidR="00C96294" w:rsidRPr="00E06448" w:rsidRDefault="004F5123" w:rsidP="0066417D">
      <w:pPr>
        <w:jc w:val="center"/>
        <w:rPr>
          <w:rFonts w:ascii="Arial" w:hAnsi="Arial" w:cs="Arial"/>
          <w:b/>
        </w:rPr>
      </w:pPr>
      <w:r w:rsidRPr="00E06448">
        <w:rPr>
          <w:rFonts w:ascii="Arial" w:hAnsi="Arial" w:cs="Arial"/>
          <w:b/>
        </w:rPr>
        <w:t>h</w:t>
      </w:r>
      <w:r w:rsidR="008E2A15" w:rsidRPr="00E06448">
        <w:rPr>
          <w:rFonts w:ascii="Arial" w:hAnsi="Arial" w:cs="Arial"/>
          <w:b/>
        </w:rPr>
        <w:t xml:space="preserve">eld </w:t>
      </w:r>
      <w:r w:rsidR="00C0347B" w:rsidRPr="00E06448">
        <w:rPr>
          <w:rFonts w:ascii="Arial" w:hAnsi="Arial" w:cs="Arial"/>
          <w:b/>
        </w:rPr>
        <w:t xml:space="preserve">at Chidham Village Hall </w:t>
      </w:r>
      <w:r w:rsidR="00316054" w:rsidRPr="00E06448">
        <w:rPr>
          <w:rFonts w:ascii="Arial" w:hAnsi="Arial" w:cs="Arial"/>
          <w:b/>
        </w:rPr>
        <w:t xml:space="preserve">on </w:t>
      </w:r>
      <w:r w:rsidR="007D4BD5" w:rsidRPr="00E06448">
        <w:rPr>
          <w:rFonts w:ascii="Arial" w:hAnsi="Arial" w:cs="Arial"/>
          <w:b/>
        </w:rPr>
        <w:t xml:space="preserve">Thursday </w:t>
      </w:r>
      <w:r w:rsidR="007D6248">
        <w:rPr>
          <w:rFonts w:ascii="Arial" w:hAnsi="Arial" w:cs="Arial"/>
          <w:b/>
        </w:rPr>
        <w:t>6 October</w:t>
      </w:r>
      <w:r w:rsidR="007D4BD5" w:rsidRPr="00E06448">
        <w:rPr>
          <w:rFonts w:ascii="Arial" w:hAnsi="Arial" w:cs="Arial"/>
          <w:b/>
        </w:rPr>
        <w:t xml:space="preserve"> 2022</w:t>
      </w:r>
      <w:r w:rsidR="005E7FB2" w:rsidRPr="00E06448">
        <w:rPr>
          <w:rFonts w:ascii="Arial" w:hAnsi="Arial" w:cs="Arial"/>
          <w:b/>
        </w:rPr>
        <w:t xml:space="preserve"> </w:t>
      </w:r>
      <w:r w:rsidR="002739D7" w:rsidRPr="00E06448">
        <w:rPr>
          <w:rFonts w:ascii="Arial" w:hAnsi="Arial" w:cs="Arial"/>
          <w:b/>
        </w:rPr>
        <w:t xml:space="preserve">at </w:t>
      </w:r>
      <w:r w:rsidR="00980BAF" w:rsidRPr="00E06448">
        <w:rPr>
          <w:rFonts w:ascii="Arial" w:hAnsi="Arial" w:cs="Arial"/>
          <w:b/>
        </w:rPr>
        <w:t>7:30</w:t>
      </w:r>
      <w:r w:rsidR="002739D7" w:rsidRPr="00E06448">
        <w:rPr>
          <w:rFonts w:ascii="Arial" w:hAnsi="Arial" w:cs="Arial"/>
          <w:b/>
        </w:rPr>
        <w:t>pm</w:t>
      </w:r>
    </w:p>
    <w:p w14:paraId="44EB8ECB" w14:textId="77777777" w:rsidR="00CF0623" w:rsidRPr="00E06448" w:rsidRDefault="00CF0623" w:rsidP="0066417D">
      <w:pPr>
        <w:jc w:val="center"/>
        <w:rPr>
          <w:rFonts w:ascii="Arial" w:hAnsi="Arial" w:cs="Arial"/>
          <w:b/>
        </w:rPr>
      </w:pPr>
    </w:p>
    <w:p w14:paraId="25135302" w14:textId="03E89A48" w:rsidR="0005630C" w:rsidRPr="00E06448" w:rsidRDefault="0005630C" w:rsidP="0066417D">
      <w:pPr>
        <w:jc w:val="center"/>
        <w:rPr>
          <w:rFonts w:ascii="Arial" w:hAnsi="Arial" w:cs="Arial"/>
          <w:b/>
        </w:rPr>
      </w:pPr>
    </w:p>
    <w:p w14:paraId="577DD722" w14:textId="77777777" w:rsidR="00075D06" w:rsidRDefault="00FA050C" w:rsidP="007A0B24">
      <w:pPr>
        <w:tabs>
          <w:tab w:val="left" w:pos="2268"/>
          <w:tab w:val="left" w:pos="6379"/>
        </w:tabs>
        <w:rPr>
          <w:rFonts w:ascii="Arial" w:eastAsia="Times New Roman" w:hAnsi="Arial" w:cs="Arial"/>
        </w:rPr>
      </w:pPr>
      <w:r w:rsidRPr="00E06448">
        <w:rPr>
          <w:rFonts w:ascii="Arial" w:hAnsi="Arial" w:cs="Arial"/>
          <w:b/>
        </w:rPr>
        <w:t>Present</w:t>
      </w:r>
      <w:r w:rsidR="00720B85" w:rsidRPr="00E06448">
        <w:rPr>
          <w:rFonts w:ascii="Arial" w:hAnsi="Arial" w:cs="Arial"/>
          <w:b/>
        </w:rPr>
        <w:tab/>
      </w:r>
      <w:r w:rsidR="00075D06" w:rsidRPr="00075D06">
        <w:rPr>
          <w:rFonts w:ascii="Arial" w:hAnsi="Arial" w:cs="Arial"/>
          <w:bCs/>
        </w:rPr>
        <w:t>Cllr P Bolton</w:t>
      </w:r>
      <w:r w:rsidR="00075D06">
        <w:rPr>
          <w:rFonts w:ascii="Arial" w:hAnsi="Arial" w:cs="Arial"/>
          <w:b/>
        </w:rPr>
        <w:tab/>
      </w:r>
      <w:r w:rsidR="00E82C82" w:rsidRPr="00E06448">
        <w:rPr>
          <w:rFonts w:ascii="Arial" w:eastAsia="Times New Roman" w:hAnsi="Arial" w:cs="Arial"/>
        </w:rPr>
        <w:t>Cllr S Bramwell Smith</w:t>
      </w:r>
    </w:p>
    <w:p w14:paraId="1BC0858B" w14:textId="26B53728" w:rsidR="00AE4D06" w:rsidRDefault="00F02B28" w:rsidP="007A0B24">
      <w:pPr>
        <w:tabs>
          <w:tab w:val="left" w:pos="2268"/>
          <w:tab w:val="left" w:pos="6379"/>
        </w:tabs>
        <w:rPr>
          <w:rFonts w:ascii="Arial" w:eastAsia="Times New Roman" w:hAnsi="Arial" w:cs="Arial"/>
        </w:rPr>
      </w:pPr>
      <w:r>
        <w:rPr>
          <w:rFonts w:ascii="Arial" w:eastAsia="Times New Roman" w:hAnsi="Arial" w:cs="Arial"/>
        </w:rPr>
        <w:tab/>
      </w:r>
      <w:r w:rsidR="00363B63">
        <w:rPr>
          <w:rFonts w:ascii="Arial" w:eastAsia="Times New Roman" w:hAnsi="Arial" w:cs="Arial"/>
        </w:rPr>
        <w:tab/>
      </w:r>
      <w:r w:rsidR="00E82C82" w:rsidRPr="00E06448">
        <w:rPr>
          <w:rFonts w:ascii="Arial" w:eastAsia="Times New Roman" w:hAnsi="Arial" w:cs="Arial"/>
        </w:rPr>
        <w:t>Cllr R Gowlett</w:t>
      </w:r>
      <w:r w:rsidR="00075D06">
        <w:rPr>
          <w:rFonts w:ascii="Arial" w:eastAsia="Times New Roman" w:hAnsi="Arial" w:cs="Arial"/>
        </w:rPr>
        <w:tab/>
      </w:r>
      <w:r>
        <w:rPr>
          <w:rFonts w:ascii="Arial" w:eastAsia="Times New Roman" w:hAnsi="Arial" w:cs="Arial"/>
        </w:rPr>
        <w:t>C</w:t>
      </w:r>
      <w:r w:rsidR="003136C2" w:rsidRPr="00E06448">
        <w:rPr>
          <w:rFonts w:ascii="Arial" w:eastAsia="Times New Roman" w:hAnsi="Arial" w:cs="Arial"/>
        </w:rPr>
        <w:t>llr S Johnson</w:t>
      </w:r>
      <w:r>
        <w:rPr>
          <w:rFonts w:ascii="Arial" w:eastAsia="Times New Roman" w:hAnsi="Arial" w:cs="Arial"/>
        </w:rPr>
        <w:tab/>
      </w:r>
    </w:p>
    <w:p w14:paraId="6ABCAA7E" w14:textId="1111B6AD" w:rsidR="002047D0" w:rsidRPr="00E06448" w:rsidRDefault="00AE4D06" w:rsidP="007A0B24">
      <w:pPr>
        <w:tabs>
          <w:tab w:val="left" w:pos="2268"/>
          <w:tab w:val="left" w:pos="6379"/>
        </w:tabs>
        <w:rPr>
          <w:rFonts w:ascii="Arial" w:eastAsia="Times New Roman" w:hAnsi="Arial" w:cs="Arial"/>
        </w:rPr>
      </w:pPr>
      <w:r>
        <w:rPr>
          <w:rFonts w:ascii="Arial" w:eastAsia="Times New Roman" w:hAnsi="Arial" w:cs="Arial"/>
        </w:rPr>
        <w:tab/>
      </w:r>
      <w:r w:rsidR="00363B63">
        <w:rPr>
          <w:rFonts w:ascii="Arial" w:eastAsia="Times New Roman" w:hAnsi="Arial" w:cs="Arial"/>
        </w:rPr>
        <w:tab/>
      </w:r>
      <w:r w:rsidR="00F02B28">
        <w:rPr>
          <w:rFonts w:ascii="Arial" w:eastAsia="Times New Roman" w:hAnsi="Arial" w:cs="Arial"/>
        </w:rPr>
        <w:t xml:space="preserve">Cllr </w:t>
      </w:r>
      <w:r>
        <w:rPr>
          <w:rFonts w:ascii="Arial" w:eastAsia="Times New Roman" w:hAnsi="Arial" w:cs="Arial"/>
        </w:rPr>
        <w:t>P MacDougall</w:t>
      </w:r>
      <w:r>
        <w:rPr>
          <w:rFonts w:ascii="Arial" w:eastAsia="Times New Roman" w:hAnsi="Arial" w:cs="Arial"/>
        </w:rPr>
        <w:tab/>
        <w:t xml:space="preserve">Cllr </w:t>
      </w:r>
      <w:r w:rsidR="0002506B">
        <w:rPr>
          <w:rFonts w:ascii="Arial" w:eastAsia="Times New Roman" w:hAnsi="Arial" w:cs="Arial"/>
        </w:rPr>
        <w:t>J Towers</w:t>
      </w:r>
    </w:p>
    <w:p w14:paraId="1EC1C421" w14:textId="77777777" w:rsidR="002047D0" w:rsidRPr="00E06448" w:rsidRDefault="002047D0" w:rsidP="007A0B24">
      <w:pPr>
        <w:tabs>
          <w:tab w:val="left" w:pos="2268"/>
          <w:tab w:val="left" w:pos="6379"/>
        </w:tabs>
        <w:rPr>
          <w:rFonts w:ascii="Arial" w:eastAsia="Times New Roman" w:hAnsi="Arial" w:cs="Arial"/>
        </w:rPr>
      </w:pPr>
    </w:p>
    <w:p w14:paraId="53796337" w14:textId="77777777" w:rsidR="00E8361E" w:rsidRDefault="002047D0" w:rsidP="00E8361E">
      <w:pPr>
        <w:tabs>
          <w:tab w:val="left" w:pos="2268"/>
          <w:tab w:val="left" w:pos="6379"/>
        </w:tabs>
        <w:ind w:left="2160" w:hanging="2160"/>
        <w:rPr>
          <w:rFonts w:ascii="Arial" w:eastAsia="Times New Roman" w:hAnsi="Arial" w:cs="Arial"/>
        </w:rPr>
      </w:pPr>
      <w:r w:rsidRPr="00E06448">
        <w:rPr>
          <w:rFonts w:ascii="Arial" w:eastAsia="Times New Roman" w:hAnsi="Arial" w:cs="Arial"/>
          <w:b/>
          <w:bCs/>
        </w:rPr>
        <w:t>In attendance</w:t>
      </w:r>
      <w:r w:rsidRPr="00E06448">
        <w:rPr>
          <w:rFonts w:ascii="Arial" w:eastAsia="Times New Roman" w:hAnsi="Arial" w:cs="Arial"/>
        </w:rPr>
        <w:tab/>
      </w:r>
      <w:r w:rsidR="0084777E" w:rsidRPr="00E06448">
        <w:rPr>
          <w:rFonts w:ascii="Arial" w:eastAsia="Times New Roman" w:hAnsi="Arial" w:cs="Arial"/>
        </w:rPr>
        <w:t>District Cllr</w:t>
      </w:r>
      <w:r w:rsidR="00E8361E">
        <w:rPr>
          <w:rFonts w:ascii="Arial" w:eastAsia="Times New Roman" w:hAnsi="Arial" w:cs="Arial"/>
        </w:rPr>
        <w:t xml:space="preserve">s </w:t>
      </w:r>
      <w:r w:rsidR="0084777E" w:rsidRPr="00E06448">
        <w:rPr>
          <w:rFonts w:ascii="Arial" w:eastAsia="Times New Roman" w:hAnsi="Arial" w:cs="Arial"/>
        </w:rPr>
        <w:t>A Moss</w:t>
      </w:r>
      <w:r w:rsidR="00D81D34">
        <w:rPr>
          <w:rFonts w:ascii="Arial" w:eastAsia="Times New Roman" w:hAnsi="Arial" w:cs="Arial"/>
        </w:rPr>
        <w:t xml:space="preserve">, P Plant and D Rodgers; </w:t>
      </w:r>
      <w:r w:rsidR="002126E2" w:rsidRPr="00E06448">
        <w:rPr>
          <w:rFonts w:ascii="Arial" w:eastAsia="Times New Roman" w:hAnsi="Arial" w:cs="Arial"/>
        </w:rPr>
        <w:t>County Cllr A Kerry-Bedell</w:t>
      </w:r>
      <w:r w:rsidR="00E8361E">
        <w:rPr>
          <w:rFonts w:ascii="Arial" w:eastAsia="Times New Roman" w:hAnsi="Arial" w:cs="Arial"/>
        </w:rPr>
        <w:t>:</w:t>
      </w:r>
    </w:p>
    <w:p w14:paraId="0065D11F" w14:textId="7D30FC33" w:rsidR="00743EBA" w:rsidRPr="00E06448" w:rsidRDefault="00E8361E" w:rsidP="00E8361E">
      <w:pPr>
        <w:tabs>
          <w:tab w:val="left" w:pos="2268"/>
          <w:tab w:val="left" w:pos="6379"/>
        </w:tabs>
        <w:ind w:left="2160" w:hanging="2160"/>
        <w:rPr>
          <w:rFonts w:ascii="Arial" w:eastAsia="Times New Roman" w:hAnsi="Arial" w:cs="Arial"/>
        </w:rPr>
      </w:pPr>
      <w:r>
        <w:rPr>
          <w:rFonts w:ascii="Arial" w:eastAsia="Times New Roman" w:hAnsi="Arial" w:cs="Arial"/>
          <w:b/>
          <w:bCs/>
        </w:rPr>
        <w:tab/>
      </w:r>
      <w:r>
        <w:rPr>
          <w:rFonts w:ascii="Arial" w:eastAsia="Times New Roman" w:hAnsi="Arial" w:cs="Arial"/>
        </w:rPr>
        <w:t>PCSOs Jason Lemm and William Parker, Sussex Police</w:t>
      </w:r>
    </w:p>
    <w:p w14:paraId="776E4BF5" w14:textId="5ECD4E94" w:rsidR="0084777E" w:rsidRPr="00E06448" w:rsidRDefault="0084777E" w:rsidP="00720B85">
      <w:pPr>
        <w:tabs>
          <w:tab w:val="left" w:pos="2268"/>
          <w:tab w:val="left" w:pos="6379"/>
        </w:tabs>
        <w:rPr>
          <w:rFonts w:ascii="Arial" w:eastAsia="Times New Roman" w:hAnsi="Arial" w:cs="Arial"/>
        </w:rPr>
      </w:pPr>
      <w:r w:rsidRPr="00E06448">
        <w:rPr>
          <w:rFonts w:ascii="Arial" w:eastAsia="Times New Roman" w:hAnsi="Arial" w:cs="Arial"/>
        </w:rPr>
        <w:tab/>
      </w:r>
    </w:p>
    <w:p w14:paraId="736D64E6" w14:textId="4ADF8DEC" w:rsidR="009402BC" w:rsidRPr="00346230" w:rsidRDefault="002047D0" w:rsidP="00C66831">
      <w:pPr>
        <w:tabs>
          <w:tab w:val="left" w:pos="2268"/>
          <w:tab w:val="left" w:pos="6379"/>
        </w:tabs>
        <w:ind w:left="2265" w:hanging="2265"/>
        <w:rPr>
          <w:rFonts w:ascii="Arial" w:eastAsia="Times New Roman" w:hAnsi="Arial" w:cs="Arial"/>
          <w:sz w:val="28"/>
          <w:szCs w:val="28"/>
          <w:lang w:eastAsia="en-GB"/>
        </w:rPr>
      </w:pPr>
      <w:r w:rsidRPr="00E06448">
        <w:rPr>
          <w:rFonts w:ascii="Arial" w:eastAsia="Times New Roman" w:hAnsi="Arial" w:cs="Arial"/>
          <w:b/>
          <w:bCs/>
        </w:rPr>
        <w:t>Members of</w:t>
      </w:r>
      <w:r w:rsidR="009402BC">
        <w:rPr>
          <w:rFonts w:ascii="Arial" w:eastAsia="Times New Roman" w:hAnsi="Arial" w:cs="Arial"/>
          <w:b/>
          <w:bCs/>
        </w:rPr>
        <w:t xml:space="preserve"> </w:t>
      </w:r>
      <w:r w:rsidRPr="00E06448">
        <w:rPr>
          <w:rFonts w:ascii="Arial" w:eastAsia="Times New Roman" w:hAnsi="Arial" w:cs="Arial"/>
          <w:b/>
          <w:bCs/>
        </w:rPr>
        <w:t>Public</w:t>
      </w:r>
      <w:r w:rsidRPr="00E06448">
        <w:rPr>
          <w:rFonts w:ascii="Arial" w:eastAsia="Times New Roman" w:hAnsi="Arial" w:cs="Arial"/>
        </w:rPr>
        <w:tab/>
      </w:r>
      <w:r w:rsidR="00D81D34">
        <w:rPr>
          <w:rFonts w:ascii="Arial" w:eastAsia="Times New Roman" w:hAnsi="Arial" w:cs="Arial"/>
        </w:rPr>
        <w:t>Mr</w:t>
      </w:r>
      <w:r w:rsidR="00705444">
        <w:rPr>
          <w:rFonts w:ascii="Arial" w:eastAsia="Times New Roman" w:hAnsi="Arial" w:cs="Arial"/>
        </w:rPr>
        <w:t xml:space="preserve">s C Robertson, Mr Robertson, Mrs L </w:t>
      </w:r>
      <w:proofErr w:type="spellStart"/>
      <w:r w:rsidR="00705444">
        <w:rPr>
          <w:rFonts w:ascii="Arial" w:eastAsia="Times New Roman" w:hAnsi="Arial" w:cs="Arial"/>
        </w:rPr>
        <w:t>Overstall</w:t>
      </w:r>
      <w:proofErr w:type="spellEnd"/>
      <w:r w:rsidR="00705444">
        <w:rPr>
          <w:rFonts w:ascii="Arial" w:eastAsia="Times New Roman" w:hAnsi="Arial" w:cs="Arial"/>
        </w:rPr>
        <w:t xml:space="preserve">, </w:t>
      </w:r>
      <w:r w:rsidR="00593FD6">
        <w:rPr>
          <w:rFonts w:ascii="Arial" w:eastAsia="Times New Roman" w:hAnsi="Arial" w:cs="Arial"/>
        </w:rPr>
        <w:t xml:space="preserve">Mrs Garrett and </w:t>
      </w:r>
      <w:proofErr w:type="gramStart"/>
      <w:r w:rsidR="00593FD6">
        <w:rPr>
          <w:rFonts w:ascii="Arial" w:eastAsia="Times New Roman" w:hAnsi="Arial" w:cs="Arial"/>
        </w:rPr>
        <w:t>a number of</w:t>
      </w:r>
      <w:proofErr w:type="gramEnd"/>
      <w:r w:rsidR="00593FD6">
        <w:rPr>
          <w:rFonts w:ascii="Arial" w:eastAsia="Times New Roman" w:hAnsi="Arial" w:cs="Arial"/>
        </w:rPr>
        <w:t xml:space="preserve"> other residents</w:t>
      </w:r>
    </w:p>
    <w:p w14:paraId="42859D44" w14:textId="46C4D054" w:rsidR="002D7744" w:rsidRPr="00E06448" w:rsidRDefault="002D7744" w:rsidP="00D81D34">
      <w:pPr>
        <w:tabs>
          <w:tab w:val="left" w:pos="2268"/>
          <w:tab w:val="left" w:pos="6379"/>
        </w:tabs>
        <w:rPr>
          <w:rFonts w:ascii="Arial" w:eastAsia="Times New Roman" w:hAnsi="Arial" w:cs="Arial"/>
        </w:rPr>
      </w:pPr>
    </w:p>
    <w:p w14:paraId="6360CEB0" w14:textId="13E6201D" w:rsidR="00DE05A5" w:rsidRPr="00E06448" w:rsidRDefault="00DE05A5" w:rsidP="00DE05A5">
      <w:pPr>
        <w:tabs>
          <w:tab w:val="left" w:pos="2268"/>
          <w:tab w:val="left" w:pos="6379"/>
        </w:tabs>
        <w:rPr>
          <w:rFonts w:ascii="Arial" w:eastAsia="Times New Roman" w:hAnsi="Arial" w:cs="Arial"/>
        </w:rPr>
      </w:pPr>
    </w:p>
    <w:p w14:paraId="1BE8028E" w14:textId="5C04E302" w:rsidR="00E92410" w:rsidRPr="00E06448" w:rsidRDefault="00687CE9" w:rsidP="007A0B24">
      <w:pPr>
        <w:pBdr>
          <w:top w:val="nil"/>
          <w:left w:val="nil"/>
          <w:bottom w:val="nil"/>
          <w:right w:val="nil"/>
          <w:between w:val="nil"/>
        </w:pBdr>
        <w:shd w:val="solid" w:color="FFFFFF" w:fill="auto"/>
        <w:rPr>
          <w:rFonts w:ascii="Arial" w:eastAsia="Times New Roman" w:hAnsi="Arial" w:cs="Arial"/>
          <w:b/>
          <w:bCs/>
          <w:color w:val="FF0000"/>
          <w:lang w:eastAsia="en-GB"/>
        </w:rPr>
      </w:pPr>
      <w:r w:rsidRPr="00E06448">
        <w:rPr>
          <w:rFonts w:ascii="Arial" w:hAnsi="Arial" w:cs="Arial"/>
          <w:i/>
        </w:rPr>
        <w:t xml:space="preserve">Meeting commenced at </w:t>
      </w:r>
      <w:r w:rsidR="00473C03" w:rsidRPr="00E06448">
        <w:rPr>
          <w:rFonts w:ascii="Arial" w:hAnsi="Arial" w:cs="Arial"/>
          <w:i/>
        </w:rPr>
        <w:t>7:30</w:t>
      </w:r>
      <w:r w:rsidRPr="00E06448">
        <w:rPr>
          <w:rFonts w:ascii="Arial" w:hAnsi="Arial" w:cs="Arial"/>
          <w:i/>
        </w:rPr>
        <w:t>pm</w:t>
      </w:r>
      <w:r w:rsidR="00E92410" w:rsidRPr="00E06448">
        <w:rPr>
          <w:rFonts w:ascii="Arial" w:eastAsia="Times New Roman" w:hAnsi="Arial" w:cs="Arial"/>
          <w:b/>
          <w:bCs/>
          <w:color w:val="FF0000"/>
          <w:lang w:eastAsia="en-GB"/>
        </w:rPr>
        <w:t> </w:t>
      </w:r>
    </w:p>
    <w:p w14:paraId="4212069D" w14:textId="446D7F80" w:rsidR="000C0D87" w:rsidRPr="00E06448" w:rsidRDefault="000C0D87" w:rsidP="0066417D">
      <w:pPr>
        <w:pBdr>
          <w:top w:val="nil"/>
          <w:left w:val="nil"/>
          <w:bottom w:val="nil"/>
          <w:right w:val="nil"/>
          <w:between w:val="nil"/>
        </w:pBdr>
        <w:shd w:val="solid" w:color="FFFFFF" w:fill="auto"/>
        <w:rPr>
          <w:rFonts w:ascii="Arial" w:eastAsia="Times New Roman" w:hAnsi="Arial" w:cs="Arial"/>
          <w:b/>
          <w:bCs/>
          <w:color w:val="FF0000"/>
          <w:lang w:eastAsia="en-GB"/>
        </w:rPr>
      </w:pPr>
    </w:p>
    <w:tbl>
      <w:tblPr>
        <w:tblW w:w="9918" w:type="dxa"/>
        <w:tblLayout w:type="fixed"/>
        <w:tblCellMar>
          <w:top w:w="57" w:type="dxa"/>
          <w:left w:w="57" w:type="dxa"/>
          <w:bottom w:w="57" w:type="dxa"/>
          <w:right w:w="57" w:type="dxa"/>
        </w:tblCellMar>
        <w:tblLook w:val="04A0" w:firstRow="1" w:lastRow="0" w:firstColumn="1" w:lastColumn="0" w:noHBand="0" w:noVBand="1"/>
      </w:tblPr>
      <w:tblGrid>
        <w:gridCol w:w="1130"/>
        <w:gridCol w:w="8746"/>
        <w:gridCol w:w="42"/>
      </w:tblGrid>
      <w:tr w:rsidR="000C0D87" w:rsidRPr="00E06448" w14:paraId="5663DC2C" w14:textId="77777777" w:rsidTr="3E82E964">
        <w:trPr>
          <w:trHeight w:val="539"/>
        </w:trPr>
        <w:tc>
          <w:tcPr>
            <w:tcW w:w="1130" w:type="dxa"/>
            <w:tcMar>
              <w:top w:w="0" w:type="dxa"/>
              <w:left w:w="0" w:type="dxa"/>
              <w:bottom w:w="0" w:type="dxa"/>
              <w:right w:w="0" w:type="dxa"/>
            </w:tcMar>
          </w:tcPr>
          <w:p w14:paraId="41B1E7D3" w14:textId="5C054927" w:rsidR="000C0D87" w:rsidRPr="00E06448" w:rsidRDefault="00D80D00" w:rsidP="00734F21">
            <w:pPr>
              <w:rPr>
                <w:rFonts w:ascii="Arial" w:eastAsia="Times New Roman" w:hAnsi="Arial" w:cs="Arial"/>
                <w:lang w:eastAsia="en-GB"/>
              </w:rPr>
            </w:pPr>
            <w:r w:rsidRPr="00E06448">
              <w:rPr>
                <w:rFonts w:ascii="Arial" w:hAnsi="Arial" w:cs="Arial"/>
              </w:rPr>
              <w:t>23-0</w:t>
            </w:r>
            <w:r w:rsidR="007D6248">
              <w:rPr>
                <w:rFonts w:ascii="Arial" w:hAnsi="Arial" w:cs="Arial"/>
              </w:rPr>
              <w:t>57</w:t>
            </w:r>
          </w:p>
        </w:tc>
        <w:tc>
          <w:tcPr>
            <w:tcW w:w="8788" w:type="dxa"/>
            <w:gridSpan w:val="2"/>
            <w:tcMar>
              <w:top w:w="0" w:type="dxa"/>
              <w:left w:w="0" w:type="dxa"/>
              <w:bottom w:w="0" w:type="dxa"/>
              <w:right w:w="0" w:type="dxa"/>
            </w:tcMar>
          </w:tcPr>
          <w:p w14:paraId="1803CEA3" w14:textId="77777777" w:rsidR="00494B74" w:rsidRPr="00E06448" w:rsidRDefault="00494B74" w:rsidP="00734F21">
            <w:pPr>
              <w:rPr>
                <w:rFonts w:ascii="Arial" w:eastAsia="Times New Roman" w:hAnsi="Arial" w:cs="Arial"/>
                <w:lang w:eastAsia="en-GB"/>
              </w:rPr>
            </w:pPr>
            <w:r w:rsidRPr="00E06448">
              <w:rPr>
                <w:rFonts w:ascii="Arial" w:eastAsia="Times New Roman" w:hAnsi="Arial" w:cs="Arial"/>
                <w:b/>
                <w:bCs/>
                <w:lang w:eastAsia="en-GB"/>
              </w:rPr>
              <w:t>Apologies for absence</w:t>
            </w:r>
          </w:p>
          <w:p w14:paraId="61174FF9" w14:textId="5C07EA30" w:rsidR="0031775C" w:rsidRPr="00E06448" w:rsidRDefault="00494B74" w:rsidP="00DB0766">
            <w:pPr>
              <w:spacing w:after="120"/>
              <w:rPr>
                <w:rFonts w:ascii="Arial" w:hAnsi="Arial" w:cs="Arial"/>
              </w:rPr>
            </w:pPr>
            <w:r w:rsidRPr="00E06448">
              <w:rPr>
                <w:rFonts w:ascii="Arial" w:eastAsia="Times New Roman" w:hAnsi="Arial" w:cs="Arial"/>
                <w:lang w:eastAsia="en-GB"/>
              </w:rPr>
              <w:t xml:space="preserve">Apologies had been received from </w:t>
            </w:r>
            <w:r w:rsidR="00B86725">
              <w:rPr>
                <w:rFonts w:ascii="Arial" w:eastAsia="Times New Roman" w:hAnsi="Arial" w:cs="Arial"/>
                <w:lang w:eastAsia="en-GB"/>
              </w:rPr>
              <w:t xml:space="preserve">the </w:t>
            </w:r>
            <w:r w:rsidR="00346230" w:rsidRPr="00346230">
              <w:rPr>
                <w:rFonts w:ascii="Arial" w:eastAsia="Times New Roman" w:hAnsi="Arial" w:cs="Arial"/>
                <w:lang w:eastAsia="en-GB"/>
              </w:rPr>
              <w:t xml:space="preserve">Cllrs </w:t>
            </w:r>
            <w:r w:rsidR="00075D06">
              <w:rPr>
                <w:rFonts w:ascii="Arial" w:eastAsia="Times New Roman" w:hAnsi="Arial" w:cs="Arial"/>
                <w:lang w:eastAsia="en-GB"/>
              </w:rPr>
              <w:t xml:space="preserve">M </w:t>
            </w:r>
            <w:proofErr w:type="spellStart"/>
            <w:r w:rsidR="00075D06">
              <w:rPr>
                <w:rFonts w:ascii="Arial" w:eastAsia="Times New Roman" w:hAnsi="Arial" w:cs="Arial"/>
                <w:lang w:eastAsia="en-GB"/>
              </w:rPr>
              <w:t>Savory</w:t>
            </w:r>
            <w:proofErr w:type="spellEnd"/>
            <w:r w:rsidR="00075D06">
              <w:rPr>
                <w:rFonts w:ascii="Arial" w:eastAsia="Times New Roman" w:hAnsi="Arial" w:cs="Arial"/>
                <w:lang w:eastAsia="en-GB"/>
              </w:rPr>
              <w:t xml:space="preserve"> and </w:t>
            </w:r>
            <w:r w:rsidR="00AE4D06">
              <w:rPr>
                <w:rFonts w:ascii="Arial" w:eastAsia="Times New Roman" w:hAnsi="Arial" w:cs="Arial"/>
                <w:lang w:eastAsia="en-GB"/>
              </w:rPr>
              <w:t>B Garrett.</w:t>
            </w:r>
          </w:p>
        </w:tc>
      </w:tr>
      <w:tr w:rsidR="00BA643B" w:rsidRPr="00E06448" w14:paraId="23FA2DBA" w14:textId="77777777" w:rsidTr="3E82E964">
        <w:tc>
          <w:tcPr>
            <w:tcW w:w="1130" w:type="dxa"/>
            <w:tcMar>
              <w:top w:w="0" w:type="dxa"/>
              <w:left w:w="0" w:type="dxa"/>
              <w:bottom w:w="0" w:type="dxa"/>
              <w:right w:w="0" w:type="dxa"/>
            </w:tcMar>
          </w:tcPr>
          <w:p w14:paraId="2FA7A022" w14:textId="1E417D76" w:rsidR="00BA643B" w:rsidRPr="00E06448" w:rsidRDefault="009B0EAF" w:rsidP="00734F21">
            <w:pPr>
              <w:rPr>
                <w:rFonts w:ascii="Arial" w:eastAsia="Times New Roman" w:hAnsi="Arial" w:cs="Arial"/>
                <w:lang w:eastAsia="en-GB"/>
              </w:rPr>
            </w:pPr>
            <w:r w:rsidRPr="00E06448">
              <w:rPr>
                <w:rFonts w:ascii="Arial" w:eastAsia="Times New Roman" w:hAnsi="Arial" w:cs="Arial"/>
                <w:lang w:eastAsia="en-GB"/>
              </w:rPr>
              <w:t>2</w:t>
            </w:r>
            <w:r w:rsidR="00D020C5" w:rsidRPr="00E06448">
              <w:rPr>
                <w:rFonts w:ascii="Arial" w:eastAsia="Times New Roman" w:hAnsi="Arial" w:cs="Arial"/>
                <w:lang w:eastAsia="en-GB"/>
              </w:rPr>
              <w:t>3-0</w:t>
            </w:r>
            <w:r w:rsidR="007D6248">
              <w:rPr>
                <w:rFonts w:ascii="Arial" w:eastAsia="Times New Roman" w:hAnsi="Arial" w:cs="Arial"/>
                <w:lang w:eastAsia="en-GB"/>
              </w:rPr>
              <w:t>58</w:t>
            </w:r>
          </w:p>
        </w:tc>
        <w:tc>
          <w:tcPr>
            <w:tcW w:w="8788" w:type="dxa"/>
            <w:gridSpan w:val="2"/>
            <w:tcMar>
              <w:top w:w="0" w:type="dxa"/>
              <w:left w:w="0" w:type="dxa"/>
              <w:bottom w:w="0" w:type="dxa"/>
              <w:right w:w="0" w:type="dxa"/>
            </w:tcMar>
            <w:hideMark/>
          </w:tcPr>
          <w:p w14:paraId="6432687E" w14:textId="6F4259EC" w:rsidR="00BA643B" w:rsidRPr="00E06448" w:rsidRDefault="00BA643B" w:rsidP="00734F21">
            <w:pPr>
              <w:rPr>
                <w:rFonts w:ascii="Arial" w:eastAsia="Times New Roman" w:hAnsi="Arial" w:cs="Arial"/>
                <w:b/>
                <w:bCs/>
                <w:lang w:eastAsia="en-GB"/>
              </w:rPr>
            </w:pPr>
            <w:r w:rsidRPr="00E06448">
              <w:rPr>
                <w:rFonts w:ascii="Arial" w:eastAsia="Times New Roman" w:hAnsi="Arial" w:cs="Arial"/>
                <w:b/>
                <w:bCs/>
                <w:lang w:eastAsia="en-GB"/>
              </w:rPr>
              <w:t>Declarations of Interest</w:t>
            </w:r>
          </w:p>
          <w:p w14:paraId="4CB702FB" w14:textId="21C9C53A" w:rsidR="0031775C" w:rsidRPr="00E06448" w:rsidRDefault="009D06C8" w:rsidP="00DB0766">
            <w:pPr>
              <w:spacing w:after="120"/>
              <w:rPr>
                <w:rFonts w:ascii="Arial" w:eastAsia="Times New Roman" w:hAnsi="Arial" w:cs="Arial"/>
                <w:lang w:eastAsia="en-GB"/>
              </w:rPr>
            </w:pPr>
            <w:r w:rsidRPr="00E06448">
              <w:rPr>
                <w:rFonts w:ascii="Arial" w:eastAsia="Times New Roman" w:hAnsi="Arial" w:cs="Arial"/>
                <w:lang w:eastAsia="en-GB"/>
              </w:rPr>
              <w:t>None.</w:t>
            </w:r>
          </w:p>
        </w:tc>
      </w:tr>
      <w:tr w:rsidR="00BA643B" w:rsidRPr="00E06448" w14:paraId="585EAFB0" w14:textId="77777777" w:rsidTr="3E82E964">
        <w:tc>
          <w:tcPr>
            <w:tcW w:w="1130" w:type="dxa"/>
            <w:tcMar>
              <w:top w:w="0" w:type="dxa"/>
              <w:left w:w="0" w:type="dxa"/>
              <w:bottom w:w="0" w:type="dxa"/>
              <w:right w:w="0" w:type="dxa"/>
            </w:tcMar>
          </w:tcPr>
          <w:p w14:paraId="4E7C3FAD" w14:textId="7E7DC8FC" w:rsidR="00BA643B" w:rsidRPr="00E06448" w:rsidRDefault="009B0EAF" w:rsidP="00734F21">
            <w:pPr>
              <w:rPr>
                <w:rFonts w:ascii="Arial" w:eastAsia="Times New Roman" w:hAnsi="Arial" w:cs="Arial"/>
                <w:lang w:eastAsia="en-GB"/>
              </w:rPr>
            </w:pPr>
            <w:r w:rsidRPr="00E06448">
              <w:rPr>
                <w:rFonts w:ascii="Arial" w:eastAsia="Times New Roman" w:hAnsi="Arial" w:cs="Arial"/>
                <w:lang w:eastAsia="en-GB"/>
              </w:rPr>
              <w:t>2</w:t>
            </w:r>
            <w:r w:rsidR="00D020C5" w:rsidRPr="00E06448">
              <w:rPr>
                <w:rFonts w:ascii="Arial" w:eastAsia="Times New Roman" w:hAnsi="Arial" w:cs="Arial"/>
                <w:lang w:eastAsia="en-GB"/>
              </w:rPr>
              <w:t>3-0</w:t>
            </w:r>
            <w:r w:rsidR="007D6248">
              <w:rPr>
                <w:rFonts w:ascii="Arial" w:eastAsia="Times New Roman" w:hAnsi="Arial" w:cs="Arial"/>
                <w:lang w:eastAsia="en-GB"/>
              </w:rPr>
              <w:t>58</w:t>
            </w:r>
            <w:r w:rsidR="004F2DEE" w:rsidRPr="00E06448">
              <w:rPr>
                <w:rFonts w:ascii="Arial" w:eastAsia="Times New Roman" w:hAnsi="Arial" w:cs="Arial"/>
                <w:lang w:eastAsia="en-GB"/>
              </w:rPr>
              <w:t>.1</w:t>
            </w:r>
          </w:p>
        </w:tc>
        <w:tc>
          <w:tcPr>
            <w:tcW w:w="8788" w:type="dxa"/>
            <w:gridSpan w:val="2"/>
            <w:tcMar>
              <w:top w:w="0" w:type="dxa"/>
              <w:left w:w="0" w:type="dxa"/>
              <w:bottom w:w="0" w:type="dxa"/>
              <w:right w:w="0" w:type="dxa"/>
            </w:tcMar>
            <w:hideMark/>
          </w:tcPr>
          <w:p w14:paraId="0FA3AB0A" w14:textId="68630BED" w:rsidR="00BA643B" w:rsidRPr="00E06448" w:rsidRDefault="00BA643B" w:rsidP="00483B0E">
            <w:pPr>
              <w:ind w:left="9" w:firstLine="2"/>
              <w:rPr>
                <w:rFonts w:ascii="Arial" w:eastAsia="Times New Roman" w:hAnsi="Arial" w:cs="Arial"/>
                <w:b/>
                <w:bCs/>
                <w:lang w:eastAsia="en-GB"/>
              </w:rPr>
            </w:pPr>
            <w:r w:rsidRPr="00E06448">
              <w:rPr>
                <w:rFonts w:ascii="Arial" w:eastAsia="Times New Roman" w:hAnsi="Arial" w:cs="Arial"/>
                <w:b/>
                <w:bCs/>
                <w:lang w:eastAsia="en-GB"/>
              </w:rPr>
              <w:t>Minutes</w:t>
            </w:r>
          </w:p>
          <w:p w14:paraId="3CDF2A18" w14:textId="73FF2160" w:rsidR="00BE1318" w:rsidRPr="00E06448" w:rsidRDefault="3E82E964" w:rsidP="00483B0E">
            <w:pPr>
              <w:spacing w:after="120"/>
              <w:ind w:left="9" w:firstLine="2"/>
              <w:rPr>
                <w:rFonts w:ascii="Arial" w:eastAsia="Times New Roman" w:hAnsi="Arial" w:cs="Arial"/>
                <w:lang w:eastAsia="en-GB"/>
              </w:rPr>
            </w:pPr>
            <w:r w:rsidRPr="3E82E964">
              <w:rPr>
                <w:rFonts w:ascii="Arial" w:eastAsia="Times New Roman" w:hAnsi="Arial" w:cs="Arial"/>
                <w:b/>
                <w:bCs/>
                <w:lang w:eastAsia="en-GB"/>
              </w:rPr>
              <w:t xml:space="preserve">Resolved: </w:t>
            </w:r>
            <w:r w:rsidRPr="3E82E964">
              <w:rPr>
                <w:rFonts w:ascii="Arial" w:eastAsia="Times New Roman" w:hAnsi="Arial" w:cs="Arial"/>
                <w:lang w:eastAsia="en-GB"/>
              </w:rPr>
              <w:t>That the minutes of the Parish Council meeting and the Extraordinary Parish Council meeting both held on 1 September 2022 be agreed as an accurate record and signed by the Chair.</w:t>
            </w:r>
          </w:p>
        </w:tc>
      </w:tr>
      <w:tr w:rsidR="00BA643B" w:rsidRPr="00E06448" w14:paraId="6079E40A" w14:textId="77777777" w:rsidTr="3E82E964">
        <w:tc>
          <w:tcPr>
            <w:tcW w:w="1130" w:type="dxa"/>
            <w:tcMar>
              <w:top w:w="0" w:type="dxa"/>
              <w:left w:w="0" w:type="dxa"/>
              <w:bottom w:w="0" w:type="dxa"/>
              <w:right w:w="0" w:type="dxa"/>
            </w:tcMar>
          </w:tcPr>
          <w:p w14:paraId="4386CC07" w14:textId="6D047EE7" w:rsidR="00BA643B" w:rsidRPr="00E06448" w:rsidRDefault="009B0EAF" w:rsidP="00734F21">
            <w:pPr>
              <w:rPr>
                <w:rFonts w:ascii="Arial" w:eastAsia="Times New Roman" w:hAnsi="Arial" w:cs="Arial"/>
                <w:lang w:eastAsia="en-GB"/>
              </w:rPr>
            </w:pPr>
            <w:r w:rsidRPr="00E06448">
              <w:rPr>
                <w:rFonts w:ascii="Arial" w:eastAsia="Times New Roman" w:hAnsi="Arial" w:cs="Arial"/>
                <w:lang w:eastAsia="en-GB"/>
              </w:rPr>
              <w:t>2</w:t>
            </w:r>
            <w:r w:rsidR="00D020C5" w:rsidRPr="00E06448">
              <w:rPr>
                <w:rFonts w:ascii="Arial" w:eastAsia="Times New Roman" w:hAnsi="Arial" w:cs="Arial"/>
                <w:lang w:eastAsia="en-GB"/>
              </w:rPr>
              <w:t>3-0</w:t>
            </w:r>
            <w:r w:rsidR="007D6248">
              <w:rPr>
                <w:rFonts w:ascii="Arial" w:eastAsia="Times New Roman" w:hAnsi="Arial" w:cs="Arial"/>
                <w:lang w:eastAsia="en-GB"/>
              </w:rPr>
              <w:t>5</w:t>
            </w:r>
            <w:r w:rsidR="00100E26">
              <w:rPr>
                <w:rFonts w:ascii="Arial" w:eastAsia="Times New Roman" w:hAnsi="Arial" w:cs="Arial"/>
                <w:lang w:eastAsia="en-GB"/>
              </w:rPr>
              <w:t>9</w:t>
            </w:r>
            <w:r w:rsidR="004F2DEE" w:rsidRPr="00E06448">
              <w:rPr>
                <w:rFonts w:ascii="Arial" w:eastAsia="Times New Roman" w:hAnsi="Arial" w:cs="Arial"/>
                <w:lang w:eastAsia="en-GB"/>
              </w:rPr>
              <w:t>.2</w:t>
            </w:r>
          </w:p>
        </w:tc>
        <w:tc>
          <w:tcPr>
            <w:tcW w:w="8788" w:type="dxa"/>
            <w:gridSpan w:val="2"/>
            <w:tcMar>
              <w:top w:w="0" w:type="dxa"/>
              <w:left w:w="0" w:type="dxa"/>
              <w:bottom w:w="0" w:type="dxa"/>
              <w:right w:w="0" w:type="dxa"/>
            </w:tcMar>
            <w:hideMark/>
          </w:tcPr>
          <w:p w14:paraId="254E0143" w14:textId="3751CCC0" w:rsidR="00BA643B" w:rsidRPr="00E06448" w:rsidRDefault="00BA643B" w:rsidP="00483B0E">
            <w:pPr>
              <w:ind w:left="9" w:firstLine="2"/>
              <w:rPr>
                <w:rFonts w:ascii="Arial" w:eastAsia="Times New Roman" w:hAnsi="Arial" w:cs="Arial"/>
                <w:b/>
                <w:bCs/>
                <w:lang w:eastAsia="en-GB"/>
              </w:rPr>
            </w:pPr>
            <w:r w:rsidRPr="00E06448">
              <w:rPr>
                <w:rFonts w:ascii="Arial" w:eastAsia="Times New Roman" w:hAnsi="Arial" w:cs="Arial"/>
                <w:b/>
                <w:bCs/>
                <w:lang w:eastAsia="en-GB"/>
              </w:rPr>
              <w:t xml:space="preserve">Matters Arising from the Minutes </w:t>
            </w:r>
          </w:p>
          <w:p w14:paraId="40A7E60F" w14:textId="7B8EE42F" w:rsidR="009A603A" w:rsidRPr="00E06448" w:rsidRDefault="00AF12ED" w:rsidP="00483B0E">
            <w:pPr>
              <w:spacing w:after="120"/>
              <w:ind w:left="9" w:firstLine="2"/>
              <w:rPr>
                <w:rFonts w:ascii="Arial" w:eastAsia="Times New Roman" w:hAnsi="Arial" w:cs="Arial"/>
                <w:lang w:eastAsia="en-GB"/>
              </w:rPr>
            </w:pPr>
            <w:r>
              <w:rPr>
                <w:rFonts w:ascii="Arial" w:eastAsia="Times New Roman" w:hAnsi="Arial" w:cs="Arial"/>
                <w:lang w:eastAsia="en-GB"/>
              </w:rPr>
              <w:t>Minute 23-051</w:t>
            </w:r>
            <w:r w:rsidR="00DC754F">
              <w:rPr>
                <w:rFonts w:ascii="Arial" w:eastAsia="Times New Roman" w:hAnsi="Arial" w:cs="Arial"/>
                <w:lang w:eastAsia="en-GB"/>
              </w:rPr>
              <w:t>.</w:t>
            </w:r>
            <w:r>
              <w:rPr>
                <w:rFonts w:ascii="Arial" w:eastAsia="Times New Roman" w:hAnsi="Arial" w:cs="Arial"/>
                <w:lang w:eastAsia="en-GB"/>
              </w:rPr>
              <w:t xml:space="preserve">1 </w:t>
            </w:r>
            <w:r w:rsidR="00593FD6">
              <w:rPr>
                <w:rFonts w:ascii="Arial" w:eastAsia="Times New Roman" w:hAnsi="Arial" w:cs="Arial"/>
                <w:lang w:eastAsia="en-GB"/>
              </w:rPr>
              <w:t xml:space="preserve">The </w:t>
            </w:r>
            <w:r>
              <w:rPr>
                <w:rFonts w:ascii="Arial" w:eastAsia="Times New Roman" w:hAnsi="Arial" w:cs="Arial"/>
                <w:lang w:eastAsia="en-GB"/>
              </w:rPr>
              <w:t xml:space="preserve">Clerk advised that quotes had been received from Mr Yeld </w:t>
            </w:r>
            <w:r w:rsidR="006F7194">
              <w:rPr>
                <w:rFonts w:ascii="Arial" w:eastAsia="Times New Roman" w:hAnsi="Arial" w:cs="Arial"/>
                <w:lang w:eastAsia="en-GB"/>
              </w:rPr>
              <w:t xml:space="preserve">which were agreed by </w:t>
            </w:r>
            <w:r>
              <w:rPr>
                <w:rFonts w:ascii="Arial" w:eastAsia="Times New Roman" w:hAnsi="Arial" w:cs="Arial"/>
                <w:lang w:eastAsia="en-GB"/>
              </w:rPr>
              <w:t>email circulation. Mr Yeld had been requested to proceed with this work.</w:t>
            </w:r>
            <w:r w:rsidR="00593FD6">
              <w:rPr>
                <w:rFonts w:ascii="Arial" w:eastAsia="Times New Roman" w:hAnsi="Arial" w:cs="Arial"/>
                <w:lang w:eastAsia="en-GB"/>
              </w:rPr>
              <w:t xml:space="preserve"> </w:t>
            </w:r>
          </w:p>
          <w:p w14:paraId="09216059" w14:textId="082E26BD" w:rsidR="00BA643B" w:rsidRPr="00E06448" w:rsidRDefault="00BA643B" w:rsidP="00483B0E">
            <w:pPr>
              <w:ind w:left="9" w:firstLine="2"/>
              <w:rPr>
                <w:rFonts w:ascii="Arial" w:eastAsia="Times New Roman" w:hAnsi="Arial" w:cs="Arial"/>
                <w:lang w:eastAsia="en-GB"/>
              </w:rPr>
            </w:pPr>
          </w:p>
        </w:tc>
      </w:tr>
      <w:tr w:rsidR="00BB7BD3" w:rsidRPr="00E06448" w14:paraId="021B5330" w14:textId="77777777" w:rsidTr="3E82E964">
        <w:tc>
          <w:tcPr>
            <w:tcW w:w="1130" w:type="dxa"/>
            <w:tcMar>
              <w:top w:w="0" w:type="dxa"/>
              <w:left w:w="0" w:type="dxa"/>
              <w:bottom w:w="0" w:type="dxa"/>
              <w:right w:w="0" w:type="dxa"/>
            </w:tcMar>
          </w:tcPr>
          <w:p w14:paraId="3F2E3155" w14:textId="769B7F62" w:rsidR="00BB7BD3" w:rsidRPr="00E06448" w:rsidRDefault="00BB7BD3" w:rsidP="00BB7BD3">
            <w:pPr>
              <w:rPr>
                <w:rFonts w:ascii="Arial" w:eastAsia="Times New Roman" w:hAnsi="Arial" w:cs="Arial"/>
                <w:lang w:eastAsia="en-GB"/>
              </w:rPr>
            </w:pPr>
            <w:r w:rsidRPr="00E06448">
              <w:rPr>
                <w:rFonts w:ascii="Arial" w:eastAsia="Times New Roman" w:hAnsi="Arial" w:cs="Arial"/>
                <w:lang w:eastAsia="en-GB"/>
              </w:rPr>
              <w:t>23-0</w:t>
            </w:r>
            <w:r w:rsidR="007D6248">
              <w:rPr>
                <w:rFonts w:ascii="Arial" w:eastAsia="Times New Roman" w:hAnsi="Arial" w:cs="Arial"/>
                <w:lang w:eastAsia="en-GB"/>
              </w:rPr>
              <w:t>6</w:t>
            </w:r>
            <w:r>
              <w:rPr>
                <w:rFonts w:ascii="Arial" w:eastAsia="Times New Roman" w:hAnsi="Arial" w:cs="Arial"/>
                <w:lang w:eastAsia="en-GB"/>
              </w:rPr>
              <w:t>0</w:t>
            </w:r>
          </w:p>
        </w:tc>
        <w:tc>
          <w:tcPr>
            <w:tcW w:w="8788" w:type="dxa"/>
            <w:gridSpan w:val="2"/>
            <w:tcMar>
              <w:top w:w="0" w:type="dxa"/>
              <w:left w:w="0" w:type="dxa"/>
              <w:bottom w:w="0" w:type="dxa"/>
              <w:right w:w="0" w:type="dxa"/>
            </w:tcMar>
            <w:hideMark/>
          </w:tcPr>
          <w:p w14:paraId="126ACC97" w14:textId="13BCF719" w:rsidR="00BB7BD3" w:rsidRDefault="00BB7BD3" w:rsidP="00483B0E">
            <w:pPr>
              <w:ind w:left="9" w:firstLine="2"/>
              <w:rPr>
                <w:rFonts w:ascii="Arial" w:eastAsia="Times New Roman" w:hAnsi="Arial" w:cs="Arial"/>
                <w:b/>
                <w:bCs/>
                <w:lang w:eastAsia="en-GB"/>
              </w:rPr>
            </w:pPr>
            <w:r w:rsidRPr="00346230">
              <w:rPr>
                <w:rFonts w:ascii="Arial" w:eastAsia="Times New Roman" w:hAnsi="Arial" w:cs="Arial"/>
                <w:b/>
                <w:bCs/>
                <w:lang w:eastAsia="en-GB"/>
              </w:rPr>
              <w:t>Public Open Forum</w:t>
            </w:r>
          </w:p>
          <w:p w14:paraId="78CB4074" w14:textId="1EAB94FC" w:rsidR="004041D7" w:rsidRDefault="3E82E964" w:rsidP="00483B0E">
            <w:pPr>
              <w:spacing w:after="120"/>
              <w:ind w:left="9" w:firstLine="2"/>
              <w:rPr>
                <w:rFonts w:ascii="Arial" w:eastAsia="Times New Roman" w:hAnsi="Arial" w:cs="Arial"/>
                <w:lang w:eastAsia="en-GB"/>
              </w:rPr>
            </w:pPr>
            <w:r w:rsidRPr="3E82E964">
              <w:rPr>
                <w:rFonts w:ascii="Arial" w:eastAsia="Times New Roman" w:hAnsi="Arial" w:cs="Arial"/>
                <w:lang w:eastAsia="en-GB"/>
              </w:rPr>
              <w:t>Mrs C Robertson advised that she had received a further 76 signatories to the petition presented to the last meeting which had received 37 signatures. The group of residents attending for this item requested that the information board be moved either near the existing signs or to the south near the outflow pipe. She referred to an email from Mrs D Beale which had been circulated and which suggested that perhaps a post with QR code could be considered in future.</w:t>
            </w:r>
          </w:p>
          <w:p w14:paraId="6A275601" w14:textId="776E7029" w:rsidR="00BB7BD3" w:rsidRPr="00E06448" w:rsidRDefault="00FB1FF0" w:rsidP="00483B0E">
            <w:pPr>
              <w:spacing w:after="120"/>
              <w:ind w:left="9" w:firstLine="2"/>
              <w:rPr>
                <w:rFonts w:ascii="Arial" w:eastAsia="Times New Roman" w:hAnsi="Arial" w:cs="Arial"/>
                <w:lang w:eastAsia="en-GB"/>
              </w:rPr>
            </w:pPr>
            <w:r>
              <w:rPr>
                <w:rFonts w:ascii="Arial" w:eastAsia="Times New Roman" w:hAnsi="Arial" w:cs="Arial"/>
                <w:lang w:eastAsia="en-GB"/>
              </w:rPr>
              <w:t xml:space="preserve">PCSO Jason Lemm </w:t>
            </w:r>
            <w:r w:rsidR="000434A4">
              <w:rPr>
                <w:rFonts w:ascii="Arial" w:eastAsia="Times New Roman" w:hAnsi="Arial" w:cs="Arial"/>
                <w:lang w:eastAsia="en-GB"/>
              </w:rPr>
              <w:t>spoke about the Community Speed</w:t>
            </w:r>
            <w:r w:rsidR="005C502A">
              <w:rPr>
                <w:rFonts w:ascii="Arial" w:eastAsia="Times New Roman" w:hAnsi="Arial" w:cs="Arial"/>
                <w:lang w:eastAsia="en-GB"/>
              </w:rPr>
              <w:t>w</w:t>
            </w:r>
            <w:r w:rsidR="000434A4">
              <w:rPr>
                <w:rFonts w:ascii="Arial" w:eastAsia="Times New Roman" w:hAnsi="Arial" w:cs="Arial"/>
                <w:lang w:eastAsia="en-GB"/>
              </w:rPr>
              <w:t>atch</w:t>
            </w:r>
            <w:r w:rsidR="00F14F15">
              <w:rPr>
                <w:rFonts w:ascii="Arial" w:eastAsia="Times New Roman" w:hAnsi="Arial" w:cs="Arial"/>
                <w:lang w:eastAsia="en-GB"/>
              </w:rPr>
              <w:t xml:space="preserve"> (CS) </w:t>
            </w:r>
            <w:r w:rsidR="000434A4">
              <w:rPr>
                <w:rFonts w:ascii="Arial" w:eastAsia="Times New Roman" w:hAnsi="Arial" w:cs="Arial"/>
                <w:lang w:eastAsia="en-GB"/>
              </w:rPr>
              <w:t>scheme and the process</w:t>
            </w:r>
            <w:r w:rsidR="006468A5">
              <w:rPr>
                <w:rFonts w:ascii="Arial" w:eastAsia="Times New Roman" w:hAnsi="Arial" w:cs="Arial"/>
                <w:lang w:eastAsia="en-GB"/>
              </w:rPr>
              <w:t xml:space="preserve">. This is run by volunteers who want to tackle speed in their local areas. </w:t>
            </w:r>
            <w:r w:rsidR="00B20A64">
              <w:rPr>
                <w:rFonts w:ascii="Arial" w:eastAsia="Times New Roman" w:hAnsi="Arial" w:cs="Arial"/>
                <w:lang w:eastAsia="en-GB"/>
              </w:rPr>
              <w:t xml:space="preserve">They are loaned equipment and training to undertake speed surveys. </w:t>
            </w:r>
            <w:r w:rsidR="00F14F15">
              <w:rPr>
                <w:rFonts w:ascii="Arial" w:eastAsia="Times New Roman" w:hAnsi="Arial" w:cs="Arial"/>
                <w:lang w:eastAsia="en-GB"/>
              </w:rPr>
              <w:t xml:space="preserve">Those identified speeding would receive </w:t>
            </w:r>
            <w:r w:rsidR="00100DB2">
              <w:rPr>
                <w:rFonts w:ascii="Arial" w:eastAsia="Times New Roman" w:hAnsi="Arial" w:cs="Arial"/>
                <w:lang w:eastAsia="en-GB"/>
              </w:rPr>
              <w:t xml:space="preserve">communications from CS on an increasing scale of severity depending on how many times they had been </w:t>
            </w:r>
            <w:r w:rsidR="00101BAC">
              <w:rPr>
                <w:rFonts w:ascii="Arial" w:eastAsia="Times New Roman" w:hAnsi="Arial" w:cs="Arial"/>
                <w:lang w:eastAsia="en-GB"/>
              </w:rPr>
              <w:t xml:space="preserve">identified speeding. CS </w:t>
            </w:r>
            <w:r w:rsidR="00A41FBF">
              <w:rPr>
                <w:rFonts w:ascii="Arial" w:eastAsia="Times New Roman" w:hAnsi="Arial" w:cs="Arial"/>
                <w:lang w:eastAsia="en-GB"/>
              </w:rPr>
              <w:t>officers would undertake a risk assessment of the area and identify a suitable site for the survey.</w:t>
            </w:r>
            <w:r w:rsidR="00411732">
              <w:rPr>
                <w:rFonts w:ascii="Arial" w:eastAsia="Times New Roman" w:hAnsi="Arial" w:cs="Arial"/>
                <w:lang w:eastAsia="en-GB"/>
              </w:rPr>
              <w:t xml:space="preserve"> Boxes of equipment would be loaned for a period of 6 months. </w:t>
            </w:r>
          </w:p>
        </w:tc>
      </w:tr>
      <w:tr w:rsidR="00BB7BD3" w:rsidRPr="00E06448" w14:paraId="6DE3614C" w14:textId="77777777" w:rsidTr="3E82E964">
        <w:tc>
          <w:tcPr>
            <w:tcW w:w="1130" w:type="dxa"/>
            <w:tcMar>
              <w:top w:w="0" w:type="dxa"/>
              <w:left w:w="0" w:type="dxa"/>
              <w:bottom w:w="0" w:type="dxa"/>
              <w:right w:w="0" w:type="dxa"/>
            </w:tcMar>
          </w:tcPr>
          <w:p w14:paraId="4B225F25" w14:textId="3F4D0C4E" w:rsidR="00BB7BD3" w:rsidRPr="00E06448" w:rsidRDefault="00BB7BD3" w:rsidP="00BB7BD3">
            <w:pPr>
              <w:rPr>
                <w:rFonts w:ascii="Arial" w:eastAsia="Times New Roman" w:hAnsi="Arial" w:cs="Arial"/>
                <w:lang w:eastAsia="en-GB"/>
              </w:rPr>
            </w:pPr>
            <w:r w:rsidRPr="00E06448">
              <w:rPr>
                <w:rFonts w:ascii="Arial" w:eastAsia="Times New Roman" w:hAnsi="Arial" w:cs="Arial"/>
                <w:lang w:eastAsia="en-GB"/>
              </w:rPr>
              <w:t>23-0</w:t>
            </w:r>
            <w:r w:rsidR="007D6248">
              <w:rPr>
                <w:rFonts w:ascii="Arial" w:eastAsia="Times New Roman" w:hAnsi="Arial" w:cs="Arial"/>
                <w:lang w:eastAsia="en-GB"/>
              </w:rPr>
              <w:t>6</w:t>
            </w:r>
            <w:r>
              <w:rPr>
                <w:rFonts w:ascii="Arial" w:eastAsia="Times New Roman" w:hAnsi="Arial" w:cs="Arial"/>
                <w:lang w:eastAsia="en-GB"/>
              </w:rPr>
              <w:t>1</w:t>
            </w:r>
          </w:p>
        </w:tc>
        <w:tc>
          <w:tcPr>
            <w:tcW w:w="8788" w:type="dxa"/>
            <w:gridSpan w:val="2"/>
            <w:tcMar>
              <w:top w:w="0" w:type="dxa"/>
              <w:left w:w="0" w:type="dxa"/>
              <w:bottom w:w="0" w:type="dxa"/>
              <w:right w:w="0" w:type="dxa"/>
            </w:tcMar>
          </w:tcPr>
          <w:p w14:paraId="7511F631" w14:textId="77777777" w:rsidR="00BB7BD3" w:rsidRDefault="00BB7BD3" w:rsidP="00483B0E">
            <w:pPr>
              <w:ind w:left="9" w:firstLine="2"/>
              <w:rPr>
                <w:rFonts w:ascii="Arial" w:eastAsia="Times New Roman" w:hAnsi="Arial" w:cs="Arial"/>
                <w:b/>
                <w:bCs/>
                <w:color w:val="000000"/>
                <w:lang w:eastAsia="en-GB"/>
              </w:rPr>
            </w:pPr>
            <w:r w:rsidRPr="00E06448">
              <w:rPr>
                <w:rFonts w:ascii="Arial" w:eastAsia="Times New Roman" w:hAnsi="Arial" w:cs="Arial"/>
                <w:b/>
                <w:bCs/>
                <w:color w:val="000000"/>
                <w:lang w:eastAsia="en-GB"/>
              </w:rPr>
              <w:t>Receive Reports</w:t>
            </w:r>
          </w:p>
          <w:p w14:paraId="00A8FC4A" w14:textId="29974A5A" w:rsidR="00411732" w:rsidRPr="00401FE1" w:rsidRDefault="00411732" w:rsidP="00483B0E">
            <w:pPr>
              <w:spacing w:after="120"/>
              <w:ind w:left="9" w:firstLine="2"/>
              <w:rPr>
                <w:rFonts w:ascii="Arial" w:eastAsia="Times New Roman" w:hAnsi="Arial" w:cs="Arial"/>
                <w:color w:val="000000"/>
                <w:lang w:eastAsia="en-GB"/>
              </w:rPr>
            </w:pPr>
            <w:r w:rsidRPr="00401FE1">
              <w:rPr>
                <w:rFonts w:ascii="Arial" w:eastAsia="Times New Roman" w:hAnsi="Arial" w:cs="Arial"/>
                <w:color w:val="000000"/>
                <w:lang w:eastAsia="en-GB"/>
              </w:rPr>
              <w:t xml:space="preserve">It was agreed to take </w:t>
            </w:r>
            <w:r w:rsidR="00A33A0B" w:rsidRPr="00401FE1">
              <w:rPr>
                <w:rFonts w:ascii="Arial" w:eastAsia="Times New Roman" w:hAnsi="Arial" w:cs="Arial"/>
                <w:color w:val="000000"/>
                <w:lang w:eastAsia="en-GB"/>
              </w:rPr>
              <w:t xml:space="preserve">agenda items 6.3 and 6.8 at this point in the agenda to allow </w:t>
            </w:r>
            <w:r w:rsidR="00401FE1" w:rsidRPr="00401FE1">
              <w:rPr>
                <w:rFonts w:ascii="Arial" w:eastAsia="Times New Roman" w:hAnsi="Arial" w:cs="Arial"/>
                <w:color w:val="000000"/>
                <w:lang w:eastAsia="en-GB"/>
              </w:rPr>
              <w:t xml:space="preserve">those members of the public </w:t>
            </w:r>
            <w:r w:rsidR="00212E4B">
              <w:rPr>
                <w:rFonts w:ascii="Arial" w:eastAsia="Times New Roman" w:hAnsi="Arial" w:cs="Arial"/>
                <w:color w:val="000000"/>
                <w:lang w:eastAsia="en-GB"/>
              </w:rPr>
              <w:t xml:space="preserve">speaking during </w:t>
            </w:r>
            <w:r w:rsidR="00401FE1" w:rsidRPr="00401FE1">
              <w:rPr>
                <w:rFonts w:ascii="Arial" w:eastAsia="Times New Roman" w:hAnsi="Arial" w:cs="Arial"/>
                <w:color w:val="000000"/>
                <w:lang w:eastAsia="en-GB"/>
              </w:rPr>
              <w:t>the Public Open Forum to hear the debate.</w:t>
            </w:r>
          </w:p>
        </w:tc>
      </w:tr>
      <w:tr w:rsidR="00BB7BD3" w:rsidRPr="00E06448" w14:paraId="63AB6AF0" w14:textId="77777777" w:rsidTr="3E82E964">
        <w:tc>
          <w:tcPr>
            <w:tcW w:w="1130" w:type="dxa"/>
            <w:tcMar>
              <w:top w:w="0" w:type="dxa"/>
              <w:left w:w="0" w:type="dxa"/>
              <w:bottom w:w="0" w:type="dxa"/>
              <w:right w:w="0" w:type="dxa"/>
            </w:tcMar>
          </w:tcPr>
          <w:p w14:paraId="632B9C8A" w14:textId="1D89E3EA" w:rsidR="00BB7BD3" w:rsidRPr="00E06448" w:rsidRDefault="00BB7BD3" w:rsidP="00BB7BD3">
            <w:pPr>
              <w:rPr>
                <w:rFonts w:ascii="Arial" w:eastAsia="Times New Roman" w:hAnsi="Arial" w:cs="Arial"/>
                <w:lang w:eastAsia="en-GB"/>
              </w:rPr>
            </w:pPr>
            <w:r>
              <w:rPr>
                <w:rFonts w:ascii="Arial" w:eastAsia="Times New Roman" w:hAnsi="Arial" w:cs="Arial"/>
                <w:lang w:eastAsia="en-GB"/>
              </w:rPr>
              <w:t>23-0</w:t>
            </w:r>
            <w:r w:rsidR="007D6248">
              <w:rPr>
                <w:rFonts w:ascii="Arial" w:eastAsia="Times New Roman" w:hAnsi="Arial" w:cs="Arial"/>
                <w:lang w:eastAsia="en-GB"/>
              </w:rPr>
              <w:t>6</w:t>
            </w:r>
            <w:r>
              <w:rPr>
                <w:rFonts w:ascii="Arial" w:eastAsia="Times New Roman" w:hAnsi="Arial" w:cs="Arial"/>
                <w:lang w:eastAsia="en-GB"/>
              </w:rPr>
              <w:t>1.1</w:t>
            </w:r>
          </w:p>
        </w:tc>
        <w:tc>
          <w:tcPr>
            <w:tcW w:w="8788" w:type="dxa"/>
            <w:gridSpan w:val="2"/>
            <w:tcMar>
              <w:top w:w="0" w:type="dxa"/>
              <w:left w:w="0" w:type="dxa"/>
              <w:bottom w:w="0" w:type="dxa"/>
              <w:right w:w="0" w:type="dxa"/>
            </w:tcMar>
          </w:tcPr>
          <w:p w14:paraId="10AA4148" w14:textId="473E4ECA" w:rsidR="00B00A9A" w:rsidRDefault="00B00A9A" w:rsidP="00483B0E">
            <w:pPr>
              <w:ind w:left="9" w:firstLine="2"/>
              <w:rPr>
                <w:rFonts w:ascii="Arial" w:eastAsia="Times New Roman" w:hAnsi="Arial" w:cs="Arial"/>
                <w:b/>
                <w:bCs/>
                <w:lang w:eastAsia="en-GB"/>
              </w:rPr>
            </w:pPr>
            <w:r w:rsidRPr="00705444">
              <w:rPr>
                <w:rFonts w:ascii="Arial" w:eastAsia="Times New Roman" w:hAnsi="Arial" w:cs="Arial"/>
                <w:b/>
                <w:bCs/>
                <w:lang w:eastAsia="en-GB"/>
              </w:rPr>
              <w:t>Location of Catchpond heritage board</w:t>
            </w:r>
          </w:p>
          <w:p w14:paraId="1083BC74" w14:textId="0DEE0F47" w:rsidR="006B3AE7" w:rsidRDefault="3E82E964" w:rsidP="00483B0E">
            <w:pPr>
              <w:ind w:left="9" w:firstLine="2"/>
              <w:rPr>
                <w:rFonts w:ascii="Arial" w:eastAsia="Times New Roman" w:hAnsi="Arial" w:cs="Arial"/>
                <w:lang w:eastAsia="en-GB"/>
              </w:rPr>
            </w:pPr>
            <w:r w:rsidRPr="3E82E964">
              <w:rPr>
                <w:rFonts w:ascii="Arial" w:eastAsia="Times New Roman" w:hAnsi="Arial" w:cs="Arial"/>
                <w:lang w:eastAsia="en-GB"/>
              </w:rPr>
              <w:t>Cllr Johnson reported on the meeting held by councillors at Catchpond to consider a revised location for this board. A new location would not be an easy decision. It was suggested that this should be a parallel to the road so that when you approach from the north it isn’t obtrusive. Councillors were not in agreement with positioning it mid-way between the two benches.</w:t>
            </w:r>
          </w:p>
          <w:p w14:paraId="3C6178D2" w14:textId="67704CF7" w:rsidR="00401FE1" w:rsidRDefault="003F0A0C" w:rsidP="00483B0E">
            <w:pPr>
              <w:ind w:left="9" w:firstLine="2"/>
              <w:rPr>
                <w:rFonts w:ascii="Arial" w:eastAsia="Times New Roman" w:hAnsi="Arial" w:cs="Arial"/>
                <w:lang w:eastAsia="en-GB"/>
              </w:rPr>
            </w:pPr>
            <w:r>
              <w:rPr>
                <w:rFonts w:ascii="Arial" w:eastAsia="Times New Roman" w:hAnsi="Arial" w:cs="Arial"/>
                <w:lang w:eastAsia="en-GB"/>
              </w:rPr>
              <w:t xml:space="preserve">Chichester Harbour Conservancy had agreed to move the sign </w:t>
            </w:r>
            <w:r w:rsidR="006B3AE7">
              <w:rPr>
                <w:rFonts w:ascii="Arial" w:eastAsia="Times New Roman" w:hAnsi="Arial" w:cs="Arial"/>
                <w:lang w:eastAsia="en-GB"/>
              </w:rPr>
              <w:t xml:space="preserve">if required. </w:t>
            </w:r>
          </w:p>
          <w:p w14:paraId="638A0D8E" w14:textId="5A4580C3" w:rsidR="00474072" w:rsidRDefault="00474072" w:rsidP="00483B0E">
            <w:pPr>
              <w:ind w:left="9" w:firstLine="2"/>
              <w:rPr>
                <w:rFonts w:ascii="Arial" w:eastAsia="Times New Roman" w:hAnsi="Arial" w:cs="Arial"/>
                <w:lang w:eastAsia="en-GB"/>
              </w:rPr>
            </w:pPr>
            <w:r>
              <w:rPr>
                <w:rFonts w:ascii="Arial" w:eastAsia="Times New Roman" w:hAnsi="Arial" w:cs="Arial"/>
                <w:lang w:eastAsia="en-GB"/>
              </w:rPr>
              <w:t>The board with QR code was not supported however maybe this was something to consider in future.</w:t>
            </w:r>
          </w:p>
          <w:p w14:paraId="69778002" w14:textId="14D14881" w:rsidR="00474072" w:rsidRDefault="00DC754F" w:rsidP="00483B0E">
            <w:pPr>
              <w:ind w:left="9" w:firstLine="2"/>
              <w:rPr>
                <w:rFonts w:ascii="Arial" w:eastAsia="Times New Roman" w:hAnsi="Arial" w:cs="Arial"/>
                <w:lang w:eastAsia="en-GB"/>
              </w:rPr>
            </w:pPr>
            <w:r>
              <w:rPr>
                <w:rFonts w:ascii="Arial" w:eastAsia="Times New Roman" w:hAnsi="Arial" w:cs="Arial"/>
                <w:lang w:eastAsia="en-GB"/>
              </w:rPr>
              <w:lastRenderedPageBreak/>
              <w:t xml:space="preserve">Residents considered the board to be </w:t>
            </w:r>
            <w:r w:rsidR="00474072">
              <w:rPr>
                <w:rFonts w:ascii="Arial" w:eastAsia="Times New Roman" w:hAnsi="Arial" w:cs="Arial"/>
                <w:lang w:eastAsia="en-GB"/>
              </w:rPr>
              <w:t>‘too orange’</w:t>
            </w:r>
            <w:r>
              <w:rPr>
                <w:rFonts w:ascii="Arial" w:eastAsia="Times New Roman" w:hAnsi="Arial" w:cs="Arial"/>
                <w:lang w:eastAsia="en-GB"/>
              </w:rPr>
              <w:t>.</w:t>
            </w:r>
            <w:r w:rsidR="00474072">
              <w:rPr>
                <w:rFonts w:ascii="Arial" w:eastAsia="Times New Roman" w:hAnsi="Arial" w:cs="Arial"/>
                <w:lang w:eastAsia="en-GB"/>
              </w:rPr>
              <w:t xml:space="preserve"> It was agreed that the look and layout of the Harbour Conservancy signs would be </w:t>
            </w:r>
            <w:r>
              <w:rPr>
                <w:rFonts w:ascii="Arial" w:eastAsia="Times New Roman" w:hAnsi="Arial" w:cs="Arial"/>
                <w:lang w:eastAsia="en-GB"/>
              </w:rPr>
              <w:t>considered</w:t>
            </w:r>
            <w:r w:rsidR="00474072">
              <w:rPr>
                <w:rFonts w:ascii="Arial" w:eastAsia="Times New Roman" w:hAnsi="Arial" w:cs="Arial"/>
                <w:lang w:eastAsia="en-GB"/>
              </w:rPr>
              <w:t xml:space="preserve"> when designing future heritage boards</w:t>
            </w:r>
            <w:r w:rsidR="00DB0766">
              <w:rPr>
                <w:rFonts w:ascii="Arial" w:eastAsia="Times New Roman" w:hAnsi="Arial" w:cs="Arial"/>
                <w:lang w:eastAsia="en-GB"/>
              </w:rPr>
              <w:t>.</w:t>
            </w:r>
          </w:p>
          <w:p w14:paraId="1B2132ED" w14:textId="7306337A" w:rsidR="00BB7BD3" w:rsidRPr="00DB0766" w:rsidRDefault="00DB0766" w:rsidP="00483B0E">
            <w:pPr>
              <w:spacing w:after="120"/>
              <w:ind w:left="9" w:firstLine="2"/>
              <w:rPr>
                <w:rFonts w:ascii="Arial" w:eastAsia="Times New Roman" w:hAnsi="Arial" w:cs="Arial"/>
                <w:lang w:eastAsia="en-GB"/>
              </w:rPr>
            </w:pPr>
            <w:r>
              <w:rPr>
                <w:rFonts w:ascii="Arial" w:eastAsia="Times New Roman" w:hAnsi="Arial" w:cs="Arial"/>
                <w:lang w:eastAsia="en-GB"/>
              </w:rPr>
              <w:t>It was agreed to hold a meeting on Tuesday 18 October 2022 at 10.30am with all councillors and interested residents invited. A mock-up of the board would be made so that this could be moved about the area to identify the best placement. Following this meeting, a decision regarding placement would be forwarded to the next Parish Council meeting for agreement.</w:t>
            </w:r>
          </w:p>
        </w:tc>
      </w:tr>
      <w:tr w:rsidR="003564C3" w:rsidRPr="00E06448" w14:paraId="2B5E8FA9" w14:textId="77777777" w:rsidTr="3E82E964">
        <w:tc>
          <w:tcPr>
            <w:tcW w:w="1130" w:type="dxa"/>
            <w:tcMar>
              <w:top w:w="0" w:type="dxa"/>
              <w:left w:w="0" w:type="dxa"/>
              <w:bottom w:w="0" w:type="dxa"/>
              <w:right w:w="0" w:type="dxa"/>
            </w:tcMar>
          </w:tcPr>
          <w:p w14:paraId="4161B2E2" w14:textId="7D6C852F" w:rsidR="003564C3" w:rsidRDefault="003564C3" w:rsidP="00BB7BD3">
            <w:pPr>
              <w:rPr>
                <w:rFonts w:ascii="Arial" w:eastAsia="Times New Roman" w:hAnsi="Arial" w:cs="Arial"/>
                <w:lang w:eastAsia="en-GB"/>
              </w:rPr>
            </w:pPr>
            <w:r>
              <w:rPr>
                <w:rFonts w:ascii="Arial" w:eastAsia="Times New Roman" w:hAnsi="Arial" w:cs="Arial"/>
                <w:lang w:eastAsia="en-GB"/>
              </w:rPr>
              <w:lastRenderedPageBreak/>
              <w:t>23-06</w:t>
            </w:r>
            <w:r w:rsidR="00401FE1">
              <w:rPr>
                <w:rFonts w:ascii="Arial" w:eastAsia="Times New Roman" w:hAnsi="Arial" w:cs="Arial"/>
                <w:lang w:eastAsia="en-GB"/>
              </w:rPr>
              <w:t>1</w:t>
            </w:r>
            <w:r>
              <w:rPr>
                <w:rFonts w:ascii="Arial" w:eastAsia="Times New Roman" w:hAnsi="Arial" w:cs="Arial"/>
                <w:lang w:eastAsia="en-GB"/>
              </w:rPr>
              <w:t>.2</w:t>
            </w:r>
          </w:p>
        </w:tc>
        <w:tc>
          <w:tcPr>
            <w:tcW w:w="8788" w:type="dxa"/>
            <w:gridSpan w:val="2"/>
            <w:tcMar>
              <w:top w:w="0" w:type="dxa"/>
              <w:left w:w="0" w:type="dxa"/>
              <w:bottom w:w="0" w:type="dxa"/>
              <w:right w:w="0" w:type="dxa"/>
            </w:tcMar>
          </w:tcPr>
          <w:p w14:paraId="4FB48A3D" w14:textId="77777777" w:rsidR="00E57FFB" w:rsidRPr="00E57FFB" w:rsidRDefault="00E57FFB" w:rsidP="00B00A9A">
            <w:pPr>
              <w:rPr>
                <w:rFonts w:ascii="Arial" w:eastAsia="Times New Roman" w:hAnsi="Arial" w:cs="Arial"/>
                <w:b/>
                <w:bCs/>
                <w:color w:val="000000"/>
                <w:shd w:val="clear" w:color="auto" w:fill="FFFFFF"/>
                <w:lang w:eastAsia="en-GB"/>
              </w:rPr>
            </w:pPr>
            <w:r w:rsidRPr="00E57FFB">
              <w:rPr>
                <w:rFonts w:ascii="Arial" w:eastAsia="Times New Roman" w:hAnsi="Arial" w:cs="Arial"/>
                <w:b/>
                <w:bCs/>
                <w:color w:val="000000"/>
                <w:shd w:val="clear" w:color="auto" w:fill="FFFFFF"/>
                <w:lang w:eastAsia="en-GB"/>
              </w:rPr>
              <w:t>Traffic Safety</w:t>
            </w:r>
          </w:p>
          <w:p w14:paraId="6186A367" w14:textId="07E1F971" w:rsidR="005871E6" w:rsidRDefault="00DB0766" w:rsidP="00483B0E">
            <w:pPr>
              <w:ind w:left="0" w:firstLine="11"/>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 xml:space="preserve">Cllr Towers advised that the Council had received </w:t>
            </w:r>
            <w:r w:rsidR="00531FA8">
              <w:rPr>
                <w:rFonts w:ascii="Arial" w:eastAsia="Times New Roman" w:hAnsi="Arial" w:cs="Arial"/>
                <w:color w:val="000000"/>
                <w:shd w:val="clear" w:color="auto" w:fill="FFFFFF"/>
                <w:lang w:eastAsia="en-GB"/>
              </w:rPr>
              <w:t>several</w:t>
            </w:r>
            <w:r>
              <w:rPr>
                <w:rFonts w:ascii="Arial" w:eastAsia="Times New Roman" w:hAnsi="Arial" w:cs="Arial"/>
                <w:color w:val="000000"/>
                <w:shd w:val="clear" w:color="auto" w:fill="FFFFFF"/>
                <w:lang w:eastAsia="en-GB"/>
              </w:rPr>
              <w:t xml:space="preserve"> emails</w:t>
            </w:r>
            <w:r w:rsidR="005871E6">
              <w:rPr>
                <w:rFonts w:ascii="Arial" w:eastAsia="Times New Roman" w:hAnsi="Arial" w:cs="Arial"/>
                <w:color w:val="000000"/>
                <w:shd w:val="clear" w:color="auto" w:fill="FFFFFF"/>
                <w:lang w:eastAsia="en-GB"/>
              </w:rPr>
              <w:t xml:space="preserve"> and Facebook comments</w:t>
            </w:r>
            <w:r>
              <w:rPr>
                <w:rFonts w:ascii="Arial" w:eastAsia="Times New Roman" w:hAnsi="Arial" w:cs="Arial"/>
                <w:color w:val="000000"/>
                <w:shd w:val="clear" w:color="auto" w:fill="FFFFFF"/>
                <w:lang w:eastAsia="en-GB"/>
              </w:rPr>
              <w:t xml:space="preserve"> from concerned residents a</w:t>
            </w:r>
            <w:r w:rsidR="005871E6">
              <w:rPr>
                <w:rFonts w:ascii="Arial" w:eastAsia="Times New Roman" w:hAnsi="Arial" w:cs="Arial"/>
                <w:color w:val="000000"/>
                <w:shd w:val="clear" w:color="auto" w:fill="FFFFFF"/>
                <w:lang w:eastAsia="en-GB"/>
              </w:rPr>
              <w:t>bout traffic safety in Chidham Lane</w:t>
            </w:r>
            <w:r w:rsidR="00AD1F64">
              <w:rPr>
                <w:rFonts w:ascii="Arial" w:eastAsia="Times New Roman" w:hAnsi="Arial" w:cs="Arial"/>
                <w:color w:val="000000"/>
                <w:shd w:val="clear" w:color="auto" w:fill="FFFFFF"/>
                <w:lang w:eastAsia="en-GB"/>
              </w:rPr>
              <w:t xml:space="preserve"> (</w:t>
            </w:r>
            <w:r w:rsidR="005871E6">
              <w:rPr>
                <w:rFonts w:ascii="Arial" w:eastAsia="Times New Roman" w:hAnsi="Arial" w:cs="Arial"/>
                <w:color w:val="000000"/>
                <w:shd w:val="clear" w:color="auto" w:fill="FFFFFF"/>
                <w:lang w:eastAsia="en-GB"/>
              </w:rPr>
              <w:t>particularly at school time</w:t>
            </w:r>
            <w:r w:rsidR="00AD1F64">
              <w:rPr>
                <w:rFonts w:ascii="Arial" w:eastAsia="Times New Roman" w:hAnsi="Arial" w:cs="Arial"/>
                <w:color w:val="000000"/>
                <w:shd w:val="clear" w:color="auto" w:fill="FFFFFF"/>
                <w:lang w:eastAsia="en-GB"/>
              </w:rPr>
              <w:t>)</w:t>
            </w:r>
            <w:r w:rsidR="005871E6">
              <w:rPr>
                <w:rFonts w:ascii="Arial" w:eastAsia="Times New Roman" w:hAnsi="Arial" w:cs="Arial"/>
                <w:color w:val="000000"/>
                <w:shd w:val="clear" w:color="auto" w:fill="FFFFFF"/>
                <w:lang w:eastAsia="en-GB"/>
              </w:rPr>
              <w:t xml:space="preserve">, on Broad Road </w:t>
            </w:r>
            <w:r w:rsidR="00AD1F64">
              <w:rPr>
                <w:rFonts w:ascii="Arial" w:eastAsia="Times New Roman" w:hAnsi="Arial" w:cs="Arial"/>
                <w:color w:val="000000"/>
                <w:shd w:val="clear" w:color="auto" w:fill="FFFFFF"/>
                <w:lang w:eastAsia="en-GB"/>
              </w:rPr>
              <w:t>(</w:t>
            </w:r>
            <w:r w:rsidR="005871E6">
              <w:rPr>
                <w:rFonts w:ascii="Arial" w:eastAsia="Times New Roman" w:hAnsi="Arial" w:cs="Arial"/>
                <w:color w:val="000000"/>
                <w:shd w:val="clear" w:color="auto" w:fill="FFFFFF"/>
                <w:lang w:eastAsia="en-GB"/>
              </w:rPr>
              <w:t>with large vehicles speeding</w:t>
            </w:r>
            <w:r w:rsidR="00300763">
              <w:rPr>
                <w:rFonts w:ascii="Arial" w:eastAsia="Times New Roman" w:hAnsi="Arial" w:cs="Arial"/>
                <w:color w:val="000000"/>
                <w:shd w:val="clear" w:color="auto" w:fill="FFFFFF"/>
                <w:lang w:eastAsia="en-GB"/>
              </w:rPr>
              <w:t xml:space="preserve"> and at the bottom where cars are parked</w:t>
            </w:r>
            <w:r w:rsidR="00AD1F64">
              <w:rPr>
                <w:rFonts w:ascii="Arial" w:eastAsia="Times New Roman" w:hAnsi="Arial" w:cs="Arial"/>
                <w:color w:val="000000"/>
                <w:shd w:val="clear" w:color="auto" w:fill="FFFFFF"/>
                <w:lang w:eastAsia="en-GB"/>
              </w:rPr>
              <w:t xml:space="preserve">) </w:t>
            </w:r>
            <w:r w:rsidR="00300763">
              <w:rPr>
                <w:rFonts w:ascii="Arial" w:eastAsia="Times New Roman" w:hAnsi="Arial" w:cs="Arial"/>
                <w:color w:val="000000"/>
                <w:shd w:val="clear" w:color="auto" w:fill="FFFFFF"/>
                <w:lang w:eastAsia="en-GB"/>
              </w:rPr>
              <w:t>and along Main Road through the parish.</w:t>
            </w:r>
          </w:p>
          <w:p w14:paraId="7A5B9247" w14:textId="1924E8ED" w:rsidR="00300763" w:rsidRDefault="00300763" w:rsidP="00483B0E">
            <w:pPr>
              <w:ind w:left="0" w:firstLine="11"/>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Main Road w</w:t>
            </w:r>
            <w:r w:rsidR="00AD1F64">
              <w:rPr>
                <w:rFonts w:ascii="Arial" w:eastAsia="Times New Roman" w:hAnsi="Arial" w:cs="Arial"/>
                <w:color w:val="000000"/>
                <w:shd w:val="clear" w:color="auto" w:fill="FFFFFF"/>
                <w:lang w:eastAsia="en-GB"/>
              </w:rPr>
              <w:t>ould</w:t>
            </w:r>
            <w:r>
              <w:rPr>
                <w:rFonts w:ascii="Arial" w:eastAsia="Times New Roman" w:hAnsi="Arial" w:cs="Arial"/>
                <w:color w:val="000000"/>
                <w:shd w:val="clear" w:color="auto" w:fill="FFFFFF"/>
                <w:lang w:eastAsia="en-GB"/>
              </w:rPr>
              <w:t xml:space="preserve"> most likely be dealt with by the WSCC Task Force on Speeding</w:t>
            </w:r>
            <w:r w:rsidR="006A67F4">
              <w:rPr>
                <w:rFonts w:ascii="Arial" w:eastAsia="Times New Roman" w:hAnsi="Arial" w:cs="Arial"/>
                <w:color w:val="000000"/>
                <w:shd w:val="clear" w:color="auto" w:fill="FFFFFF"/>
                <w:lang w:eastAsia="en-GB"/>
              </w:rPr>
              <w:t xml:space="preserve"> and Bournes Forum. R</w:t>
            </w:r>
            <w:r w:rsidR="00A253DE">
              <w:rPr>
                <w:rFonts w:ascii="Arial" w:eastAsia="Times New Roman" w:hAnsi="Arial" w:cs="Arial"/>
                <w:color w:val="000000"/>
                <w:shd w:val="clear" w:color="auto" w:fill="FFFFFF"/>
                <w:lang w:eastAsia="en-GB"/>
              </w:rPr>
              <w:t xml:space="preserve">esidents on </w:t>
            </w:r>
            <w:r>
              <w:rPr>
                <w:rFonts w:ascii="Arial" w:eastAsia="Times New Roman" w:hAnsi="Arial" w:cs="Arial"/>
                <w:color w:val="000000"/>
                <w:shd w:val="clear" w:color="auto" w:fill="FFFFFF"/>
                <w:lang w:eastAsia="en-GB"/>
              </w:rPr>
              <w:t>Chidham Lane</w:t>
            </w:r>
            <w:r w:rsidR="00D801DC">
              <w:rPr>
                <w:rFonts w:ascii="Arial" w:eastAsia="Times New Roman" w:hAnsi="Arial" w:cs="Arial"/>
                <w:color w:val="000000"/>
                <w:shd w:val="clear" w:color="auto" w:fill="FFFFFF"/>
                <w:lang w:eastAsia="en-GB"/>
              </w:rPr>
              <w:t xml:space="preserve"> had set up a meeting with the school and with CS</w:t>
            </w:r>
            <w:r w:rsidR="00153687">
              <w:rPr>
                <w:rFonts w:ascii="Arial" w:eastAsia="Times New Roman" w:hAnsi="Arial" w:cs="Arial"/>
                <w:color w:val="000000"/>
                <w:shd w:val="clear" w:color="auto" w:fill="FFFFFF"/>
                <w:lang w:eastAsia="en-GB"/>
              </w:rPr>
              <w:t xml:space="preserve"> and </w:t>
            </w:r>
            <w:r w:rsidR="3E82E964" w:rsidRPr="3E82E964">
              <w:rPr>
                <w:rFonts w:ascii="Arial" w:eastAsia="Times New Roman" w:hAnsi="Arial" w:cs="Arial"/>
                <w:color w:val="000000" w:themeColor="text1"/>
                <w:lang w:eastAsia="en-GB"/>
              </w:rPr>
              <w:t xml:space="preserve">had set up a </w:t>
            </w:r>
            <w:proofErr w:type="spellStart"/>
            <w:r w:rsidR="3E82E964" w:rsidRPr="3E82E964">
              <w:rPr>
                <w:rFonts w:ascii="Arial" w:eastAsia="Times New Roman" w:hAnsi="Arial" w:cs="Arial"/>
                <w:color w:val="000000" w:themeColor="text1"/>
                <w:lang w:eastAsia="en-GB"/>
              </w:rPr>
              <w:t>Chihdam</w:t>
            </w:r>
            <w:proofErr w:type="spellEnd"/>
            <w:r w:rsidR="3E82E964" w:rsidRPr="3E82E964">
              <w:rPr>
                <w:rFonts w:ascii="Arial" w:eastAsia="Times New Roman" w:hAnsi="Arial" w:cs="Arial"/>
                <w:color w:val="000000" w:themeColor="text1"/>
                <w:lang w:eastAsia="en-GB"/>
              </w:rPr>
              <w:t xml:space="preserve"> Lane Speedwatch</w:t>
            </w:r>
            <w:r w:rsidR="00C34B13">
              <w:rPr>
                <w:rFonts w:ascii="Arial" w:eastAsia="Times New Roman" w:hAnsi="Arial" w:cs="Arial"/>
                <w:color w:val="000000"/>
                <w:shd w:val="clear" w:color="auto" w:fill="FFFFFF"/>
                <w:lang w:eastAsia="en-GB"/>
              </w:rPr>
              <w:t xml:space="preserve"> Group. </w:t>
            </w:r>
            <w:r w:rsidR="00153687">
              <w:rPr>
                <w:rFonts w:ascii="Arial" w:eastAsia="Times New Roman" w:hAnsi="Arial" w:cs="Arial"/>
                <w:color w:val="000000"/>
                <w:shd w:val="clear" w:color="auto" w:fill="FFFFFF"/>
                <w:lang w:eastAsia="en-GB"/>
              </w:rPr>
              <w:t>The school would be revising its Travel Plan.</w:t>
            </w:r>
          </w:p>
          <w:p w14:paraId="772C1C9C" w14:textId="40C64F88" w:rsidR="00153687" w:rsidRDefault="00AD1F64" w:rsidP="00483B0E">
            <w:pPr>
              <w:ind w:left="0" w:firstLine="11"/>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She suggested that a</w:t>
            </w:r>
            <w:r w:rsidR="00153687">
              <w:rPr>
                <w:rFonts w:ascii="Arial" w:eastAsia="Times New Roman" w:hAnsi="Arial" w:cs="Arial"/>
                <w:color w:val="000000"/>
                <w:shd w:val="clear" w:color="auto" w:fill="FFFFFF"/>
                <w:lang w:eastAsia="en-GB"/>
              </w:rPr>
              <w:t xml:space="preserve"> </w:t>
            </w:r>
            <w:r w:rsidR="00F44BFC">
              <w:rPr>
                <w:rFonts w:ascii="Arial" w:eastAsia="Times New Roman" w:hAnsi="Arial" w:cs="Arial"/>
                <w:color w:val="000000"/>
                <w:shd w:val="clear" w:color="auto" w:fill="FFFFFF"/>
                <w:lang w:eastAsia="en-GB"/>
              </w:rPr>
              <w:t xml:space="preserve">Speed Watch </w:t>
            </w:r>
            <w:r w:rsidR="00153687">
              <w:rPr>
                <w:rFonts w:ascii="Arial" w:eastAsia="Times New Roman" w:hAnsi="Arial" w:cs="Arial"/>
                <w:color w:val="000000"/>
                <w:shd w:val="clear" w:color="auto" w:fill="FFFFFF"/>
                <w:lang w:eastAsia="en-GB"/>
              </w:rPr>
              <w:t>group on Broad Road would be a good move.</w:t>
            </w:r>
            <w:r>
              <w:rPr>
                <w:rFonts w:ascii="Arial" w:eastAsia="Times New Roman" w:hAnsi="Arial" w:cs="Arial"/>
                <w:color w:val="000000"/>
                <w:shd w:val="clear" w:color="auto" w:fill="FFFFFF"/>
                <w:lang w:eastAsia="en-GB"/>
              </w:rPr>
              <w:t xml:space="preserve"> </w:t>
            </w:r>
          </w:p>
          <w:p w14:paraId="6342003C" w14:textId="056A4A05" w:rsidR="00AD1F64" w:rsidRDefault="00AD1F64" w:rsidP="00483B0E">
            <w:pPr>
              <w:ind w:left="0" w:firstLine="11"/>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 xml:space="preserve">The Clerk advised that the current SIDs on Broad Road could be moved if a suitable </w:t>
            </w:r>
            <w:r w:rsidR="004A563F">
              <w:rPr>
                <w:rFonts w:ascii="Arial" w:eastAsia="Times New Roman" w:hAnsi="Arial" w:cs="Arial"/>
                <w:color w:val="000000"/>
                <w:shd w:val="clear" w:color="auto" w:fill="FFFFFF"/>
                <w:lang w:eastAsia="en-GB"/>
              </w:rPr>
              <w:t>location and/or lamp post had been identified and agreed with WSCC.</w:t>
            </w:r>
          </w:p>
          <w:p w14:paraId="04B44583" w14:textId="77777777" w:rsidR="008F4552" w:rsidRPr="008F4552" w:rsidRDefault="008F4552" w:rsidP="00483B0E">
            <w:pPr>
              <w:ind w:left="0" w:firstLine="11"/>
              <w:rPr>
                <w:rFonts w:ascii="Arial" w:eastAsia="Times New Roman" w:hAnsi="Arial" w:cs="Arial"/>
                <w:b/>
                <w:bCs/>
                <w:color w:val="000000"/>
                <w:shd w:val="clear" w:color="auto" w:fill="FFFFFF"/>
                <w:lang w:eastAsia="en-GB"/>
              </w:rPr>
            </w:pPr>
            <w:r w:rsidRPr="008F4552">
              <w:rPr>
                <w:rFonts w:ascii="Arial" w:eastAsia="Times New Roman" w:hAnsi="Arial" w:cs="Arial"/>
                <w:b/>
                <w:bCs/>
                <w:color w:val="000000"/>
                <w:shd w:val="clear" w:color="auto" w:fill="FFFFFF"/>
                <w:lang w:eastAsia="en-GB"/>
              </w:rPr>
              <w:t>RESOLVED:</w:t>
            </w:r>
          </w:p>
          <w:p w14:paraId="3B8E8B91" w14:textId="77777777" w:rsidR="008F4552" w:rsidRDefault="008F4552" w:rsidP="00483B0E">
            <w:pPr>
              <w:ind w:left="0" w:firstLine="11"/>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 xml:space="preserve">That </w:t>
            </w:r>
            <w:r w:rsidR="00A34294">
              <w:rPr>
                <w:rFonts w:ascii="Arial" w:eastAsia="Times New Roman" w:hAnsi="Arial" w:cs="Arial"/>
                <w:color w:val="000000"/>
                <w:shd w:val="clear" w:color="auto" w:fill="FFFFFF"/>
                <w:lang w:eastAsia="en-GB"/>
              </w:rPr>
              <w:t>a meeting be held with residents to which Jason Lemm be invited to talk about CS and Cllr Kerry-Bedell</w:t>
            </w:r>
            <w:r w:rsidR="007A35A9">
              <w:rPr>
                <w:rFonts w:ascii="Arial" w:eastAsia="Times New Roman" w:hAnsi="Arial" w:cs="Arial"/>
                <w:color w:val="000000"/>
                <w:shd w:val="clear" w:color="auto" w:fill="FFFFFF"/>
                <w:lang w:eastAsia="en-GB"/>
              </w:rPr>
              <w:t xml:space="preserve"> on the work of the WSCC Task Force.</w:t>
            </w:r>
            <w:r w:rsidR="005F5624">
              <w:rPr>
                <w:rFonts w:ascii="Arial" w:eastAsia="Times New Roman" w:hAnsi="Arial" w:cs="Arial"/>
                <w:color w:val="000000"/>
                <w:shd w:val="clear" w:color="auto" w:fill="FFFFFF"/>
                <w:lang w:eastAsia="en-GB"/>
              </w:rPr>
              <w:t xml:space="preserve"> </w:t>
            </w:r>
          </w:p>
          <w:p w14:paraId="5C184D69" w14:textId="3D9A30AF" w:rsidR="003564C3" w:rsidRPr="008F4552" w:rsidRDefault="008F4552" w:rsidP="00483B0E">
            <w:pPr>
              <w:spacing w:after="120"/>
              <w:ind w:left="0" w:firstLine="11"/>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 xml:space="preserve">This meeting should </w:t>
            </w:r>
            <w:r w:rsidR="005F5624">
              <w:rPr>
                <w:rFonts w:ascii="Arial" w:eastAsia="Times New Roman" w:hAnsi="Arial" w:cs="Arial"/>
                <w:color w:val="000000"/>
                <w:shd w:val="clear" w:color="auto" w:fill="FFFFFF"/>
                <w:lang w:eastAsia="en-GB"/>
              </w:rPr>
              <w:t xml:space="preserve">be held after 24 October </w:t>
            </w:r>
            <w:r>
              <w:rPr>
                <w:rFonts w:ascii="Arial" w:eastAsia="Times New Roman" w:hAnsi="Arial" w:cs="Arial"/>
                <w:color w:val="000000"/>
                <w:shd w:val="clear" w:color="auto" w:fill="FFFFFF"/>
                <w:lang w:eastAsia="en-GB"/>
              </w:rPr>
              <w:t>which is the date of the Bournes Forum meeting.</w:t>
            </w:r>
          </w:p>
        </w:tc>
      </w:tr>
      <w:tr w:rsidR="00BB7BD3" w:rsidRPr="00E06448" w14:paraId="7E155C5C" w14:textId="77777777" w:rsidTr="3E82E964">
        <w:tc>
          <w:tcPr>
            <w:tcW w:w="1130" w:type="dxa"/>
            <w:tcMar>
              <w:top w:w="0" w:type="dxa"/>
              <w:left w:w="0" w:type="dxa"/>
              <w:bottom w:w="0" w:type="dxa"/>
              <w:right w:w="0" w:type="dxa"/>
            </w:tcMar>
          </w:tcPr>
          <w:p w14:paraId="54A8D8D9" w14:textId="2D2095C0" w:rsidR="00BB7BD3" w:rsidRPr="00E06448" w:rsidRDefault="00BB7BD3" w:rsidP="00BB7BD3">
            <w:pPr>
              <w:rPr>
                <w:rFonts w:ascii="Arial" w:eastAsia="Times New Roman" w:hAnsi="Arial" w:cs="Arial"/>
                <w:lang w:eastAsia="en-GB"/>
              </w:rPr>
            </w:pPr>
            <w:r w:rsidRPr="00E06448">
              <w:rPr>
                <w:rFonts w:ascii="Arial" w:eastAsia="Times New Roman" w:hAnsi="Arial" w:cs="Arial"/>
                <w:lang w:eastAsia="en-GB"/>
              </w:rPr>
              <w:t>23-0</w:t>
            </w:r>
            <w:r w:rsidR="007D6248">
              <w:rPr>
                <w:rFonts w:ascii="Arial" w:eastAsia="Times New Roman" w:hAnsi="Arial" w:cs="Arial"/>
                <w:lang w:eastAsia="en-GB"/>
              </w:rPr>
              <w:t>6</w:t>
            </w:r>
            <w:r>
              <w:rPr>
                <w:rFonts w:ascii="Arial" w:eastAsia="Times New Roman" w:hAnsi="Arial" w:cs="Arial"/>
                <w:lang w:eastAsia="en-GB"/>
              </w:rPr>
              <w:t>1</w:t>
            </w:r>
            <w:r w:rsidRPr="00E06448">
              <w:rPr>
                <w:rFonts w:ascii="Arial" w:eastAsia="Times New Roman" w:hAnsi="Arial" w:cs="Arial"/>
                <w:lang w:eastAsia="en-GB"/>
              </w:rPr>
              <w:t>.</w:t>
            </w:r>
            <w:r w:rsidR="003564C3">
              <w:rPr>
                <w:rFonts w:ascii="Arial" w:eastAsia="Times New Roman" w:hAnsi="Arial" w:cs="Arial"/>
                <w:lang w:eastAsia="en-GB"/>
              </w:rPr>
              <w:t>3</w:t>
            </w:r>
          </w:p>
        </w:tc>
        <w:tc>
          <w:tcPr>
            <w:tcW w:w="8788" w:type="dxa"/>
            <w:gridSpan w:val="2"/>
            <w:tcMar>
              <w:top w:w="0" w:type="dxa"/>
              <w:left w:w="0" w:type="dxa"/>
              <w:bottom w:w="0" w:type="dxa"/>
              <w:right w:w="0" w:type="dxa"/>
            </w:tcMar>
          </w:tcPr>
          <w:p w14:paraId="43F767A7" w14:textId="4D7B4C25" w:rsidR="00BB7BD3" w:rsidRPr="002B6B91" w:rsidRDefault="00BB7BD3" w:rsidP="00BB7BD3">
            <w:pPr>
              <w:rPr>
                <w:rFonts w:ascii="Arial" w:eastAsia="Times New Roman" w:hAnsi="Arial" w:cs="Arial"/>
                <w:b/>
                <w:bCs/>
                <w:lang w:eastAsia="en-GB"/>
              </w:rPr>
            </w:pPr>
            <w:r w:rsidRPr="002B6B91">
              <w:rPr>
                <w:rFonts w:ascii="Arial" w:eastAsia="Times New Roman" w:hAnsi="Arial" w:cs="Arial"/>
                <w:b/>
                <w:bCs/>
                <w:lang w:eastAsia="en-GB"/>
              </w:rPr>
              <w:t xml:space="preserve">Parish </w:t>
            </w:r>
            <w:r>
              <w:rPr>
                <w:rFonts w:ascii="Arial" w:eastAsia="Times New Roman" w:hAnsi="Arial" w:cs="Arial"/>
                <w:b/>
                <w:bCs/>
                <w:lang w:eastAsia="en-GB"/>
              </w:rPr>
              <w:t>Council</w:t>
            </w:r>
            <w:r w:rsidRPr="002B6B91">
              <w:rPr>
                <w:rFonts w:ascii="Arial" w:eastAsia="Times New Roman" w:hAnsi="Arial" w:cs="Arial"/>
                <w:b/>
                <w:bCs/>
                <w:lang w:eastAsia="en-GB"/>
              </w:rPr>
              <w:t xml:space="preserve"> Chair </w:t>
            </w:r>
          </w:p>
          <w:p w14:paraId="6C93D312" w14:textId="364D01BF" w:rsidR="00BB7BD3" w:rsidRPr="00346230" w:rsidRDefault="00B00A9A" w:rsidP="00F3417D">
            <w:pPr>
              <w:spacing w:after="120"/>
              <w:rPr>
                <w:rFonts w:ascii="Arial" w:eastAsia="Times New Roman" w:hAnsi="Arial" w:cs="Arial"/>
                <w:lang w:eastAsia="en-GB"/>
              </w:rPr>
            </w:pPr>
            <w:r>
              <w:rPr>
                <w:rFonts w:ascii="Arial" w:eastAsia="Times New Roman" w:hAnsi="Arial" w:cs="Arial"/>
                <w:lang w:eastAsia="en-GB"/>
              </w:rPr>
              <w:t>The Chair ha</w:t>
            </w:r>
            <w:r w:rsidR="00E57FFB">
              <w:rPr>
                <w:rFonts w:ascii="Arial" w:eastAsia="Times New Roman" w:hAnsi="Arial" w:cs="Arial"/>
                <w:lang w:eastAsia="en-GB"/>
              </w:rPr>
              <w:t>d</w:t>
            </w:r>
            <w:r>
              <w:rPr>
                <w:rFonts w:ascii="Arial" w:eastAsia="Times New Roman" w:hAnsi="Arial" w:cs="Arial"/>
                <w:lang w:eastAsia="en-GB"/>
              </w:rPr>
              <w:t xml:space="preserve"> n</w:t>
            </w:r>
            <w:r w:rsidR="00BB7BD3">
              <w:rPr>
                <w:rFonts w:ascii="Arial" w:eastAsia="Times New Roman" w:hAnsi="Arial" w:cs="Arial"/>
                <w:lang w:eastAsia="en-GB"/>
              </w:rPr>
              <w:t>othing to report.</w:t>
            </w:r>
          </w:p>
        </w:tc>
      </w:tr>
      <w:tr w:rsidR="00BB7BD3" w:rsidRPr="00E06448" w14:paraId="78B4B691" w14:textId="77777777" w:rsidTr="3E82E964">
        <w:tc>
          <w:tcPr>
            <w:tcW w:w="1130" w:type="dxa"/>
            <w:tcMar>
              <w:top w:w="0" w:type="dxa"/>
              <w:left w:w="0" w:type="dxa"/>
              <w:bottom w:w="0" w:type="dxa"/>
              <w:right w:w="0" w:type="dxa"/>
            </w:tcMar>
          </w:tcPr>
          <w:p w14:paraId="2A4D1710" w14:textId="4D3600C1" w:rsidR="00BB7BD3" w:rsidRPr="00E06448" w:rsidRDefault="00BB7BD3" w:rsidP="00BB7BD3">
            <w:pPr>
              <w:rPr>
                <w:rFonts w:ascii="Arial" w:eastAsia="Times New Roman" w:hAnsi="Arial" w:cs="Arial"/>
                <w:lang w:eastAsia="en-GB"/>
              </w:rPr>
            </w:pPr>
            <w:r w:rsidRPr="00E06448">
              <w:rPr>
                <w:rFonts w:ascii="Arial" w:eastAsia="Times New Roman" w:hAnsi="Arial" w:cs="Arial"/>
                <w:lang w:eastAsia="en-GB"/>
              </w:rPr>
              <w:t>23-0</w:t>
            </w:r>
            <w:r w:rsidR="007D6248">
              <w:rPr>
                <w:rFonts w:ascii="Arial" w:eastAsia="Times New Roman" w:hAnsi="Arial" w:cs="Arial"/>
                <w:lang w:eastAsia="en-GB"/>
              </w:rPr>
              <w:t>6</w:t>
            </w:r>
            <w:r>
              <w:rPr>
                <w:rFonts w:ascii="Arial" w:eastAsia="Times New Roman" w:hAnsi="Arial" w:cs="Arial"/>
                <w:lang w:eastAsia="en-GB"/>
              </w:rPr>
              <w:t>1</w:t>
            </w:r>
            <w:r w:rsidRPr="00E06448">
              <w:rPr>
                <w:rFonts w:ascii="Arial" w:eastAsia="Times New Roman" w:hAnsi="Arial" w:cs="Arial"/>
                <w:lang w:eastAsia="en-GB"/>
              </w:rPr>
              <w:t>.</w:t>
            </w:r>
            <w:r w:rsidR="003564C3">
              <w:rPr>
                <w:rFonts w:ascii="Arial" w:eastAsia="Times New Roman" w:hAnsi="Arial" w:cs="Arial"/>
                <w:lang w:eastAsia="en-GB"/>
              </w:rPr>
              <w:t>4</w:t>
            </w:r>
          </w:p>
        </w:tc>
        <w:tc>
          <w:tcPr>
            <w:tcW w:w="8788" w:type="dxa"/>
            <w:gridSpan w:val="2"/>
            <w:tcMar>
              <w:top w:w="0" w:type="dxa"/>
              <w:left w:w="0" w:type="dxa"/>
              <w:bottom w:w="0" w:type="dxa"/>
              <w:right w:w="0" w:type="dxa"/>
            </w:tcMar>
          </w:tcPr>
          <w:p w14:paraId="014FA4B5" w14:textId="77777777" w:rsidR="00BB7BD3" w:rsidRPr="00346230" w:rsidRDefault="00BB7BD3" w:rsidP="00CB1CEB">
            <w:pPr>
              <w:rPr>
                <w:rFonts w:ascii="Arial" w:eastAsia="Times New Roman" w:hAnsi="Arial" w:cs="Arial"/>
                <w:b/>
                <w:bCs/>
                <w:lang w:eastAsia="en-GB"/>
              </w:rPr>
            </w:pPr>
            <w:r w:rsidRPr="00346230">
              <w:rPr>
                <w:rFonts w:ascii="Arial" w:eastAsia="Times New Roman" w:hAnsi="Arial" w:cs="Arial"/>
                <w:b/>
                <w:bCs/>
                <w:lang w:eastAsia="en-GB"/>
              </w:rPr>
              <w:t>District Councillors</w:t>
            </w:r>
          </w:p>
          <w:p w14:paraId="4B8A7A88" w14:textId="47581E08" w:rsidR="00BB7BD3" w:rsidRDefault="00C71321" w:rsidP="00CB1CEB">
            <w:pPr>
              <w:rPr>
                <w:rFonts w:ascii="Arial" w:eastAsia="Times New Roman" w:hAnsi="Arial" w:cs="Arial"/>
                <w:lang w:eastAsia="en-GB"/>
              </w:rPr>
            </w:pPr>
            <w:r w:rsidRPr="009B6191">
              <w:rPr>
                <w:rFonts w:ascii="Arial" w:eastAsia="Times New Roman" w:hAnsi="Arial" w:cs="Arial"/>
                <w:lang w:eastAsia="en-GB"/>
              </w:rPr>
              <w:t xml:space="preserve">A written </w:t>
            </w:r>
            <w:r w:rsidR="00BB7BD3" w:rsidRPr="00346230">
              <w:rPr>
                <w:rFonts w:ascii="Arial" w:eastAsia="Times New Roman" w:hAnsi="Arial" w:cs="Arial"/>
                <w:lang w:eastAsia="en-GB"/>
              </w:rPr>
              <w:t xml:space="preserve">report </w:t>
            </w:r>
            <w:r w:rsidRPr="009B6191">
              <w:rPr>
                <w:rFonts w:ascii="Arial" w:eastAsia="Times New Roman" w:hAnsi="Arial" w:cs="Arial"/>
                <w:lang w:eastAsia="en-GB"/>
              </w:rPr>
              <w:t xml:space="preserve">had been </w:t>
            </w:r>
            <w:r w:rsidR="00BB7BD3" w:rsidRPr="00346230">
              <w:rPr>
                <w:rFonts w:ascii="Arial" w:eastAsia="Times New Roman" w:hAnsi="Arial" w:cs="Arial"/>
                <w:lang w:eastAsia="en-GB"/>
              </w:rPr>
              <w:t xml:space="preserve">circulated. </w:t>
            </w:r>
          </w:p>
          <w:p w14:paraId="1CD2191C" w14:textId="4AF269F1" w:rsidR="00CD750C" w:rsidRDefault="00357C3C" w:rsidP="00CB1CEB">
            <w:pPr>
              <w:rPr>
                <w:rFonts w:ascii="Arial" w:eastAsia="Times New Roman" w:hAnsi="Arial" w:cs="Arial"/>
                <w:lang w:eastAsia="en-GB"/>
              </w:rPr>
            </w:pPr>
            <w:r>
              <w:rPr>
                <w:rFonts w:ascii="Arial" w:eastAsia="Times New Roman" w:hAnsi="Arial" w:cs="Arial"/>
                <w:lang w:eastAsia="en-GB"/>
              </w:rPr>
              <w:t xml:space="preserve">Cllr Plant advised that Chichester had finally joined the e-Charging points contract. </w:t>
            </w:r>
          </w:p>
          <w:p w14:paraId="50D714D2" w14:textId="37836587" w:rsidR="00CD750C" w:rsidRDefault="00CD750C" w:rsidP="00483B0E">
            <w:pPr>
              <w:ind w:left="9" w:firstLine="2"/>
              <w:rPr>
                <w:rFonts w:ascii="Arial" w:eastAsia="Times New Roman" w:hAnsi="Arial" w:cs="Arial"/>
                <w:lang w:eastAsia="en-GB"/>
              </w:rPr>
            </w:pPr>
            <w:r>
              <w:rPr>
                <w:rFonts w:ascii="Arial" w:eastAsia="Times New Roman" w:hAnsi="Arial" w:cs="Arial"/>
                <w:lang w:eastAsia="en-GB"/>
              </w:rPr>
              <w:t>The District Council collects council tax on second homes. Some homes act as air</w:t>
            </w:r>
            <w:r w:rsidR="00666146">
              <w:rPr>
                <w:rFonts w:ascii="Arial" w:eastAsia="Times New Roman" w:hAnsi="Arial" w:cs="Arial"/>
                <w:lang w:eastAsia="en-GB"/>
              </w:rPr>
              <w:t xml:space="preserve"> B&amp;Bs and don’t pay council tax or business rates. </w:t>
            </w:r>
            <w:r w:rsidR="00816695">
              <w:rPr>
                <w:rFonts w:ascii="Arial" w:eastAsia="Times New Roman" w:hAnsi="Arial" w:cs="Arial"/>
                <w:lang w:eastAsia="en-GB"/>
              </w:rPr>
              <w:t>There are a few homes w</w:t>
            </w:r>
            <w:r w:rsidR="00483B0E">
              <w:rPr>
                <w:rFonts w:ascii="Arial" w:eastAsia="Times New Roman" w:hAnsi="Arial" w:cs="Arial"/>
                <w:lang w:eastAsia="en-GB"/>
              </w:rPr>
              <w:t>h</w:t>
            </w:r>
            <w:r w:rsidR="00816695">
              <w:rPr>
                <w:rFonts w:ascii="Arial" w:eastAsia="Times New Roman" w:hAnsi="Arial" w:cs="Arial"/>
                <w:lang w:eastAsia="en-GB"/>
              </w:rPr>
              <w:t xml:space="preserve">ere rubbish is not taken away. </w:t>
            </w:r>
          </w:p>
          <w:p w14:paraId="6A7A8106" w14:textId="69E997ED" w:rsidR="00B00A9A" w:rsidRPr="00CA04A8" w:rsidRDefault="00816695" w:rsidP="003A2D26">
            <w:pPr>
              <w:spacing w:after="120"/>
              <w:ind w:left="11" w:firstLine="0"/>
              <w:rPr>
                <w:rFonts w:ascii="Arial" w:eastAsia="Times New Roman" w:hAnsi="Arial" w:cs="Arial"/>
                <w:color w:val="FF0000"/>
                <w:lang w:eastAsia="en-GB"/>
              </w:rPr>
            </w:pPr>
            <w:r>
              <w:rPr>
                <w:rFonts w:ascii="Arial" w:eastAsia="Times New Roman" w:hAnsi="Arial" w:cs="Arial"/>
                <w:lang w:eastAsia="en-GB"/>
              </w:rPr>
              <w:t xml:space="preserve">Cllr Moss </w:t>
            </w:r>
            <w:r w:rsidR="001C017C">
              <w:rPr>
                <w:rFonts w:ascii="Arial" w:eastAsia="Times New Roman" w:hAnsi="Arial" w:cs="Arial"/>
                <w:lang w:eastAsia="en-GB"/>
              </w:rPr>
              <w:t xml:space="preserve">reported on the </w:t>
            </w:r>
            <w:proofErr w:type="spellStart"/>
            <w:r w:rsidR="001C017C">
              <w:rPr>
                <w:rFonts w:ascii="Arial" w:eastAsia="Times New Roman" w:hAnsi="Arial" w:cs="Arial"/>
                <w:lang w:eastAsia="en-GB"/>
              </w:rPr>
              <w:t>Chaswood</w:t>
            </w:r>
            <w:proofErr w:type="spellEnd"/>
            <w:r w:rsidR="001C017C">
              <w:rPr>
                <w:rFonts w:ascii="Arial" w:eastAsia="Times New Roman" w:hAnsi="Arial" w:cs="Arial"/>
                <w:lang w:eastAsia="en-GB"/>
              </w:rPr>
              <w:t xml:space="preserve"> Appeal and the difference between the informal and form appeals procedures</w:t>
            </w:r>
            <w:r w:rsidR="003218D2">
              <w:rPr>
                <w:rFonts w:ascii="Arial" w:eastAsia="Times New Roman" w:hAnsi="Arial" w:cs="Arial"/>
                <w:lang w:eastAsia="en-GB"/>
              </w:rPr>
              <w:t xml:space="preserve"> and the need to prepare yourself differently for each. He will chase up </w:t>
            </w:r>
            <w:r w:rsidR="005A1649">
              <w:rPr>
                <w:rFonts w:ascii="Arial" w:eastAsia="Times New Roman" w:hAnsi="Arial" w:cs="Arial"/>
                <w:lang w:eastAsia="en-GB"/>
              </w:rPr>
              <w:t xml:space="preserve">CDC Planning Officers regarding the venue for the appeals in January. </w:t>
            </w:r>
          </w:p>
        </w:tc>
      </w:tr>
      <w:tr w:rsidR="00BB7BD3" w:rsidRPr="00E06448" w14:paraId="31CA6DEF" w14:textId="77777777" w:rsidTr="3E82E964">
        <w:tc>
          <w:tcPr>
            <w:tcW w:w="1130" w:type="dxa"/>
            <w:tcMar>
              <w:top w:w="0" w:type="dxa"/>
              <w:left w:w="0" w:type="dxa"/>
              <w:bottom w:w="0" w:type="dxa"/>
              <w:right w:w="0" w:type="dxa"/>
            </w:tcMar>
          </w:tcPr>
          <w:p w14:paraId="5828E9B6" w14:textId="28E2803F" w:rsidR="00BB7BD3" w:rsidRPr="00E06448" w:rsidRDefault="00BB7BD3" w:rsidP="00BB7BD3">
            <w:pPr>
              <w:rPr>
                <w:rFonts w:ascii="Arial" w:eastAsia="Times New Roman" w:hAnsi="Arial" w:cs="Arial"/>
                <w:lang w:eastAsia="en-GB"/>
              </w:rPr>
            </w:pPr>
            <w:r w:rsidRPr="00E06448">
              <w:rPr>
                <w:rFonts w:ascii="Arial" w:eastAsia="Times New Roman" w:hAnsi="Arial" w:cs="Arial"/>
                <w:lang w:eastAsia="en-GB"/>
              </w:rPr>
              <w:t>23-0</w:t>
            </w:r>
            <w:r w:rsidR="007D6248">
              <w:rPr>
                <w:rFonts w:ascii="Arial" w:eastAsia="Times New Roman" w:hAnsi="Arial" w:cs="Arial"/>
                <w:lang w:eastAsia="en-GB"/>
              </w:rPr>
              <w:t>6</w:t>
            </w:r>
            <w:r>
              <w:rPr>
                <w:rFonts w:ascii="Arial" w:eastAsia="Times New Roman" w:hAnsi="Arial" w:cs="Arial"/>
                <w:lang w:eastAsia="en-GB"/>
              </w:rPr>
              <w:t>1</w:t>
            </w:r>
            <w:r w:rsidRPr="00E06448">
              <w:rPr>
                <w:rFonts w:ascii="Arial" w:eastAsia="Times New Roman" w:hAnsi="Arial" w:cs="Arial"/>
                <w:lang w:eastAsia="en-GB"/>
              </w:rPr>
              <w:t>.</w:t>
            </w:r>
            <w:r w:rsidR="003564C3">
              <w:rPr>
                <w:rFonts w:ascii="Arial" w:eastAsia="Times New Roman" w:hAnsi="Arial" w:cs="Arial"/>
                <w:lang w:eastAsia="en-GB"/>
              </w:rPr>
              <w:t>5</w:t>
            </w:r>
          </w:p>
        </w:tc>
        <w:tc>
          <w:tcPr>
            <w:tcW w:w="8788" w:type="dxa"/>
            <w:gridSpan w:val="2"/>
            <w:tcMar>
              <w:top w:w="0" w:type="dxa"/>
              <w:left w:w="0" w:type="dxa"/>
              <w:bottom w:w="0" w:type="dxa"/>
              <w:right w:w="0" w:type="dxa"/>
            </w:tcMar>
          </w:tcPr>
          <w:p w14:paraId="54D6D50A" w14:textId="77777777" w:rsidR="00BB7BD3" w:rsidRPr="00346230" w:rsidRDefault="00BB7BD3" w:rsidP="00CB1CEB">
            <w:pPr>
              <w:rPr>
                <w:rFonts w:ascii="Arial" w:eastAsia="Times New Roman" w:hAnsi="Arial" w:cs="Arial"/>
                <w:b/>
                <w:bCs/>
                <w:lang w:eastAsia="en-GB"/>
              </w:rPr>
            </w:pPr>
            <w:r w:rsidRPr="00346230">
              <w:rPr>
                <w:rFonts w:ascii="Arial" w:eastAsia="Times New Roman" w:hAnsi="Arial" w:cs="Arial"/>
                <w:b/>
                <w:bCs/>
                <w:lang w:eastAsia="en-GB"/>
              </w:rPr>
              <w:t xml:space="preserve">County Councillor </w:t>
            </w:r>
          </w:p>
          <w:p w14:paraId="349ACD80" w14:textId="26709CB7" w:rsidR="00B00A9A" w:rsidRPr="00E06448" w:rsidRDefault="00C71321" w:rsidP="003A2D26">
            <w:pPr>
              <w:spacing w:after="120"/>
              <w:rPr>
                <w:rFonts w:ascii="Arial" w:eastAsia="Times New Roman" w:hAnsi="Arial" w:cs="Arial"/>
                <w:lang w:eastAsia="en-GB"/>
              </w:rPr>
            </w:pPr>
            <w:r>
              <w:rPr>
                <w:rFonts w:ascii="Arial" w:eastAsia="Times New Roman" w:hAnsi="Arial" w:cs="Arial"/>
                <w:lang w:eastAsia="en-GB"/>
              </w:rPr>
              <w:t xml:space="preserve">A written report had been </w:t>
            </w:r>
            <w:r w:rsidR="00BB7BD3" w:rsidRPr="00346230">
              <w:rPr>
                <w:rFonts w:ascii="Arial" w:eastAsia="Times New Roman" w:hAnsi="Arial" w:cs="Arial"/>
                <w:lang w:eastAsia="en-GB"/>
              </w:rPr>
              <w:t>circulated.</w:t>
            </w:r>
          </w:p>
        </w:tc>
      </w:tr>
      <w:tr w:rsidR="00BB7BD3" w:rsidRPr="00E06448" w14:paraId="6D7DE5C7" w14:textId="77777777" w:rsidTr="3E82E964">
        <w:tc>
          <w:tcPr>
            <w:tcW w:w="1130" w:type="dxa"/>
            <w:tcMar>
              <w:top w:w="0" w:type="dxa"/>
              <w:left w:w="0" w:type="dxa"/>
              <w:bottom w:w="0" w:type="dxa"/>
              <w:right w:w="0" w:type="dxa"/>
            </w:tcMar>
          </w:tcPr>
          <w:p w14:paraId="5CAD95C8" w14:textId="12076518" w:rsidR="00BB7BD3" w:rsidRPr="00E06448" w:rsidRDefault="00BB7BD3" w:rsidP="00BB7BD3">
            <w:pPr>
              <w:rPr>
                <w:rFonts w:ascii="Arial" w:eastAsia="Times New Roman" w:hAnsi="Arial" w:cs="Arial"/>
                <w:lang w:eastAsia="en-GB"/>
              </w:rPr>
            </w:pPr>
            <w:r w:rsidRPr="00E06448">
              <w:rPr>
                <w:rFonts w:ascii="Arial" w:eastAsia="Times New Roman" w:hAnsi="Arial" w:cs="Arial"/>
                <w:lang w:eastAsia="en-GB"/>
              </w:rPr>
              <w:t>23-0</w:t>
            </w:r>
            <w:r w:rsidR="007D6248">
              <w:rPr>
                <w:rFonts w:ascii="Arial" w:eastAsia="Times New Roman" w:hAnsi="Arial" w:cs="Arial"/>
                <w:lang w:eastAsia="en-GB"/>
              </w:rPr>
              <w:t>6</w:t>
            </w:r>
            <w:r>
              <w:rPr>
                <w:rFonts w:ascii="Arial" w:eastAsia="Times New Roman" w:hAnsi="Arial" w:cs="Arial"/>
                <w:lang w:eastAsia="en-GB"/>
              </w:rPr>
              <w:t>1</w:t>
            </w:r>
            <w:r w:rsidRPr="00E06448">
              <w:rPr>
                <w:rFonts w:ascii="Arial" w:eastAsia="Times New Roman" w:hAnsi="Arial" w:cs="Arial"/>
                <w:lang w:eastAsia="en-GB"/>
              </w:rPr>
              <w:t>.</w:t>
            </w:r>
            <w:r w:rsidR="003564C3">
              <w:rPr>
                <w:rFonts w:ascii="Arial" w:eastAsia="Times New Roman" w:hAnsi="Arial" w:cs="Arial"/>
                <w:lang w:eastAsia="en-GB"/>
              </w:rPr>
              <w:t>6</w:t>
            </w:r>
          </w:p>
        </w:tc>
        <w:tc>
          <w:tcPr>
            <w:tcW w:w="8788" w:type="dxa"/>
            <w:gridSpan w:val="2"/>
            <w:tcMar>
              <w:top w:w="0" w:type="dxa"/>
              <w:left w:w="0" w:type="dxa"/>
              <w:bottom w:w="0" w:type="dxa"/>
              <w:right w:w="0" w:type="dxa"/>
            </w:tcMar>
          </w:tcPr>
          <w:p w14:paraId="79213ACA" w14:textId="77777777" w:rsidR="00BB7BD3" w:rsidRPr="00346230" w:rsidRDefault="00BB7BD3" w:rsidP="00CB1CEB">
            <w:pPr>
              <w:rPr>
                <w:rFonts w:ascii="Arial" w:eastAsia="Times New Roman" w:hAnsi="Arial" w:cs="Arial"/>
                <w:b/>
                <w:bCs/>
                <w:lang w:eastAsia="en-GB"/>
              </w:rPr>
            </w:pPr>
            <w:r w:rsidRPr="00346230">
              <w:rPr>
                <w:rFonts w:ascii="Arial" w:eastAsia="Times New Roman" w:hAnsi="Arial" w:cs="Arial"/>
                <w:b/>
                <w:bCs/>
                <w:lang w:eastAsia="en-GB"/>
              </w:rPr>
              <w:t>Clerk &amp; RFO</w:t>
            </w:r>
          </w:p>
          <w:p w14:paraId="28E14533" w14:textId="77777777" w:rsidR="00BB2054" w:rsidRDefault="00CA7113" w:rsidP="00CB1CEB">
            <w:pPr>
              <w:rPr>
                <w:rFonts w:ascii="Arial" w:eastAsia="Times New Roman" w:hAnsi="Arial" w:cs="Arial"/>
                <w:lang w:eastAsia="en-GB"/>
              </w:rPr>
            </w:pPr>
            <w:r>
              <w:rPr>
                <w:rFonts w:ascii="Arial" w:eastAsia="Times New Roman" w:hAnsi="Arial" w:cs="Arial"/>
                <w:lang w:eastAsia="en-GB"/>
              </w:rPr>
              <w:t xml:space="preserve">The Clerk </w:t>
            </w:r>
            <w:r w:rsidR="006907C1">
              <w:rPr>
                <w:rFonts w:ascii="Arial" w:eastAsia="Times New Roman" w:hAnsi="Arial" w:cs="Arial"/>
                <w:lang w:eastAsia="en-GB"/>
              </w:rPr>
              <w:t>advised th</w:t>
            </w:r>
            <w:r w:rsidR="00BB2054">
              <w:rPr>
                <w:rFonts w:ascii="Arial" w:eastAsia="Times New Roman" w:hAnsi="Arial" w:cs="Arial"/>
                <w:lang w:eastAsia="en-GB"/>
              </w:rPr>
              <w:t>e following:</w:t>
            </w:r>
          </w:p>
          <w:p w14:paraId="304F4DE8" w14:textId="77777777" w:rsidR="00BB2054" w:rsidRDefault="00BB2054" w:rsidP="00CB1CEB">
            <w:pPr>
              <w:pStyle w:val="ListParagraph"/>
              <w:numPr>
                <w:ilvl w:val="0"/>
                <w:numId w:val="31"/>
              </w:numPr>
              <w:spacing w:before="0" w:after="0"/>
              <w:ind w:left="295" w:hanging="284"/>
              <w:contextualSpacing w:val="0"/>
              <w:rPr>
                <w:rFonts w:ascii="Arial" w:eastAsia="Times New Roman" w:hAnsi="Arial" w:cs="Arial"/>
                <w:lang w:eastAsia="en-GB"/>
              </w:rPr>
            </w:pPr>
            <w:r w:rsidRPr="00BB2054">
              <w:rPr>
                <w:rFonts w:ascii="Arial" w:eastAsia="Times New Roman" w:hAnsi="Arial" w:cs="Arial"/>
                <w:lang w:eastAsia="en-GB"/>
              </w:rPr>
              <w:t>the local PCSO had been invited to attend the 3 November Parish Council meeting</w:t>
            </w:r>
          </w:p>
          <w:p w14:paraId="5631830E" w14:textId="383DEE9F" w:rsidR="00EE620C" w:rsidRDefault="3E82E964" w:rsidP="3E82E964">
            <w:pPr>
              <w:pStyle w:val="ListParagraph"/>
              <w:numPr>
                <w:ilvl w:val="0"/>
                <w:numId w:val="31"/>
              </w:numPr>
              <w:spacing w:before="0" w:after="0"/>
              <w:ind w:left="295" w:hanging="284"/>
              <w:rPr>
                <w:rFonts w:ascii="Arial" w:eastAsia="Times New Roman" w:hAnsi="Arial" w:cs="Arial"/>
                <w:lang w:eastAsia="en-GB"/>
              </w:rPr>
            </w:pPr>
            <w:r w:rsidRPr="3E82E964">
              <w:rPr>
                <w:rFonts w:ascii="Arial" w:eastAsia="Times New Roman" w:hAnsi="Arial" w:cs="Arial"/>
                <w:lang w:eastAsia="en-GB"/>
              </w:rPr>
              <w:t xml:space="preserve">Mrs L Tanner had reported that the post and rail fencing to one side of Hambrook Meadows was deteriorating. She advised that in the past the District Council had responsibility for this with Hyde Housing. </w:t>
            </w:r>
            <w:r w:rsidRPr="3E82E964">
              <w:rPr>
                <w:rFonts w:ascii="Arial" w:eastAsia="Times New Roman" w:hAnsi="Arial" w:cs="Arial"/>
                <w:b/>
                <w:bCs/>
                <w:lang w:eastAsia="en-GB"/>
              </w:rPr>
              <w:t xml:space="preserve">Action: </w:t>
            </w:r>
            <w:r w:rsidRPr="3E82E964">
              <w:rPr>
                <w:rFonts w:ascii="Arial" w:eastAsia="Times New Roman" w:hAnsi="Arial" w:cs="Arial"/>
                <w:lang w:eastAsia="en-GB"/>
              </w:rPr>
              <w:t>Clerk and Cllr Towers to investigate.</w:t>
            </w:r>
          </w:p>
          <w:p w14:paraId="0A580329" w14:textId="17B9383F" w:rsidR="00BB7BD3" w:rsidRPr="00BB2054" w:rsidRDefault="00C86153" w:rsidP="00CB1CEB">
            <w:pPr>
              <w:pStyle w:val="ListParagraph"/>
              <w:numPr>
                <w:ilvl w:val="0"/>
                <w:numId w:val="31"/>
              </w:numPr>
              <w:spacing w:before="0" w:after="0"/>
              <w:ind w:left="295" w:hanging="284"/>
              <w:contextualSpacing w:val="0"/>
              <w:rPr>
                <w:rFonts w:ascii="Arial" w:eastAsia="Times New Roman" w:hAnsi="Arial" w:cs="Arial"/>
                <w:lang w:eastAsia="en-GB"/>
              </w:rPr>
            </w:pPr>
            <w:r>
              <w:rPr>
                <w:rFonts w:ascii="Arial" w:eastAsia="Times New Roman" w:hAnsi="Arial" w:cs="Arial"/>
                <w:lang w:eastAsia="en-GB"/>
              </w:rPr>
              <w:t xml:space="preserve">Chidham WI had advised that a former member </w:t>
            </w:r>
            <w:r w:rsidR="00A923F1">
              <w:rPr>
                <w:rFonts w:ascii="Arial" w:eastAsia="Times New Roman" w:hAnsi="Arial" w:cs="Arial"/>
                <w:lang w:eastAsia="en-GB"/>
              </w:rPr>
              <w:t>had wished to donate money to the Parish Council for the purchase of trees in the parish</w:t>
            </w:r>
            <w:r w:rsidR="008F6627">
              <w:rPr>
                <w:rFonts w:ascii="Arial" w:eastAsia="Times New Roman" w:hAnsi="Arial" w:cs="Arial"/>
                <w:lang w:eastAsia="en-GB"/>
              </w:rPr>
              <w:t xml:space="preserve"> which had been costed out at £300 (6 trees @ £50 each).</w:t>
            </w:r>
            <w:r w:rsidR="00BB2054" w:rsidRPr="00BB2054">
              <w:rPr>
                <w:rFonts w:ascii="Arial" w:eastAsia="Times New Roman" w:hAnsi="Arial" w:cs="Arial"/>
                <w:lang w:eastAsia="en-GB"/>
              </w:rPr>
              <w:t xml:space="preserve"> </w:t>
            </w:r>
          </w:p>
        </w:tc>
      </w:tr>
      <w:tr w:rsidR="00BB7BD3" w:rsidRPr="00E06448" w14:paraId="183C1EFA" w14:textId="77777777" w:rsidTr="3E82E964">
        <w:tblPrEx>
          <w:shd w:val="clear" w:color="auto" w:fill="FFFFFF"/>
        </w:tblPrEx>
        <w:trPr>
          <w:gridAfter w:val="1"/>
          <w:wAfter w:w="42" w:type="dxa"/>
        </w:trPr>
        <w:tc>
          <w:tcPr>
            <w:tcW w:w="1130" w:type="dxa"/>
            <w:shd w:val="clear" w:color="auto" w:fill="FFFFFF" w:themeFill="background1"/>
            <w:tcMar>
              <w:top w:w="57" w:type="dxa"/>
              <w:left w:w="57" w:type="dxa"/>
              <w:bottom w:w="57" w:type="dxa"/>
              <w:right w:w="57" w:type="dxa"/>
            </w:tcMar>
          </w:tcPr>
          <w:p w14:paraId="7C73FCAD" w14:textId="2FF2527D" w:rsidR="00BB7BD3" w:rsidRPr="00E06448" w:rsidRDefault="00BB7BD3" w:rsidP="00BB7BD3">
            <w:pPr>
              <w:rPr>
                <w:rFonts w:ascii="Arial" w:eastAsia="Times New Roman" w:hAnsi="Arial" w:cs="Arial"/>
                <w:color w:val="000000"/>
                <w:bdr w:val="none" w:sz="0" w:space="0" w:color="auto" w:frame="1"/>
                <w:lang w:eastAsia="en-GB"/>
              </w:rPr>
            </w:pPr>
            <w:r w:rsidRPr="00E06448">
              <w:rPr>
                <w:rFonts w:ascii="Arial" w:hAnsi="Arial" w:cs="Arial"/>
              </w:rPr>
              <w:br w:type="page"/>
            </w:r>
            <w:r w:rsidRPr="00E06448">
              <w:rPr>
                <w:rFonts w:ascii="Arial" w:eastAsia="Times New Roman" w:hAnsi="Arial" w:cs="Arial"/>
                <w:color w:val="000000"/>
                <w:bdr w:val="none" w:sz="0" w:space="0" w:color="auto" w:frame="1"/>
                <w:lang w:eastAsia="en-GB"/>
              </w:rPr>
              <w:t>23-0</w:t>
            </w:r>
            <w:r w:rsidR="007D6248">
              <w:rPr>
                <w:rFonts w:ascii="Arial" w:eastAsia="Times New Roman" w:hAnsi="Arial" w:cs="Arial"/>
                <w:color w:val="000000"/>
                <w:bdr w:val="none" w:sz="0" w:space="0" w:color="auto" w:frame="1"/>
                <w:lang w:eastAsia="en-GB"/>
              </w:rPr>
              <w:t>6</w:t>
            </w:r>
            <w:r>
              <w:rPr>
                <w:rFonts w:ascii="Arial" w:eastAsia="Times New Roman" w:hAnsi="Arial" w:cs="Arial"/>
                <w:color w:val="000000"/>
                <w:bdr w:val="none" w:sz="0" w:space="0" w:color="auto" w:frame="1"/>
                <w:lang w:eastAsia="en-GB"/>
              </w:rPr>
              <w:t>2</w:t>
            </w:r>
          </w:p>
        </w:tc>
        <w:tc>
          <w:tcPr>
            <w:tcW w:w="8746" w:type="dxa"/>
            <w:shd w:val="clear" w:color="auto" w:fill="FFFFFF" w:themeFill="background1"/>
            <w:tcMar>
              <w:top w:w="57" w:type="dxa"/>
              <w:left w:w="57" w:type="dxa"/>
              <w:bottom w:w="57" w:type="dxa"/>
              <w:right w:w="57" w:type="dxa"/>
            </w:tcMar>
          </w:tcPr>
          <w:p w14:paraId="08B16353" w14:textId="79DC8074" w:rsidR="00BB7BD3" w:rsidRPr="00E06448" w:rsidRDefault="00BB7BD3" w:rsidP="00CB1CEB">
            <w:pPr>
              <w:ind w:left="-51" w:firstLine="51"/>
              <w:rPr>
                <w:rFonts w:ascii="Arial" w:eastAsia="Times New Roman" w:hAnsi="Arial" w:cs="Arial"/>
                <w:b/>
                <w:bCs/>
                <w:color w:val="000000"/>
                <w:bdr w:val="none" w:sz="0" w:space="0" w:color="auto" w:frame="1"/>
                <w:lang w:eastAsia="en-GB"/>
              </w:rPr>
            </w:pPr>
            <w:r w:rsidRPr="00E06448">
              <w:rPr>
                <w:rFonts w:ascii="Arial" w:eastAsia="Times New Roman" w:hAnsi="Arial" w:cs="Arial"/>
                <w:b/>
                <w:bCs/>
                <w:lang w:eastAsia="en-GB"/>
              </w:rPr>
              <w:t>Committee Minutes &amp; Reports</w:t>
            </w:r>
          </w:p>
        </w:tc>
      </w:tr>
      <w:tr w:rsidR="00BB7BD3" w:rsidRPr="00E06448" w14:paraId="522800A1" w14:textId="77777777" w:rsidTr="3E82E964">
        <w:tblPrEx>
          <w:shd w:val="clear" w:color="auto" w:fill="FFFFFF"/>
        </w:tblPrEx>
        <w:trPr>
          <w:gridAfter w:val="1"/>
          <w:wAfter w:w="42" w:type="dxa"/>
        </w:trPr>
        <w:tc>
          <w:tcPr>
            <w:tcW w:w="1130" w:type="dxa"/>
            <w:shd w:val="clear" w:color="auto" w:fill="FFFFFF" w:themeFill="background1"/>
            <w:tcMar>
              <w:top w:w="57" w:type="dxa"/>
              <w:left w:w="57" w:type="dxa"/>
              <w:bottom w:w="57" w:type="dxa"/>
              <w:right w:w="57" w:type="dxa"/>
            </w:tcMar>
          </w:tcPr>
          <w:p w14:paraId="0224B482" w14:textId="6A79B362" w:rsidR="00BB7BD3" w:rsidRPr="00E06448" w:rsidRDefault="00BB7BD3" w:rsidP="00BB7BD3">
            <w:pPr>
              <w:rPr>
                <w:rFonts w:ascii="Arial" w:eastAsia="Times New Roman" w:hAnsi="Arial" w:cs="Arial"/>
                <w:color w:val="000000"/>
                <w:bdr w:val="none" w:sz="0" w:space="0" w:color="auto" w:frame="1"/>
                <w:lang w:eastAsia="en-GB"/>
              </w:rPr>
            </w:pPr>
            <w:r w:rsidRPr="00E06448">
              <w:rPr>
                <w:rFonts w:ascii="Arial" w:eastAsia="Times New Roman" w:hAnsi="Arial" w:cs="Arial"/>
                <w:color w:val="000000"/>
                <w:bdr w:val="none" w:sz="0" w:space="0" w:color="auto" w:frame="1"/>
                <w:lang w:eastAsia="en-GB"/>
              </w:rPr>
              <w:t>23-</w:t>
            </w:r>
            <w:r w:rsidR="00B242D7">
              <w:rPr>
                <w:rFonts w:ascii="Arial" w:eastAsia="Times New Roman" w:hAnsi="Arial" w:cs="Arial"/>
                <w:color w:val="000000"/>
                <w:bdr w:val="none" w:sz="0" w:space="0" w:color="auto" w:frame="1"/>
                <w:lang w:eastAsia="en-GB"/>
              </w:rPr>
              <w:t>0</w:t>
            </w:r>
            <w:r w:rsidR="007D6248">
              <w:rPr>
                <w:rFonts w:ascii="Arial" w:eastAsia="Times New Roman" w:hAnsi="Arial" w:cs="Arial"/>
                <w:color w:val="000000"/>
                <w:bdr w:val="none" w:sz="0" w:space="0" w:color="auto" w:frame="1"/>
                <w:lang w:eastAsia="en-GB"/>
              </w:rPr>
              <w:t>6</w:t>
            </w:r>
            <w:r>
              <w:rPr>
                <w:rFonts w:ascii="Arial" w:eastAsia="Times New Roman" w:hAnsi="Arial" w:cs="Arial"/>
                <w:color w:val="000000"/>
                <w:bdr w:val="none" w:sz="0" w:space="0" w:color="auto" w:frame="1"/>
                <w:lang w:eastAsia="en-GB"/>
              </w:rPr>
              <w:t>2</w:t>
            </w:r>
            <w:r w:rsidRPr="00E06448">
              <w:rPr>
                <w:rFonts w:ascii="Arial" w:eastAsia="Times New Roman" w:hAnsi="Arial" w:cs="Arial"/>
                <w:color w:val="000000"/>
                <w:bdr w:val="none" w:sz="0" w:space="0" w:color="auto" w:frame="1"/>
                <w:lang w:eastAsia="en-GB"/>
              </w:rPr>
              <w:t>.1</w:t>
            </w:r>
          </w:p>
        </w:tc>
        <w:tc>
          <w:tcPr>
            <w:tcW w:w="8746" w:type="dxa"/>
            <w:shd w:val="clear" w:color="auto" w:fill="FFFFFF" w:themeFill="background1"/>
            <w:tcMar>
              <w:top w:w="57" w:type="dxa"/>
              <w:left w:w="57" w:type="dxa"/>
              <w:bottom w:w="57" w:type="dxa"/>
              <w:right w:w="57" w:type="dxa"/>
            </w:tcMar>
          </w:tcPr>
          <w:p w14:paraId="41CC5913" w14:textId="16032A1A" w:rsidR="00BB7BD3" w:rsidRPr="00194CC4" w:rsidRDefault="00BB7BD3" w:rsidP="00CB1CEB">
            <w:pPr>
              <w:rPr>
                <w:rFonts w:ascii="Arial" w:eastAsia="Times New Roman" w:hAnsi="Arial" w:cs="Arial"/>
                <w:b/>
                <w:bCs/>
                <w:lang w:eastAsia="en-GB"/>
              </w:rPr>
            </w:pPr>
            <w:r w:rsidRPr="00194CC4">
              <w:rPr>
                <w:rFonts w:ascii="Arial" w:eastAsia="Times New Roman" w:hAnsi="Arial" w:cs="Arial"/>
                <w:b/>
                <w:bCs/>
                <w:lang w:eastAsia="en-GB"/>
              </w:rPr>
              <w:t xml:space="preserve">Planning Committee </w:t>
            </w:r>
          </w:p>
          <w:p w14:paraId="552D9E8A" w14:textId="24056816" w:rsidR="00BB7BD3" w:rsidRPr="00E06448" w:rsidRDefault="00BB7BD3" w:rsidP="00CB1CEB">
            <w:pPr>
              <w:rPr>
                <w:rFonts w:ascii="Arial" w:eastAsia="Times New Roman" w:hAnsi="Arial" w:cs="Arial"/>
                <w:lang w:eastAsia="en-GB"/>
              </w:rPr>
            </w:pPr>
            <w:r w:rsidRPr="00E06448">
              <w:rPr>
                <w:rFonts w:ascii="Arial" w:eastAsia="Times New Roman" w:hAnsi="Arial" w:cs="Arial"/>
                <w:lang w:eastAsia="en-GB"/>
              </w:rPr>
              <w:t xml:space="preserve">The notes of the meeting held on </w:t>
            </w:r>
            <w:r w:rsidR="00D859B3">
              <w:rPr>
                <w:rFonts w:ascii="Arial" w:eastAsia="Times New Roman" w:hAnsi="Arial" w:cs="Arial"/>
                <w:lang w:eastAsia="en-GB"/>
              </w:rPr>
              <w:t>29 September</w:t>
            </w:r>
            <w:r>
              <w:rPr>
                <w:rFonts w:ascii="Arial" w:eastAsia="Times New Roman" w:hAnsi="Arial" w:cs="Arial"/>
                <w:lang w:eastAsia="en-GB"/>
              </w:rPr>
              <w:t xml:space="preserve"> </w:t>
            </w:r>
            <w:r w:rsidRPr="00E06448">
              <w:rPr>
                <w:rFonts w:ascii="Arial" w:eastAsia="Times New Roman" w:hAnsi="Arial" w:cs="Arial"/>
                <w:lang w:eastAsia="en-GB"/>
              </w:rPr>
              <w:t>2022 were noted.</w:t>
            </w:r>
            <w:r>
              <w:rPr>
                <w:rFonts w:ascii="Arial" w:eastAsia="Times New Roman" w:hAnsi="Arial" w:cs="Arial"/>
                <w:lang w:eastAsia="en-GB"/>
              </w:rPr>
              <w:t xml:space="preserve"> </w:t>
            </w:r>
          </w:p>
        </w:tc>
      </w:tr>
      <w:tr w:rsidR="00BB7BD3" w:rsidRPr="00E06448" w14:paraId="15AD85FA" w14:textId="77777777" w:rsidTr="3E82E964">
        <w:tblPrEx>
          <w:shd w:val="clear" w:color="auto" w:fill="FFFFFF"/>
        </w:tblPrEx>
        <w:trPr>
          <w:gridAfter w:val="1"/>
          <w:wAfter w:w="42" w:type="dxa"/>
        </w:trPr>
        <w:tc>
          <w:tcPr>
            <w:tcW w:w="1130" w:type="dxa"/>
            <w:shd w:val="clear" w:color="auto" w:fill="FFFFFF" w:themeFill="background1"/>
            <w:tcMar>
              <w:top w:w="57" w:type="dxa"/>
              <w:left w:w="57" w:type="dxa"/>
              <w:bottom w:w="57" w:type="dxa"/>
              <w:right w:w="57" w:type="dxa"/>
            </w:tcMar>
          </w:tcPr>
          <w:p w14:paraId="66C56862" w14:textId="264AFBB9" w:rsidR="00BB7BD3" w:rsidRPr="00E06448" w:rsidRDefault="00BB7BD3" w:rsidP="00BB7BD3">
            <w:pPr>
              <w:rPr>
                <w:rFonts w:ascii="Arial" w:eastAsia="Times New Roman" w:hAnsi="Arial" w:cs="Arial"/>
                <w:color w:val="000000"/>
                <w:bdr w:val="none" w:sz="0" w:space="0" w:color="auto" w:frame="1"/>
                <w:lang w:eastAsia="en-GB"/>
              </w:rPr>
            </w:pPr>
            <w:r w:rsidRPr="00E06448">
              <w:rPr>
                <w:rFonts w:ascii="Arial" w:eastAsia="Times New Roman" w:hAnsi="Arial" w:cs="Arial"/>
                <w:color w:val="000000"/>
                <w:bdr w:val="none" w:sz="0" w:space="0" w:color="auto" w:frame="1"/>
                <w:lang w:eastAsia="en-GB"/>
              </w:rPr>
              <w:t>23-0</w:t>
            </w:r>
            <w:r w:rsidR="007D6248">
              <w:rPr>
                <w:rFonts w:ascii="Arial" w:eastAsia="Times New Roman" w:hAnsi="Arial" w:cs="Arial"/>
                <w:color w:val="000000"/>
                <w:bdr w:val="none" w:sz="0" w:space="0" w:color="auto" w:frame="1"/>
                <w:lang w:eastAsia="en-GB"/>
              </w:rPr>
              <w:t>6</w:t>
            </w:r>
            <w:r>
              <w:rPr>
                <w:rFonts w:ascii="Arial" w:eastAsia="Times New Roman" w:hAnsi="Arial" w:cs="Arial"/>
                <w:color w:val="000000"/>
                <w:bdr w:val="none" w:sz="0" w:space="0" w:color="auto" w:frame="1"/>
                <w:lang w:eastAsia="en-GB"/>
              </w:rPr>
              <w:t>2</w:t>
            </w:r>
            <w:r w:rsidRPr="00E06448">
              <w:rPr>
                <w:rFonts w:ascii="Arial" w:eastAsia="Times New Roman" w:hAnsi="Arial" w:cs="Arial"/>
                <w:color w:val="000000"/>
                <w:bdr w:val="none" w:sz="0" w:space="0" w:color="auto" w:frame="1"/>
                <w:lang w:eastAsia="en-GB"/>
              </w:rPr>
              <w:t>.2</w:t>
            </w:r>
          </w:p>
        </w:tc>
        <w:tc>
          <w:tcPr>
            <w:tcW w:w="8746" w:type="dxa"/>
            <w:shd w:val="clear" w:color="auto" w:fill="FFFFFF" w:themeFill="background1"/>
            <w:tcMar>
              <w:top w:w="57" w:type="dxa"/>
              <w:left w:w="57" w:type="dxa"/>
              <w:bottom w:w="57" w:type="dxa"/>
              <w:right w:w="57" w:type="dxa"/>
            </w:tcMar>
          </w:tcPr>
          <w:p w14:paraId="61EC8BE6" w14:textId="77777777" w:rsidR="00BB7BD3" w:rsidRPr="00665E15" w:rsidRDefault="00BB7BD3" w:rsidP="00CB1CEB">
            <w:pPr>
              <w:rPr>
                <w:rFonts w:ascii="Arial" w:eastAsia="Times New Roman" w:hAnsi="Arial" w:cs="Arial"/>
                <w:b/>
                <w:bCs/>
                <w:lang w:eastAsia="en-GB"/>
              </w:rPr>
            </w:pPr>
            <w:r w:rsidRPr="00665E15">
              <w:rPr>
                <w:rFonts w:ascii="Arial" w:eastAsia="Times New Roman" w:hAnsi="Arial" w:cs="Arial"/>
                <w:b/>
                <w:bCs/>
                <w:lang w:eastAsia="en-GB"/>
              </w:rPr>
              <w:t>Neighbourhood Plan Steering Group</w:t>
            </w:r>
          </w:p>
          <w:p w14:paraId="3E426F1D" w14:textId="514494A4" w:rsidR="00BB7BD3" w:rsidRPr="00B00A9A" w:rsidRDefault="00B00A9A" w:rsidP="00CB1CEB">
            <w:pPr>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It was agreed that there would be no meeting the following week.</w:t>
            </w:r>
          </w:p>
        </w:tc>
      </w:tr>
      <w:tr w:rsidR="00B00A9A" w:rsidRPr="00E06448" w14:paraId="6B369F5D" w14:textId="77777777" w:rsidTr="3E82E964">
        <w:tblPrEx>
          <w:shd w:val="clear" w:color="auto" w:fill="FFFFFF"/>
        </w:tblPrEx>
        <w:trPr>
          <w:gridAfter w:val="1"/>
          <w:wAfter w:w="42" w:type="dxa"/>
        </w:trPr>
        <w:tc>
          <w:tcPr>
            <w:tcW w:w="1130" w:type="dxa"/>
            <w:shd w:val="clear" w:color="auto" w:fill="FFFFFF" w:themeFill="background1"/>
            <w:tcMar>
              <w:top w:w="57" w:type="dxa"/>
              <w:left w:w="57" w:type="dxa"/>
              <w:bottom w:w="57" w:type="dxa"/>
              <w:right w:w="57" w:type="dxa"/>
            </w:tcMar>
          </w:tcPr>
          <w:p w14:paraId="634F5EEF" w14:textId="38812D43" w:rsidR="00B00A9A" w:rsidRPr="00E06448" w:rsidRDefault="00B00A9A" w:rsidP="00B00A9A">
            <w:pPr>
              <w:rPr>
                <w:rFonts w:ascii="Arial" w:eastAsia="Times New Roman" w:hAnsi="Arial" w:cs="Arial"/>
                <w:color w:val="000000"/>
                <w:bdr w:val="none" w:sz="0" w:space="0" w:color="auto" w:frame="1"/>
                <w:lang w:eastAsia="en-GB"/>
              </w:rPr>
            </w:pPr>
            <w:r w:rsidRPr="00E06448">
              <w:rPr>
                <w:rFonts w:ascii="Arial" w:eastAsia="Times New Roman" w:hAnsi="Arial" w:cs="Arial"/>
                <w:color w:val="000000"/>
                <w:bdr w:val="none" w:sz="0" w:space="0" w:color="auto" w:frame="1"/>
                <w:lang w:eastAsia="en-GB"/>
              </w:rPr>
              <w:t>23-0</w:t>
            </w:r>
            <w:r>
              <w:rPr>
                <w:rFonts w:ascii="Arial" w:eastAsia="Times New Roman" w:hAnsi="Arial" w:cs="Arial"/>
                <w:color w:val="000000"/>
                <w:bdr w:val="none" w:sz="0" w:space="0" w:color="auto" w:frame="1"/>
                <w:lang w:eastAsia="en-GB"/>
              </w:rPr>
              <w:t>62</w:t>
            </w:r>
            <w:r w:rsidRPr="00E06448">
              <w:rPr>
                <w:rFonts w:ascii="Arial" w:eastAsia="Times New Roman" w:hAnsi="Arial" w:cs="Arial"/>
                <w:color w:val="000000"/>
                <w:bdr w:val="none" w:sz="0" w:space="0" w:color="auto" w:frame="1"/>
                <w:lang w:eastAsia="en-GB"/>
              </w:rPr>
              <w:t>.3</w:t>
            </w:r>
          </w:p>
        </w:tc>
        <w:tc>
          <w:tcPr>
            <w:tcW w:w="8746" w:type="dxa"/>
            <w:shd w:val="clear" w:color="auto" w:fill="FFFFFF" w:themeFill="background1"/>
            <w:tcMar>
              <w:top w:w="57" w:type="dxa"/>
              <w:left w:w="57" w:type="dxa"/>
              <w:bottom w:w="57" w:type="dxa"/>
              <w:right w:w="57" w:type="dxa"/>
            </w:tcMar>
          </w:tcPr>
          <w:p w14:paraId="5BA57863" w14:textId="77777777" w:rsidR="00B00A9A" w:rsidRPr="006254D8" w:rsidRDefault="00B00A9A" w:rsidP="00CB1CEB">
            <w:pPr>
              <w:rPr>
                <w:rFonts w:ascii="Arial" w:eastAsia="Times New Roman" w:hAnsi="Arial" w:cs="Arial"/>
                <w:b/>
                <w:bCs/>
                <w:lang w:eastAsia="en-GB"/>
              </w:rPr>
            </w:pPr>
            <w:r w:rsidRPr="006254D8">
              <w:rPr>
                <w:rFonts w:ascii="Arial" w:eastAsia="Times New Roman" w:hAnsi="Arial" w:cs="Arial"/>
                <w:b/>
                <w:bCs/>
                <w:lang w:eastAsia="en-GB"/>
              </w:rPr>
              <w:t>Communications</w:t>
            </w:r>
          </w:p>
          <w:p w14:paraId="76F9E0EB" w14:textId="2BE6276E" w:rsidR="00B00A9A" w:rsidRPr="00E06448" w:rsidRDefault="006254D8" w:rsidP="00CB1CEB">
            <w:pPr>
              <w:rPr>
                <w:rFonts w:ascii="Arial" w:eastAsia="Times New Roman" w:hAnsi="Arial" w:cs="Arial"/>
                <w:lang w:eastAsia="en-GB"/>
              </w:rPr>
            </w:pPr>
            <w:r>
              <w:rPr>
                <w:rFonts w:ascii="Arial" w:eastAsia="Times New Roman" w:hAnsi="Arial" w:cs="Arial"/>
                <w:lang w:eastAsia="en-GB"/>
              </w:rPr>
              <w:lastRenderedPageBreak/>
              <w:t xml:space="preserve">The Chair </w:t>
            </w:r>
            <w:r w:rsidR="00483B0E">
              <w:rPr>
                <w:rFonts w:ascii="Arial" w:eastAsia="Times New Roman" w:hAnsi="Arial" w:cs="Arial"/>
                <w:lang w:eastAsia="en-GB"/>
              </w:rPr>
              <w:t>agreed to</w:t>
            </w:r>
            <w:r>
              <w:rPr>
                <w:rFonts w:ascii="Arial" w:eastAsia="Times New Roman" w:hAnsi="Arial" w:cs="Arial"/>
                <w:lang w:eastAsia="en-GB"/>
              </w:rPr>
              <w:t xml:space="preserve"> circulate a date for a meeting.</w:t>
            </w:r>
          </w:p>
        </w:tc>
      </w:tr>
      <w:tr w:rsidR="006254D8" w:rsidRPr="006254D8" w14:paraId="029891F1" w14:textId="77777777" w:rsidTr="3E82E964">
        <w:tblPrEx>
          <w:shd w:val="clear" w:color="auto" w:fill="FFFFFF"/>
        </w:tblPrEx>
        <w:trPr>
          <w:gridAfter w:val="1"/>
          <w:wAfter w:w="42" w:type="dxa"/>
        </w:trPr>
        <w:tc>
          <w:tcPr>
            <w:tcW w:w="1130" w:type="dxa"/>
            <w:shd w:val="clear" w:color="auto" w:fill="FFFFFF" w:themeFill="background1"/>
            <w:tcMar>
              <w:top w:w="57" w:type="dxa"/>
              <w:left w:w="57" w:type="dxa"/>
              <w:bottom w:w="57" w:type="dxa"/>
              <w:right w:w="57" w:type="dxa"/>
            </w:tcMar>
          </w:tcPr>
          <w:p w14:paraId="2C1BE852" w14:textId="590632F3" w:rsidR="00B00A9A" w:rsidRPr="00E06448" w:rsidRDefault="00B00A9A" w:rsidP="00B00A9A">
            <w:pPr>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lastRenderedPageBreak/>
              <w:t>23-062.4</w:t>
            </w:r>
          </w:p>
        </w:tc>
        <w:tc>
          <w:tcPr>
            <w:tcW w:w="8746" w:type="dxa"/>
            <w:shd w:val="clear" w:color="auto" w:fill="FFFFFF" w:themeFill="background1"/>
            <w:tcMar>
              <w:top w:w="57" w:type="dxa"/>
              <w:left w:w="57" w:type="dxa"/>
              <w:bottom w:w="57" w:type="dxa"/>
              <w:right w:w="57" w:type="dxa"/>
            </w:tcMar>
          </w:tcPr>
          <w:p w14:paraId="3B942383" w14:textId="77777777" w:rsidR="00B00A9A" w:rsidRPr="006254D8" w:rsidRDefault="00B00A9A" w:rsidP="004500E7">
            <w:pPr>
              <w:ind w:left="0" w:firstLine="11"/>
              <w:rPr>
                <w:rFonts w:ascii="Arial" w:eastAsia="Times New Roman" w:hAnsi="Arial" w:cs="Arial"/>
                <w:b/>
                <w:bCs/>
                <w:lang w:eastAsia="en-GB"/>
              </w:rPr>
            </w:pPr>
            <w:r w:rsidRPr="006254D8">
              <w:rPr>
                <w:rFonts w:ascii="Arial" w:eastAsia="Times New Roman" w:hAnsi="Arial" w:cs="Arial"/>
                <w:b/>
                <w:bCs/>
                <w:lang w:eastAsia="en-GB"/>
              </w:rPr>
              <w:t>Car parking spaces Lion Park</w:t>
            </w:r>
          </w:p>
          <w:p w14:paraId="07501A4C" w14:textId="39E95469" w:rsidR="00B00A9A" w:rsidRPr="006254D8" w:rsidRDefault="006254D8" w:rsidP="004500E7">
            <w:pPr>
              <w:ind w:left="0" w:firstLine="11"/>
              <w:rPr>
                <w:rFonts w:ascii="Arial" w:eastAsia="Times New Roman" w:hAnsi="Arial" w:cs="Arial"/>
                <w:lang w:eastAsia="en-GB"/>
              </w:rPr>
            </w:pPr>
            <w:r w:rsidRPr="006254D8">
              <w:rPr>
                <w:rFonts w:ascii="Arial" w:eastAsia="Times New Roman" w:hAnsi="Arial" w:cs="Arial"/>
                <w:shd w:val="clear" w:color="auto" w:fill="FFFFFF"/>
                <w:lang w:eastAsia="en-GB"/>
              </w:rPr>
              <w:t xml:space="preserve">The Clerk advised that the Council’s </w:t>
            </w:r>
            <w:r w:rsidR="00B00A9A" w:rsidRPr="006254D8">
              <w:rPr>
                <w:rFonts w:ascii="Arial" w:eastAsia="Times New Roman" w:hAnsi="Arial" w:cs="Arial"/>
                <w:shd w:val="clear" w:color="auto" w:fill="FFFFFF"/>
                <w:lang w:eastAsia="en-GB"/>
              </w:rPr>
              <w:t xml:space="preserve">contact at </w:t>
            </w:r>
            <w:r>
              <w:rPr>
                <w:rFonts w:ascii="Arial" w:eastAsia="Times New Roman" w:hAnsi="Arial" w:cs="Arial"/>
                <w:shd w:val="clear" w:color="auto" w:fill="FFFFFF"/>
                <w:lang w:eastAsia="en-GB"/>
              </w:rPr>
              <w:t xml:space="preserve">Taylor Wimpey </w:t>
            </w:r>
            <w:r w:rsidR="00B00A9A" w:rsidRPr="006254D8">
              <w:rPr>
                <w:rFonts w:ascii="Arial" w:eastAsia="Times New Roman" w:hAnsi="Arial" w:cs="Arial"/>
                <w:shd w:val="clear" w:color="auto" w:fill="FFFFFF"/>
                <w:lang w:eastAsia="en-GB"/>
              </w:rPr>
              <w:t>ha</w:t>
            </w:r>
            <w:r w:rsidRPr="006254D8">
              <w:rPr>
                <w:rFonts w:ascii="Arial" w:eastAsia="Times New Roman" w:hAnsi="Arial" w:cs="Arial"/>
                <w:shd w:val="clear" w:color="auto" w:fill="FFFFFF"/>
                <w:lang w:eastAsia="en-GB"/>
              </w:rPr>
              <w:t>d</w:t>
            </w:r>
            <w:r w:rsidR="00B00A9A" w:rsidRPr="006254D8">
              <w:rPr>
                <w:rFonts w:ascii="Arial" w:eastAsia="Times New Roman" w:hAnsi="Arial" w:cs="Arial"/>
                <w:shd w:val="clear" w:color="auto" w:fill="FFFFFF"/>
                <w:lang w:eastAsia="en-GB"/>
              </w:rPr>
              <w:t xml:space="preserve"> had a </w:t>
            </w:r>
            <w:r w:rsidRPr="006254D8">
              <w:rPr>
                <w:rFonts w:ascii="Arial" w:eastAsia="Times New Roman" w:hAnsi="Arial" w:cs="Arial"/>
                <w:shd w:val="clear" w:color="auto" w:fill="FFFFFF"/>
                <w:lang w:eastAsia="en-GB"/>
              </w:rPr>
              <w:t>positive</w:t>
            </w:r>
            <w:r w:rsidR="00B00A9A" w:rsidRPr="006254D8">
              <w:rPr>
                <w:rFonts w:ascii="Arial" w:eastAsia="Times New Roman" w:hAnsi="Arial" w:cs="Arial"/>
                <w:shd w:val="clear" w:color="auto" w:fill="FFFFFF"/>
                <w:lang w:eastAsia="en-GB"/>
              </w:rPr>
              <w:t xml:space="preserve"> response from Network Rail:</w:t>
            </w:r>
            <w:r>
              <w:rPr>
                <w:rFonts w:ascii="Arial" w:eastAsia="Times New Roman" w:hAnsi="Arial" w:cs="Arial"/>
                <w:shd w:val="clear" w:color="auto" w:fill="FFFFFF"/>
                <w:lang w:eastAsia="en-GB"/>
              </w:rPr>
              <w:t xml:space="preserve"> </w:t>
            </w:r>
            <w:r w:rsidR="00B00A9A" w:rsidRPr="006254D8">
              <w:rPr>
                <w:rFonts w:ascii="Arial" w:eastAsia="Times New Roman" w:hAnsi="Arial" w:cs="Arial"/>
                <w:i/>
                <w:iCs/>
                <w:shd w:val="clear" w:color="auto" w:fill="FFFFFF"/>
                <w:lang w:eastAsia="en-GB"/>
              </w:rPr>
              <w:t>“Based on the information below, it sounds like the transfer of the spaces to the parish council is a good thing for the railway as they’ll promote the spaces for our passengers. As a result, I have no objection.”</w:t>
            </w:r>
          </w:p>
          <w:p w14:paraId="45AC6B2E" w14:textId="442F3356" w:rsidR="00B00A9A" w:rsidRPr="006254D8" w:rsidRDefault="006254D8" w:rsidP="004500E7">
            <w:pPr>
              <w:ind w:left="0" w:firstLine="11"/>
              <w:rPr>
                <w:rFonts w:ascii="Arial" w:eastAsia="Times New Roman" w:hAnsi="Arial" w:cs="Arial"/>
                <w:bCs/>
              </w:rPr>
            </w:pPr>
            <w:r>
              <w:rPr>
                <w:rFonts w:ascii="Arial" w:eastAsia="Times New Roman" w:hAnsi="Arial" w:cs="Arial"/>
                <w:shd w:val="clear" w:color="auto" w:fill="FFFFFF"/>
                <w:lang w:eastAsia="en-GB"/>
              </w:rPr>
              <w:t>Taylor Wimpey</w:t>
            </w:r>
            <w:r w:rsidR="004500E7">
              <w:rPr>
                <w:rFonts w:ascii="Arial" w:eastAsia="Times New Roman" w:hAnsi="Arial" w:cs="Arial"/>
                <w:shd w:val="clear" w:color="auto" w:fill="FFFFFF"/>
                <w:lang w:eastAsia="en-GB"/>
              </w:rPr>
              <w:t xml:space="preserve"> would </w:t>
            </w:r>
            <w:r w:rsidR="00B00A9A" w:rsidRPr="006254D8">
              <w:rPr>
                <w:rFonts w:ascii="Arial" w:eastAsia="Times New Roman" w:hAnsi="Arial" w:cs="Arial"/>
                <w:shd w:val="clear" w:color="auto" w:fill="FFFFFF"/>
                <w:lang w:eastAsia="en-GB"/>
              </w:rPr>
              <w:t>now pass this on to their solicitors</w:t>
            </w:r>
            <w:r>
              <w:rPr>
                <w:rFonts w:ascii="Arial" w:eastAsia="Times New Roman" w:hAnsi="Arial" w:cs="Arial"/>
                <w:shd w:val="clear" w:color="auto" w:fill="FFFFFF"/>
                <w:lang w:eastAsia="en-GB"/>
              </w:rPr>
              <w:t xml:space="preserve"> to action</w:t>
            </w:r>
            <w:r w:rsidR="00B00A9A" w:rsidRPr="006254D8">
              <w:rPr>
                <w:rFonts w:ascii="Arial" w:eastAsia="Times New Roman" w:hAnsi="Arial" w:cs="Arial"/>
                <w:shd w:val="clear" w:color="auto" w:fill="FFFFFF"/>
                <w:lang w:eastAsia="en-GB"/>
              </w:rPr>
              <w:t xml:space="preserve">. </w:t>
            </w:r>
            <w:r w:rsidR="004500E7">
              <w:rPr>
                <w:rFonts w:ascii="Arial" w:eastAsia="Times New Roman" w:hAnsi="Arial" w:cs="Arial"/>
                <w:shd w:val="clear" w:color="auto" w:fill="FFFFFF"/>
                <w:lang w:eastAsia="en-GB"/>
              </w:rPr>
              <w:t>The Clerk has instructed the Council’s solicitors t</w:t>
            </w:r>
            <w:r w:rsidR="00B00A9A" w:rsidRPr="006254D8">
              <w:rPr>
                <w:rFonts w:ascii="Arial" w:eastAsia="Times New Roman" w:hAnsi="Arial" w:cs="Arial"/>
                <w:shd w:val="clear" w:color="auto" w:fill="FFFFFF"/>
                <w:lang w:eastAsia="en-GB"/>
              </w:rPr>
              <w:t xml:space="preserve">o act for us in this matter. </w:t>
            </w:r>
          </w:p>
        </w:tc>
      </w:tr>
      <w:tr w:rsidR="00B00A9A" w:rsidRPr="00E06448" w14:paraId="23B5D67A" w14:textId="77777777" w:rsidTr="3E82E964">
        <w:tblPrEx>
          <w:shd w:val="clear" w:color="auto" w:fill="FFFFFF"/>
        </w:tblPrEx>
        <w:trPr>
          <w:gridAfter w:val="1"/>
          <w:wAfter w:w="42" w:type="dxa"/>
        </w:trPr>
        <w:tc>
          <w:tcPr>
            <w:tcW w:w="1130" w:type="dxa"/>
            <w:shd w:val="clear" w:color="auto" w:fill="FFFFFF" w:themeFill="background1"/>
            <w:tcMar>
              <w:top w:w="57" w:type="dxa"/>
              <w:left w:w="57" w:type="dxa"/>
              <w:bottom w:w="57" w:type="dxa"/>
              <w:right w:w="57" w:type="dxa"/>
            </w:tcMar>
          </w:tcPr>
          <w:p w14:paraId="1640FEEE" w14:textId="0A1C0C96" w:rsidR="00B00A9A" w:rsidRPr="00E06448" w:rsidRDefault="00B00A9A" w:rsidP="00B00A9A">
            <w:pPr>
              <w:rPr>
                <w:rFonts w:ascii="Arial" w:eastAsia="Times New Roman" w:hAnsi="Arial" w:cs="Arial"/>
                <w:color w:val="000000"/>
                <w:bdr w:val="none" w:sz="0" w:space="0" w:color="auto" w:frame="1"/>
                <w:lang w:eastAsia="en-GB"/>
              </w:rPr>
            </w:pPr>
            <w:r w:rsidRPr="00E06448">
              <w:rPr>
                <w:rFonts w:ascii="Arial" w:eastAsia="Times New Roman" w:hAnsi="Arial" w:cs="Arial"/>
                <w:color w:val="000000"/>
                <w:bdr w:val="none" w:sz="0" w:space="0" w:color="auto" w:frame="1"/>
                <w:lang w:eastAsia="en-GB"/>
              </w:rPr>
              <w:t>23-0</w:t>
            </w:r>
            <w:r>
              <w:rPr>
                <w:rFonts w:ascii="Arial" w:eastAsia="Times New Roman" w:hAnsi="Arial" w:cs="Arial"/>
                <w:color w:val="000000"/>
                <w:bdr w:val="none" w:sz="0" w:space="0" w:color="auto" w:frame="1"/>
                <w:lang w:eastAsia="en-GB"/>
              </w:rPr>
              <w:t>62</w:t>
            </w:r>
            <w:r w:rsidRPr="00E06448">
              <w:rPr>
                <w:rFonts w:ascii="Arial" w:eastAsia="Times New Roman" w:hAnsi="Arial" w:cs="Arial"/>
                <w:color w:val="000000"/>
                <w:bdr w:val="none" w:sz="0" w:space="0" w:color="auto" w:frame="1"/>
                <w:lang w:eastAsia="en-GB"/>
              </w:rPr>
              <w:t>.5</w:t>
            </w:r>
          </w:p>
        </w:tc>
        <w:tc>
          <w:tcPr>
            <w:tcW w:w="8746" w:type="dxa"/>
            <w:shd w:val="clear" w:color="auto" w:fill="FFFFFF" w:themeFill="background1"/>
            <w:tcMar>
              <w:top w:w="57" w:type="dxa"/>
              <w:left w:w="57" w:type="dxa"/>
              <w:bottom w:w="57" w:type="dxa"/>
              <w:right w:w="57" w:type="dxa"/>
            </w:tcMar>
          </w:tcPr>
          <w:p w14:paraId="4C093168" w14:textId="77777777" w:rsidR="00B00A9A" w:rsidRPr="00A92EE0" w:rsidRDefault="00B00A9A" w:rsidP="004500E7">
            <w:pPr>
              <w:ind w:left="0" w:firstLine="11"/>
              <w:rPr>
                <w:rFonts w:ascii="Arial" w:eastAsia="Times New Roman" w:hAnsi="Arial" w:cs="Arial"/>
                <w:b/>
                <w:bCs/>
                <w:color w:val="000000"/>
                <w:lang w:eastAsia="en-GB"/>
              </w:rPr>
            </w:pPr>
            <w:r w:rsidRPr="00A92EE0">
              <w:rPr>
                <w:rFonts w:ascii="Arial" w:eastAsia="Times New Roman" w:hAnsi="Arial" w:cs="Arial"/>
                <w:b/>
                <w:bCs/>
                <w:color w:val="000000"/>
                <w:shd w:val="clear" w:color="auto" w:fill="FFFFFF"/>
                <w:lang w:eastAsia="en-GB"/>
              </w:rPr>
              <w:t>PCSO and community safety</w:t>
            </w:r>
          </w:p>
          <w:p w14:paraId="5680BBEA" w14:textId="58421013" w:rsidR="00B00A9A" w:rsidRPr="006D2C8B" w:rsidRDefault="00B10567" w:rsidP="004500E7">
            <w:pPr>
              <w:ind w:left="0" w:firstLine="11"/>
              <w:rPr>
                <w:rFonts w:ascii="Arial" w:eastAsia="Times New Roman" w:hAnsi="Arial" w:cs="Arial"/>
                <w:b/>
                <w:bCs/>
                <w:lang w:eastAsia="en-GB"/>
              </w:rPr>
            </w:pPr>
            <w:r>
              <w:rPr>
                <w:rFonts w:ascii="Arial" w:eastAsia="Times New Roman" w:hAnsi="Arial" w:cs="Arial"/>
                <w:color w:val="000000"/>
                <w:lang w:eastAsia="en-GB"/>
              </w:rPr>
              <w:t>This item was deferred to the next meeting.</w:t>
            </w:r>
          </w:p>
        </w:tc>
      </w:tr>
      <w:tr w:rsidR="00B00A9A" w:rsidRPr="00E06448" w14:paraId="183F2AC4" w14:textId="77777777" w:rsidTr="3E82E964">
        <w:tblPrEx>
          <w:shd w:val="clear" w:color="auto" w:fill="FFFFFF"/>
        </w:tblPrEx>
        <w:trPr>
          <w:gridAfter w:val="1"/>
          <w:wAfter w:w="42" w:type="dxa"/>
        </w:trPr>
        <w:tc>
          <w:tcPr>
            <w:tcW w:w="1130" w:type="dxa"/>
            <w:shd w:val="clear" w:color="auto" w:fill="FFFFFF" w:themeFill="background1"/>
            <w:tcMar>
              <w:top w:w="57" w:type="dxa"/>
              <w:left w:w="57" w:type="dxa"/>
              <w:bottom w:w="57" w:type="dxa"/>
              <w:right w:w="57" w:type="dxa"/>
            </w:tcMar>
          </w:tcPr>
          <w:p w14:paraId="44E341DA" w14:textId="16122154" w:rsidR="00B00A9A" w:rsidRPr="00E06448" w:rsidRDefault="00B00A9A" w:rsidP="00B00A9A">
            <w:pPr>
              <w:rPr>
                <w:rFonts w:ascii="Arial" w:eastAsia="Times New Roman" w:hAnsi="Arial" w:cs="Arial"/>
                <w:color w:val="000000"/>
                <w:bdr w:val="none" w:sz="0" w:space="0" w:color="auto" w:frame="1"/>
                <w:lang w:eastAsia="en-GB"/>
              </w:rPr>
            </w:pPr>
            <w:r w:rsidRPr="00E06448">
              <w:rPr>
                <w:rFonts w:ascii="Arial" w:eastAsia="Times New Roman" w:hAnsi="Arial" w:cs="Arial"/>
                <w:color w:val="000000"/>
                <w:bdr w:val="none" w:sz="0" w:space="0" w:color="auto" w:frame="1"/>
                <w:lang w:eastAsia="en-GB"/>
              </w:rPr>
              <w:t>23-0</w:t>
            </w:r>
            <w:r>
              <w:rPr>
                <w:rFonts w:ascii="Arial" w:eastAsia="Times New Roman" w:hAnsi="Arial" w:cs="Arial"/>
                <w:color w:val="000000"/>
                <w:bdr w:val="none" w:sz="0" w:space="0" w:color="auto" w:frame="1"/>
                <w:lang w:eastAsia="en-GB"/>
              </w:rPr>
              <w:t>62</w:t>
            </w:r>
            <w:r w:rsidRPr="00E06448">
              <w:rPr>
                <w:rFonts w:ascii="Arial" w:eastAsia="Times New Roman" w:hAnsi="Arial" w:cs="Arial"/>
                <w:color w:val="000000"/>
                <w:bdr w:val="none" w:sz="0" w:space="0" w:color="auto" w:frame="1"/>
                <w:lang w:eastAsia="en-GB"/>
              </w:rPr>
              <w:t>.6</w:t>
            </w:r>
          </w:p>
        </w:tc>
        <w:tc>
          <w:tcPr>
            <w:tcW w:w="8746" w:type="dxa"/>
            <w:shd w:val="clear" w:color="auto" w:fill="FFFFFF" w:themeFill="background1"/>
            <w:tcMar>
              <w:top w:w="57" w:type="dxa"/>
              <w:left w:w="57" w:type="dxa"/>
              <w:bottom w:w="57" w:type="dxa"/>
              <w:right w:w="57" w:type="dxa"/>
            </w:tcMar>
          </w:tcPr>
          <w:p w14:paraId="39B061EA" w14:textId="77777777" w:rsidR="00B00A9A" w:rsidRPr="00A92EE0" w:rsidRDefault="00B00A9A" w:rsidP="004500E7">
            <w:pPr>
              <w:ind w:left="0" w:firstLine="11"/>
              <w:rPr>
                <w:rFonts w:ascii="Arial" w:eastAsia="Times New Roman" w:hAnsi="Arial" w:cs="Arial"/>
                <w:b/>
                <w:bCs/>
                <w:color w:val="000000"/>
                <w:lang w:eastAsia="en-GB"/>
              </w:rPr>
            </w:pPr>
            <w:r w:rsidRPr="00A92EE0">
              <w:rPr>
                <w:rFonts w:ascii="Arial" w:eastAsia="Times New Roman" w:hAnsi="Arial" w:cs="Arial"/>
                <w:b/>
                <w:bCs/>
                <w:color w:val="000000"/>
                <w:shd w:val="clear" w:color="auto" w:fill="FFFFFF"/>
                <w:lang w:eastAsia="en-GB"/>
              </w:rPr>
              <w:t xml:space="preserve">St John’s Ambulance training </w:t>
            </w:r>
          </w:p>
          <w:p w14:paraId="5D621EA9" w14:textId="0C434C7A" w:rsidR="00B00A9A" w:rsidRPr="001C1631" w:rsidRDefault="00945547" w:rsidP="004500E7">
            <w:pPr>
              <w:ind w:left="0" w:firstLine="11"/>
              <w:rPr>
                <w:rFonts w:ascii="Arial" w:eastAsia="Times New Roman" w:hAnsi="Arial" w:cs="Arial"/>
                <w:color w:val="FF0000"/>
                <w:lang w:eastAsia="en-GB"/>
              </w:rPr>
            </w:pPr>
            <w:r>
              <w:rPr>
                <w:rFonts w:ascii="Arial" w:eastAsia="Times New Roman" w:hAnsi="Arial" w:cs="Arial"/>
                <w:color w:val="000000"/>
                <w:shd w:val="clear" w:color="auto" w:fill="FFFFFF"/>
                <w:lang w:eastAsia="en-GB"/>
              </w:rPr>
              <w:t xml:space="preserve">Cllr </w:t>
            </w:r>
            <w:proofErr w:type="spellStart"/>
            <w:r>
              <w:rPr>
                <w:rFonts w:ascii="Arial" w:eastAsia="Times New Roman" w:hAnsi="Arial" w:cs="Arial"/>
                <w:color w:val="000000"/>
                <w:shd w:val="clear" w:color="auto" w:fill="FFFFFF"/>
                <w:lang w:eastAsia="en-GB"/>
              </w:rPr>
              <w:t>Savory</w:t>
            </w:r>
            <w:proofErr w:type="spellEnd"/>
            <w:r>
              <w:rPr>
                <w:rFonts w:ascii="Arial" w:eastAsia="Times New Roman" w:hAnsi="Arial" w:cs="Arial"/>
                <w:color w:val="000000"/>
                <w:shd w:val="clear" w:color="auto" w:fill="FFFFFF"/>
                <w:lang w:eastAsia="en-GB"/>
              </w:rPr>
              <w:t xml:space="preserve"> was requested to bring back a quote to the next meeting for a </w:t>
            </w:r>
            <w:r w:rsidR="00A92EE0">
              <w:rPr>
                <w:rFonts w:ascii="Arial" w:eastAsia="Times New Roman" w:hAnsi="Arial" w:cs="Arial"/>
                <w:color w:val="000000"/>
                <w:shd w:val="clear" w:color="auto" w:fill="FFFFFF"/>
                <w:lang w:eastAsia="en-GB"/>
              </w:rPr>
              <w:t>training course aimed at residents.</w:t>
            </w:r>
            <w:r w:rsidR="00D57310">
              <w:rPr>
                <w:rFonts w:ascii="Arial" w:eastAsia="Times New Roman" w:hAnsi="Arial" w:cs="Arial"/>
                <w:color w:val="000000"/>
                <w:shd w:val="clear" w:color="auto" w:fill="FFFFFF"/>
                <w:lang w:eastAsia="en-GB"/>
              </w:rPr>
              <w:t xml:space="preserve"> </w:t>
            </w:r>
            <w:r w:rsidR="00D57310" w:rsidRPr="00D57310">
              <w:rPr>
                <w:rFonts w:ascii="Arial" w:eastAsia="Times New Roman" w:hAnsi="Arial" w:cs="Arial"/>
                <w:b/>
                <w:bCs/>
                <w:color w:val="000000"/>
                <w:shd w:val="clear" w:color="auto" w:fill="FFFFFF"/>
                <w:lang w:eastAsia="en-GB"/>
              </w:rPr>
              <w:t>Action:</w:t>
            </w:r>
            <w:r w:rsidR="00D57310">
              <w:rPr>
                <w:rFonts w:ascii="Arial" w:eastAsia="Times New Roman" w:hAnsi="Arial" w:cs="Arial"/>
                <w:color w:val="000000"/>
                <w:shd w:val="clear" w:color="auto" w:fill="FFFFFF"/>
                <w:lang w:eastAsia="en-GB"/>
              </w:rPr>
              <w:t xml:space="preserve"> Cllr </w:t>
            </w:r>
            <w:proofErr w:type="spellStart"/>
            <w:r w:rsidR="00D57310">
              <w:rPr>
                <w:rFonts w:ascii="Arial" w:eastAsia="Times New Roman" w:hAnsi="Arial" w:cs="Arial"/>
                <w:color w:val="000000"/>
                <w:shd w:val="clear" w:color="auto" w:fill="FFFFFF"/>
                <w:lang w:eastAsia="en-GB"/>
              </w:rPr>
              <w:t>Savory</w:t>
            </w:r>
            <w:proofErr w:type="spellEnd"/>
          </w:p>
        </w:tc>
      </w:tr>
      <w:tr w:rsidR="00B00A9A" w:rsidRPr="00E06448" w14:paraId="3E16E42D" w14:textId="77777777" w:rsidTr="3E82E964">
        <w:tblPrEx>
          <w:shd w:val="clear" w:color="auto" w:fill="FFFFFF"/>
        </w:tblPrEx>
        <w:trPr>
          <w:gridAfter w:val="1"/>
          <w:wAfter w:w="42" w:type="dxa"/>
        </w:trPr>
        <w:tc>
          <w:tcPr>
            <w:tcW w:w="1130" w:type="dxa"/>
            <w:shd w:val="clear" w:color="auto" w:fill="FFFFFF" w:themeFill="background1"/>
            <w:tcMar>
              <w:top w:w="57" w:type="dxa"/>
              <w:left w:w="57" w:type="dxa"/>
              <w:bottom w:w="57" w:type="dxa"/>
              <w:right w:w="57" w:type="dxa"/>
            </w:tcMar>
          </w:tcPr>
          <w:p w14:paraId="4C7DDB71" w14:textId="0EBDDBF6" w:rsidR="00B00A9A" w:rsidRPr="00E06448" w:rsidRDefault="00B00A9A" w:rsidP="00B00A9A">
            <w:pPr>
              <w:rPr>
                <w:rFonts w:ascii="Arial" w:eastAsia="Times New Roman" w:hAnsi="Arial" w:cs="Arial"/>
                <w:color w:val="000000"/>
                <w:bdr w:val="none" w:sz="0" w:space="0" w:color="auto" w:frame="1"/>
                <w:lang w:eastAsia="en-GB"/>
              </w:rPr>
            </w:pPr>
            <w:r w:rsidRPr="00E06448">
              <w:rPr>
                <w:rFonts w:ascii="Arial" w:eastAsia="Times New Roman" w:hAnsi="Arial" w:cs="Arial"/>
                <w:color w:val="000000"/>
                <w:bdr w:val="none" w:sz="0" w:space="0" w:color="auto" w:frame="1"/>
                <w:lang w:eastAsia="en-GB"/>
              </w:rPr>
              <w:t>23-0</w:t>
            </w:r>
            <w:r>
              <w:rPr>
                <w:rFonts w:ascii="Arial" w:eastAsia="Times New Roman" w:hAnsi="Arial" w:cs="Arial"/>
                <w:color w:val="000000"/>
                <w:bdr w:val="none" w:sz="0" w:space="0" w:color="auto" w:frame="1"/>
                <w:lang w:eastAsia="en-GB"/>
              </w:rPr>
              <w:t>62</w:t>
            </w:r>
            <w:r w:rsidRPr="00E06448">
              <w:rPr>
                <w:rFonts w:ascii="Arial" w:eastAsia="Times New Roman" w:hAnsi="Arial" w:cs="Arial"/>
                <w:color w:val="000000"/>
                <w:bdr w:val="none" w:sz="0" w:space="0" w:color="auto" w:frame="1"/>
                <w:lang w:eastAsia="en-GB"/>
              </w:rPr>
              <w:t>.7</w:t>
            </w:r>
          </w:p>
        </w:tc>
        <w:tc>
          <w:tcPr>
            <w:tcW w:w="8746" w:type="dxa"/>
            <w:shd w:val="clear" w:color="auto" w:fill="FFFFFF" w:themeFill="background1"/>
            <w:tcMar>
              <w:top w:w="57" w:type="dxa"/>
              <w:left w:w="57" w:type="dxa"/>
              <w:bottom w:w="57" w:type="dxa"/>
              <w:right w:w="57" w:type="dxa"/>
            </w:tcMar>
          </w:tcPr>
          <w:p w14:paraId="7AFA3B09" w14:textId="77777777" w:rsidR="00B00A9A" w:rsidRPr="00A92EE0" w:rsidRDefault="00B00A9A" w:rsidP="004500E7">
            <w:pPr>
              <w:ind w:left="0" w:firstLine="11"/>
              <w:rPr>
                <w:rFonts w:ascii="Arial" w:eastAsia="Times New Roman" w:hAnsi="Arial" w:cs="Arial"/>
                <w:b/>
                <w:bCs/>
                <w:lang w:eastAsia="en-GB"/>
              </w:rPr>
            </w:pPr>
            <w:r w:rsidRPr="00A92EE0">
              <w:rPr>
                <w:rFonts w:ascii="Arial" w:eastAsia="Times New Roman" w:hAnsi="Arial" w:cs="Arial"/>
                <w:b/>
                <w:bCs/>
                <w:lang w:eastAsia="en-GB"/>
              </w:rPr>
              <w:t>Street lighting on Broad Road</w:t>
            </w:r>
          </w:p>
          <w:p w14:paraId="05D1CBC9" w14:textId="263EE7E0" w:rsidR="00A92EE0" w:rsidRPr="00A079D4" w:rsidRDefault="00A92EE0" w:rsidP="004500E7">
            <w:pPr>
              <w:ind w:left="0" w:firstLine="11"/>
              <w:rPr>
                <w:rFonts w:ascii="Arial" w:eastAsia="Times New Roman" w:hAnsi="Arial" w:cs="Arial"/>
                <w:lang w:eastAsia="en-GB"/>
              </w:rPr>
            </w:pPr>
            <w:r w:rsidRPr="00A079D4">
              <w:rPr>
                <w:rFonts w:ascii="Arial" w:eastAsia="Times New Roman" w:hAnsi="Arial" w:cs="Arial"/>
                <w:lang w:eastAsia="en-GB"/>
              </w:rPr>
              <w:t>The Clerk provided an update on this matter. As the Council did not have written consultation from Broad Road and surrounding residents on the proposed street lighting</w:t>
            </w:r>
            <w:r w:rsidR="00060FF0" w:rsidRPr="00A079D4">
              <w:rPr>
                <w:rFonts w:ascii="Arial" w:eastAsia="Times New Roman" w:hAnsi="Arial" w:cs="Arial"/>
                <w:lang w:eastAsia="en-GB"/>
              </w:rPr>
              <w:t>, the matter has been deferred by WSCC to the next funding round.</w:t>
            </w:r>
            <w:r w:rsidR="003F7FDD">
              <w:rPr>
                <w:rFonts w:ascii="Arial" w:eastAsia="Times New Roman" w:hAnsi="Arial" w:cs="Arial"/>
                <w:lang w:eastAsia="en-GB"/>
              </w:rPr>
              <w:t xml:space="preserve"> The visit by </w:t>
            </w:r>
            <w:proofErr w:type="spellStart"/>
            <w:r w:rsidR="003F7FDD">
              <w:rPr>
                <w:rFonts w:ascii="Arial" w:eastAsia="Times New Roman" w:hAnsi="Arial" w:cs="Arial"/>
                <w:lang w:eastAsia="en-GB"/>
              </w:rPr>
              <w:t>Enerveo</w:t>
            </w:r>
            <w:proofErr w:type="spellEnd"/>
            <w:r w:rsidR="003F7FDD">
              <w:rPr>
                <w:rFonts w:ascii="Arial" w:eastAsia="Times New Roman" w:hAnsi="Arial" w:cs="Arial"/>
                <w:lang w:eastAsia="en-GB"/>
              </w:rPr>
              <w:t xml:space="preserve"> to identify the proposals went well however we were still awaiting a formal quote.</w:t>
            </w:r>
            <w:r w:rsidR="00DC754F">
              <w:rPr>
                <w:rFonts w:ascii="Arial" w:eastAsia="Times New Roman" w:hAnsi="Arial" w:cs="Arial"/>
                <w:lang w:eastAsia="en-GB"/>
              </w:rPr>
              <w:t xml:space="preserve"> </w:t>
            </w:r>
            <w:r w:rsidR="00CB325A">
              <w:rPr>
                <w:rFonts w:ascii="Arial" w:eastAsia="Times New Roman" w:hAnsi="Arial" w:cs="Arial"/>
                <w:lang w:eastAsia="en-GB"/>
              </w:rPr>
              <w:t xml:space="preserve">The </w:t>
            </w:r>
            <w:r w:rsidR="00DC754F">
              <w:rPr>
                <w:rFonts w:ascii="Arial" w:eastAsia="Times New Roman" w:hAnsi="Arial" w:cs="Arial"/>
                <w:lang w:eastAsia="en-GB"/>
              </w:rPr>
              <w:t>C</w:t>
            </w:r>
            <w:r w:rsidR="00CB325A">
              <w:rPr>
                <w:rFonts w:ascii="Arial" w:eastAsia="Times New Roman" w:hAnsi="Arial" w:cs="Arial"/>
                <w:lang w:eastAsia="en-GB"/>
              </w:rPr>
              <w:t>ouncil ha</w:t>
            </w:r>
            <w:r w:rsidR="00DC754F">
              <w:rPr>
                <w:rFonts w:ascii="Arial" w:eastAsia="Times New Roman" w:hAnsi="Arial" w:cs="Arial"/>
                <w:lang w:eastAsia="en-GB"/>
              </w:rPr>
              <w:t>d</w:t>
            </w:r>
            <w:r w:rsidR="00CB325A">
              <w:rPr>
                <w:rFonts w:ascii="Arial" w:eastAsia="Times New Roman" w:hAnsi="Arial" w:cs="Arial"/>
                <w:lang w:eastAsia="en-GB"/>
              </w:rPr>
              <w:t xml:space="preserve"> £10,000 identified in CIL funding for this project.</w:t>
            </w:r>
          </w:p>
          <w:p w14:paraId="09480F8E" w14:textId="18190A04" w:rsidR="00060FF0" w:rsidRPr="00A079D4" w:rsidRDefault="00060FF0" w:rsidP="004500E7">
            <w:pPr>
              <w:ind w:left="0" w:firstLine="11"/>
              <w:rPr>
                <w:rFonts w:ascii="Arial" w:eastAsia="Times New Roman" w:hAnsi="Arial" w:cs="Arial"/>
                <w:lang w:eastAsia="en-GB"/>
              </w:rPr>
            </w:pPr>
            <w:r w:rsidRPr="00A079D4">
              <w:rPr>
                <w:rFonts w:ascii="Arial" w:eastAsia="Times New Roman" w:hAnsi="Arial" w:cs="Arial"/>
                <w:lang w:eastAsia="en-GB"/>
              </w:rPr>
              <w:t>Cllr Gow</w:t>
            </w:r>
            <w:r w:rsidR="00A079D4">
              <w:rPr>
                <w:rFonts w:ascii="Arial" w:eastAsia="Times New Roman" w:hAnsi="Arial" w:cs="Arial"/>
                <w:lang w:eastAsia="en-GB"/>
              </w:rPr>
              <w:t>lett</w:t>
            </w:r>
            <w:r w:rsidR="002D2279" w:rsidRPr="00A079D4">
              <w:rPr>
                <w:rFonts w:ascii="Arial" w:eastAsia="Times New Roman" w:hAnsi="Arial" w:cs="Arial"/>
                <w:lang w:eastAsia="en-GB"/>
              </w:rPr>
              <w:t xml:space="preserve"> was in favour of the proposal advising that our responsibility was to the electors of the parish</w:t>
            </w:r>
            <w:r w:rsidR="00455134" w:rsidRPr="00A079D4">
              <w:rPr>
                <w:rFonts w:ascii="Arial" w:eastAsia="Times New Roman" w:hAnsi="Arial" w:cs="Arial"/>
                <w:lang w:eastAsia="en-GB"/>
              </w:rPr>
              <w:t xml:space="preserve"> and there was strong support for lighting in the north of the area.</w:t>
            </w:r>
          </w:p>
          <w:p w14:paraId="6CB7B9C9" w14:textId="2A86C9EB" w:rsidR="00B00A9A" w:rsidRPr="00A079D4" w:rsidRDefault="00CE2941" w:rsidP="004500E7">
            <w:pPr>
              <w:ind w:left="0" w:firstLine="11"/>
              <w:rPr>
                <w:rFonts w:ascii="Arial" w:eastAsia="Times New Roman" w:hAnsi="Arial" w:cs="Arial"/>
                <w:lang w:eastAsia="en-GB"/>
              </w:rPr>
            </w:pPr>
            <w:r w:rsidRPr="00A079D4">
              <w:rPr>
                <w:rFonts w:ascii="Arial" w:eastAsia="Times New Roman" w:hAnsi="Arial" w:cs="Arial"/>
                <w:lang w:eastAsia="en-GB"/>
              </w:rPr>
              <w:t xml:space="preserve">The Chair reminded all the of the discussion in the past with youngsters in the parish </w:t>
            </w:r>
            <w:r w:rsidR="00F61211" w:rsidRPr="00A079D4">
              <w:rPr>
                <w:rFonts w:ascii="Arial" w:eastAsia="Times New Roman" w:hAnsi="Arial" w:cs="Arial"/>
                <w:lang w:eastAsia="en-GB"/>
              </w:rPr>
              <w:t xml:space="preserve">who considered that there was an urgent need for lighting </w:t>
            </w:r>
            <w:r w:rsidR="00DC754F" w:rsidRPr="00A079D4">
              <w:rPr>
                <w:rFonts w:ascii="Arial" w:eastAsia="Times New Roman" w:hAnsi="Arial" w:cs="Arial"/>
                <w:lang w:eastAsia="en-GB"/>
              </w:rPr>
              <w:t>to</w:t>
            </w:r>
            <w:r w:rsidR="00F61211" w:rsidRPr="00A079D4">
              <w:rPr>
                <w:rFonts w:ascii="Arial" w:eastAsia="Times New Roman" w:hAnsi="Arial" w:cs="Arial"/>
                <w:lang w:eastAsia="en-GB"/>
              </w:rPr>
              <w:t xml:space="preserve"> feel safe.</w:t>
            </w:r>
          </w:p>
          <w:p w14:paraId="167792DC" w14:textId="183E477A" w:rsidR="00F61211" w:rsidRPr="00A079D4" w:rsidRDefault="00F61211" w:rsidP="004500E7">
            <w:pPr>
              <w:ind w:left="0" w:firstLine="11"/>
              <w:rPr>
                <w:rFonts w:ascii="Arial" w:eastAsia="Times New Roman" w:hAnsi="Arial" w:cs="Arial"/>
                <w:lang w:eastAsia="en-GB"/>
              </w:rPr>
            </w:pPr>
            <w:r w:rsidRPr="00A079D4">
              <w:rPr>
                <w:rFonts w:ascii="Arial" w:eastAsia="Times New Roman" w:hAnsi="Arial" w:cs="Arial"/>
                <w:lang w:eastAsia="en-GB"/>
              </w:rPr>
              <w:t xml:space="preserve">Cllr Johnson suggested that if lighting was agreed that we </w:t>
            </w:r>
            <w:r w:rsidR="00036A3A" w:rsidRPr="00A079D4">
              <w:rPr>
                <w:rFonts w:ascii="Arial" w:eastAsia="Times New Roman" w:hAnsi="Arial" w:cs="Arial"/>
                <w:lang w:eastAsia="en-GB"/>
              </w:rPr>
              <w:t>establish that it would be to bat friendly standard.</w:t>
            </w:r>
          </w:p>
          <w:p w14:paraId="2848C0F4" w14:textId="0A5DD21C" w:rsidR="00036A3A" w:rsidRPr="00A079D4" w:rsidRDefault="00167321" w:rsidP="004500E7">
            <w:pPr>
              <w:ind w:left="0" w:firstLine="11"/>
              <w:rPr>
                <w:rFonts w:ascii="Arial" w:eastAsia="Times New Roman" w:hAnsi="Arial" w:cs="Arial"/>
                <w:b/>
                <w:bCs/>
                <w:lang w:eastAsia="en-GB"/>
              </w:rPr>
            </w:pPr>
            <w:r w:rsidRPr="00A079D4">
              <w:rPr>
                <w:rFonts w:ascii="Arial" w:eastAsia="Times New Roman" w:hAnsi="Arial" w:cs="Arial"/>
                <w:b/>
                <w:bCs/>
                <w:lang w:eastAsia="en-GB"/>
              </w:rPr>
              <w:t>RESOLVED:</w:t>
            </w:r>
          </w:p>
          <w:p w14:paraId="4C52326B" w14:textId="555320AE" w:rsidR="00167321" w:rsidRDefault="00167321" w:rsidP="004500E7">
            <w:pPr>
              <w:ind w:left="0" w:firstLine="11"/>
              <w:rPr>
                <w:rFonts w:ascii="Arial" w:eastAsia="Times New Roman" w:hAnsi="Arial" w:cs="Arial"/>
                <w:lang w:eastAsia="en-GB"/>
              </w:rPr>
            </w:pPr>
            <w:r w:rsidRPr="00A079D4">
              <w:rPr>
                <w:rFonts w:ascii="Arial" w:eastAsia="Times New Roman" w:hAnsi="Arial" w:cs="Arial"/>
                <w:lang w:eastAsia="en-GB"/>
              </w:rPr>
              <w:t>That a consultation questionnaire be pulled together and go out to residents in Broad Road and surrounding areas</w:t>
            </w:r>
            <w:r w:rsidR="00A079D4" w:rsidRPr="00A079D4">
              <w:rPr>
                <w:rFonts w:ascii="Arial" w:eastAsia="Times New Roman" w:hAnsi="Arial" w:cs="Arial"/>
                <w:lang w:eastAsia="en-GB"/>
              </w:rPr>
              <w:t>.</w:t>
            </w:r>
          </w:p>
          <w:p w14:paraId="1358508D" w14:textId="32C18D9D" w:rsidR="00B00A9A" w:rsidRPr="004819B7" w:rsidRDefault="00A079D4" w:rsidP="004500E7">
            <w:pPr>
              <w:ind w:left="0" w:firstLine="11"/>
              <w:rPr>
                <w:rFonts w:ascii="Arial" w:eastAsia="Times New Roman" w:hAnsi="Arial" w:cs="Arial"/>
                <w:b/>
                <w:bCs/>
                <w:lang w:eastAsia="en-GB"/>
              </w:rPr>
            </w:pPr>
            <w:r>
              <w:rPr>
                <w:rFonts w:ascii="Arial" w:eastAsia="Times New Roman" w:hAnsi="Arial" w:cs="Arial"/>
                <w:lang w:eastAsia="en-GB"/>
              </w:rPr>
              <w:t xml:space="preserve">Cllrs Gowlett and Bolton agreed to lead on this. The Clerk will </w:t>
            </w:r>
            <w:r w:rsidR="004819B7">
              <w:rPr>
                <w:rFonts w:ascii="Arial" w:eastAsia="Times New Roman" w:hAnsi="Arial" w:cs="Arial"/>
                <w:lang w:eastAsia="en-GB"/>
              </w:rPr>
              <w:t xml:space="preserve">speak to CDC and investigate companies who could undertake this research and analyse the response. </w:t>
            </w:r>
            <w:r w:rsidR="004819B7" w:rsidRPr="004819B7">
              <w:rPr>
                <w:rFonts w:ascii="Arial" w:eastAsia="Times New Roman" w:hAnsi="Arial" w:cs="Arial"/>
                <w:b/>
                <w:bCs/>
                <w:lang w:eastAsia="en-GB"/>
              </w:rPr>
              <w:t>Action:</w:t>
            </w:r>
            <w:r w:rsidR="004819B7">
              <w:rPr>
                <w:rFonts w:ascii="Arial" w:eastAsia="Times New Roman" w:hAnsi="Arial" w:cs="Arial"/>
                <w:b/>
                <w:bCs/>
                <w:lang w:eastAsia="en-GB"/>
              </w:rPr>
              <w:t xml:space="preserve"> </w:t>
            </w:r>
            <w:r w:rsidR="004819B7" w:rsidRPr="004819B7">
              <w:rPr>
                <w:rFonts w:ascii="Arial" w:eastAsia="Times New Roman" w:hAnsi="Arial" w:cs="Arial"/>
                <w:b/>
                <w:bCs/>
                <w:lang w:eastAsia="en-GB"/>
              </w:rPr>
              <w:t>Clerk</w:t>
            </w:r>
          </w:p>
        </w:tc>
      </w:tr>
      <w:tr w:rsidR="00B00A9A" w:rsidRPr="00E06448" w14:paraId="125F4E61" w14:textId="77777777" w:rsidTr="3E82E964">
        <w:tblPrEx>
          <w:shd w:val="clear" w:color="auto" w:fill="FFFFFF"/>
        </w:tblPrEx>
        <w:trPr>
          <w:gridAfter w:val="1"/>
          <w:wAfter w:w="42" w:type="dxa"/>
        </w:trPr>
        <w:tc>
          <w:tcPr>
            <w:tcW w:w="1130" w:type="dxa"/>
            <w:shd w:val="clear" w:color="auto" w:fill="FFFFFF" w:themeFill="background1"/>
            <w:tcMar>
              <w:top w:w="57" w:type="dxa"/>
              <w:left w:w="57" w:type="dxa"/>
              <w:bottom w:w="57" w:type="dxa"/>
              <w:right w:w="57" w:type="dxa"/>
            </w:tcMar>
          </w:tcPr>
          <w:p w14:paraId="3BBE59AD" w14:textId="7B3A2888" w:rsidR="00B00A9A" w:rsidRPr="00E06448" w:rsidRDefault="00B00A9A" w:rsidP="00B00A9A">
            <w:pPr>
              <w:rPr>
                <w:rFonts w:ascii="Arial" w:eastAsia="Times New Roman" w:hAnsi="Arial" w:cs="Arial"/>
                <w:color w:val="000000"/>
                <w:bdr w:val="none" w:sz="0" w:space="0" w:color="auto" w:frame="1"/>
                <w:lang w:eastAsia="en-GB"/>
              </w:rPr>
            </w:pPr>
            <w:r w:rsidRPr="00E06448">
              <w:rPr>
                <w:rFonts w:ascii="Arial" w:eastAsia="Times New Roman" w:hAnsi="Arial" w:cs="Arial"/>
                <w:color w:val="000000"/>
                <w:bdr w:val="none" w:sz="0" w:space="0" w:color="auto" w:frame="1"/>
                <w:lang w:eastAsia="en-GB"/>
              </w:rPr>
              <w:t>23-0</w:t>
            </w:r>
            <w:r>
              <w:rPr>
                <w:rFonts w:ascii="Arial" w:eastAsia="Times New Roman" w:hAnsi="Arial" w:cs="Arial"/>
                <w:color w:val="000000"/>
                <w:bdr w:val="none" w:sz="0" w:space="0" w:color="auto" w:frame="1"/>
                <w:lang w:eastAsia="en-GB"/>
              </w:rPr>
              <w:t>62</w:t>
            </w:r>
            <w:r w:rsidRPr="00E06448">
              <w:rPr>
                <w:rFonts w:ascii="Arial" w:eastAsia="Times New Roman" w:hAnsi="Arial" w:cs="Arial"/>
                <w:color w:val="000000"/>
                <w:bdr w:val="none" w:sz="0" w:space="0" w:color="auto" w:frame="1"/>
                <w:lang w:eastAsia="en-GB"/>
              </w:rPr>
              <w:t>.8</w:t>
            </w:r>
          </w:p>
        </w:tc>
        <w:tc>
          <w:tcPr>
            <w:tcW w:w="8746" w:type="dxa"/>
            <w:shd w:val="clear" w:color="auto" w:fill="FFFFFF" w:themeFill="background1"/>
            <w:tcMar>
              <w:top w:w="57" w:type="dxa"/>
              <w:left w:w="57" w:type="dxa"/>
              <w:bottom w:w="57" w:type="dxa"/>
              <w:right w:w="57" w:type="dxa"/>
            </w:tcMar>
          </w:tcPr>
          <w:p w14:paraId="64DB9476" w14:textId="5F04C18A" w:rsidR="00B00A9A" w:rsidRPr="004819B7" w:rsidRDefault="00B00A9A" w:rsidP="00D64310">
            <w:pPr>
              <w:ind w:left="0" w:firstLine="11"/>
              <w:rPr>
                <w:rFonts w:ascii="Arial" w:eastAsia="Times New Roman" w:hAnsi="Arial" w:cs="Arial"/>
                <w:b/>
                <w:bCs/>
                <w:lang w:eastAsia="en-GB"/>
              </w:rPr>
            </w:pPr>
            <w:r w:rsidRPr="004819B7">
              <w:rPr>
                <w:rFonts w:ascii="Arial" w:eastAsia="Times New Roman" w:hAnsi="Arial" w:cs="Arial"/>
                <w:b/>
                <w:bCs/>
                <w:lang w:eastAsia="en-GB"/>
              </w:rPr>
              <w:t>C</w:t>
            </w:r>
            <w:r w:rsidR="00C82EA8">
              <w:rPr>
                <w:rFonts w:ascii="Arial" w:eastAsia="Times New Roman" w:hAnsi="Arial" w:cs="Arial"/>
                <w:b/>
                <w:bCs/>
                <w:lang w:eastAsia="en-GB"/>
              </w:rPr>
              <w:t>ommunity Infrastructure Levy (C</w:t>
            </w:r>
            <w:r w:rsidRPr="004819B7">
              <w:rPr>
                <w:rFonts w:ascii="Arial" w:eastAsia="Times New Roman" w:hAnsi="Arial" w:cs="Arial"/>
                <w:b/>
                <w:bCs/>
                <w:lang w:eastAsia="en-GB"/>
              </w:rPr>
              <w:t>IL</w:t>
            </w:r>
            <w:r w:rsidR="00C82EA8">
              <w:rPr>
                <w:rFonts w:ascii="Arial" w:eastAsia="Times New Roman" w:hAnsi="Arial" w:cs="Arial"/>
                <w:b/>
                <w:bCs/>
                <w:lang w:eastAsia="en-GB"/>
              </w:rPr>
              <w:t>)</w:t>
            </w:r>
            <w:r w:rsidRPr="004819B7">
              <w:rPr>
                <w:rFonts w:ascii="Arial" w:eastAsia="Times New Roman" w:hAnsi="Arial" w:cs="Arial"/>
                <w:b/>
                <w:bCs/>
                <w:lang w:eastAsia="en-GB"/>
              </w:rPr>
              <w:t xml:space="preserve"> projects </w:t>
            </w:r>
          </w:p>
          <w:p w14:paraId="56DB6D39" w14:textId="2EBB3CCE" w:rsidR="00B00A9A" w:rsidRDefault="007E11FA" w:rsidP="00D64310">
            <w:pPr>
              <w:ind w:left="0" w:firstLine="11"/>
              <w:rPr>
                <w:rFonts w:ascii="Arial" w:eastAsia="Times New Roman" w:hAnsi="Arial" w:cs="Arial"/>
                <w:lang w:eastAsia="en-GB"/>
              </w:rPr>
            </w:pPr>
            <w:r>
              <w:rPr>
                <w:rFonts w:ascii="Arial" w:eastAsia="Times New Roman" w:hAnsi="Arial" w:cs="Arial"/>
                <w:lang w:eastAsia="en-GB"/>
              </w:rPr>
              <w:t>The Clerk advised that the Council was being consulted regarding the C</w:t>
            </w:r>
            <w:r w:rsidR="00C82EA8">
              <w:rPr>
                <w:rFonts w:ascii="Arial" w:eastAsia="Times New Roman" w:hAnsi="Arial" w:cs="Arial"/>
                <w:lang w:eastAsia="en-GB"/>
              </w:rPr>
              <w:t>IL p</w:t>
            </w:r>
            <w:r>
              <w:rPr>
                <w:rFonts w:ascii="Arial" w:eastAsia="Times New Roman" w:hAnsi="Arial" w:cs="Arial"/>
                <w:lang w:eastAsia="en-GB"/>
              </w:rPr>
              <w:t xml:space="preserve">rojects </w:t>
            </w:r>
            <w:r w:rsidR="00C82EA8">
              <w:rPr>
                <w:rFonts w:ascii="Arial" w:eastAsia="Times New Roman" w:hAnsi="Arial" w:cs="Arial"/>
                <w:lang w:eastAsia="en-GB"/>
              </w:rPr>
              <w:t>in the</w:t>
            </w:r>
            <w:r w:rsidR="000E2E16">
              <w:rPr>
                <w:rFonts w:ascii="Arial" w:eastAsia="Times New Roman" w:hAnsi="Arial" w:cs="Arial"/>
                <w:lang w:eastAsia="en-GB"/>
              </w:rPr>
              <w:t xml:space="preserve"> District Council’s</w:t>
            </w:r>
            <w:r w:rsidR="00C82EA8">
              <w:rPr>
                <w:rFonts w:ascii="Arial" w:eastAsia="Times New Roman" w:hAnsi="Arial" w:cs="Arial"/>
                <w:lang w:eastAsia="en-GB"/>
              </w:rPr>
              <w:t xml:space="preserve"> Infrastructure Business Plan (IBP)</w:t>
            </w:r>
            <w:r w:rsidR="000E2E16">
              <w:rPr>
                <w:rFonts w:ascii="Arial" w:eastAsia="Times New Roman" w:hAnsi="Arial" w:cs="Arial"/>
                <w:lang w:eastAsia="en-GB"/>
              </w:rPr>
              <w:t xml:space="preserve"> to ensure they still matched the Council’s priorities</w:t>
            </w:r>
            <w:r w:rsidR="00B00A9A" w:rsidRPr="00705444">
              <w:rPr>
                <w:rFonts w:ascii="Arial" w:eastAsia="Times New Roman" w:hAnsi="Arial" w:cs="Arial"/>
                <w:lang w:eastAsia="en-GB"/>
              </w:rPr>
              <w:t>.</w:t>
            </w:r>
            <w:r w:rsidR="000E2E16">
              <w:rPr>
                <w:rFonts w:ascii="Arial" w:eastAsia="Times New Roman" w:hAnsi="Arial" w:cs="Arial"/>
                <w:lang w:eastAsia="en-GB"/>
              </w:rPr>
              <w:t xml:space="preserve"> The two spreadsheets were discussed. The Clerk advised that available CIL funds at present were £84,015.44</w:t>
            </w:r>
            <w:r w:rsidR="001A79DC">
              <w:rPr>
                <w:rFonts w:ascii="Arial" w:eastAsia="Times New Roman" w:hAnsi="Arial" w:cs="Arial"/>
                <w:lang w:eastAsia="en-GB"/>
              </w:rPr>
              <w:t xml:space="preserve"> and CIL funds committed to projects amounted to £55,481.38. There was roughly £30,000 available for new projects or to allocate to existing projects.</w:t>
            </w:r>
          </w:p>
          <w:p w14:paraId="6E98E3E8" w14:textId="58D49781" w:rsidR="001A79DC" w:rsidRPr="00705444" w:rsidRDefault="00A7572F" w:rsidP="00D64310">
            <w:pPr>
              <w:ind w:left="0" w:firstLine="11"/>
              <w:rPr>
                <w:rFonts w:ascii="Arial" w:eastAsia="Times New Roman" w:hAnsi="Arial" w:cs="Arial"/>
                <w:lang w:eastAsia="en-GB"/>
              </w:rPr>
            </w:pPr>
            <w:r>
              <w:rPr>
                <w:rFonts w:ascii="Arial" w:eastAsia="Times New Roman" w:hAnsi="Arial" w:cs="Arial"/>
                <w:lang w:eastAsia="en-GB"/>
              </w:rPr>
              <w:t>A discussion of the current projects identified some to be deleted. The Clerk agreed to amend the list and circulate this for further discussion and agreement.</w:t>
            </w:r>
            <w:r w:rsidR="00D64310">
              <w:rPr>
                <w:rFonts w:ascii="Arial" w:eastAsia="Times New Roman" w:hAnsi="Arial" w:cs="Arial"/>
                <w:lang w:eastAsia="en-GB"/>
              </w:rPr>
              <w:t xml:space="preserve"> </w:t>
            </w:r>
            <w:r w:rsidR="00D64310" w:rsidRPr="00D64310">
              <w:rPr>
                <w:rFonts w:ascii="Arial" w:eastAsia="Times New Roman" w:hAnsi="Arial" w:cs="Arial"/>
                <w:b/>
                <w:bCs/>
                <w:lang w:eastAsia="en-GB"/>
              </w:rPr>
              <w:t>Action:</w:t>
            </w:r>
            <w:r w:rsidR="00D64310">
              <w:rPr>
                <w:rFonts w:ascii="Arial" w:eastAsia="Times New Roman" w:hAnsi="Arial" w:cs="Arial"/>
                <w:lang w:eastAsia="en-GB"/>
              </w:rPr>
              <w:t xml:space="preserve"> Clerk</w:t>
            </w:r>
          </w:p>
          <w:p w14:paraId="10832641" w14:textId="268082E1" w:rsidR="00B00A9A" w:rsidRPr="001C1631" w:rsidRDefault="00A7572F" w:rsidP="00D64310">
            <w:pPr>
              <w:ind w:left="0" w:firstLine="11"/>
              <w:rPr>
                <w:rFonts w:ascii="Arial" w:eastAsia="Times New Roman" w:hAnsi="Arial" w:cs="Arial"/>
                <w:color w:val="FF0000"/>
                <w:lang w:eastAsia="en-GB"/>
              </w:rPr>
            </w:pPr>
            <w:r w:rsidRPr="00825751">
              <w:rPr>
                <w:rFonts w:ascii="Arial" w:eastAsia="Times New Roman" w:hAnsi="Arial" w:cs="Arial"/>
                <w:lang w:eastAsia="en-GB"/>
              </w:rPr>
              <w:t xml:space="preserve">It was suggested that Cala Homes be </w:t>
            </w:r>
            <w:r w:rsidR="00825751" w:rsidRPr="00825751">
              <w:rPr>
                <w:rFonts w:ascii="Arial" w:eastAsia="Times New Roman" w:hAnsi="Arial" w:cs="Arial"/>
                <w:lang w:eastAsia="en-GB"/>
              </w:rPr>
              <w:t>questioned on their lighting plan.</w:t>
            </w:r>
          </w:p>
        </w:tc>
      </w:tr>
      <w:tr w:rsidR="00B00A9A" w:rsidRPr="00E06448" w14:paraId="781A4898" w14:textId="77777777" w:rsidTr="3E82E964">
        <w:tblPrEx>
          <w:shd w:val="clear" w:color="auto" w:fill="FFFFFF"/>
        </w:tblPrEx>
        <w:trPr>
          <w:gridAfter w:val="1"/>
          <w:wAfter w:w="42" w:type="dxa"/>
        </w:trPr>
        <w:tc>
          <w:tcPr>
            <w:tcW w:w="1130" w:type="dxa"/>
            <w:shd w:val="clear" w:color="auto" w:fill="FFFFFF" w:themeFill="background1"/>
            <w:tcMar>
              <w:top w:w="57" w:type="dxa"/>
              <w:left w:w="57" w:type="dxa"/>
              <w:bottom w:w="57" w:type="dxa"/>
              <w:right w:w="57" w:type="dxa"/>
            </w:tcMar>
          </w:tcPr>
          <w:p w14:paraId="6B157B6B" w14:textId="73E44B85" w:rsidR="00B00A9A" w:rsidRPr="00E06448" w:rsidRDefault="00B00A9A" w:rsidP="00B00A9A">
            <w:pPr>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23-062.9</w:t>
            </w:r>
          </w:p>
        </w:tc>
        <w:tc>
          <w:tcPr>
            <w:tcW w:w="8746" w:type="dxa"/>
            <w:shd w:val="clear" w:color="auto" w:fill="FFFFFF" w:themeFill="background1"/>
            <w:tcMar>
              <w:top w:w="57" w:type="dxa"/>
              <w:left w:w="57" w:type="dxa"/>
              <w:bottom w:w="57" w:type="dxa"/>
              <w:right w:w="57" w:type="dxa"/>
            </w:tcMar>
          </w:tcPr>
          <w:p w14:paraId="06BA4A6D" w14:textId="0EE3317D" w:rsidR="00B00A9A" w:rsidRDefault="00B00A9A" w:rsidP="00D64310">
            <w:pPr>
              <w:ind w:left="0" w:firstLine="11"/>
              <w:rPr>
                <w:rFonts w:ascii="Arial" w:eastAsia="Times New Roman" w:hAnsi="Arial" w:cs="Arial"/>
                <w:b/>
                <w:bCs/>
                <w:lang w:eastAsia="en-GB"/>
              </w:rPr>
            </w:pPr>
            <w:r w:rsidRPr="00825751">
              <w:rPr>
                <w:rFonts w:ascii="Arial" w:eastAsia="Times New Roman" w:hAnsi="Arial" w:cs="Arial"/>
                <w:b/>
                <w:bCs/>
                <w:lang w:eastAsia="en-GB"/>
              </w:rPr>
              <w:t>Parish Handyman – next steps</w:t>
            </w:r>
          </w:p>
          <w:p w14:paraId="7E32CE17" w14:textId="77777777" w:rsidR="00274111" w:rsidRDefault="00875F90" w:rsidP="00D64310">
            <w:pPr>
              <w:ind w:left="0" w:firstLine="11"/>
              <w:rPr>
                <w:rFonts w:ascii="Arial" w:eastAsia="Times New Roman" w:hAnsi="Arial" w:cs="Arial"/>
                <w:lang w:eastAsia="en-GB"/>
              </w:rPr>
            </w:pPr>
            <w:r>
              <w:rPr>
                <w:rFonts w:ascii="Arial" w:eastAsia="Times New Roman" w:hAnsi="Arial" w:cs="Arial"/>
                <w:lang w:eastAsia="en-GB"/>
              </w:rPr>
              <w:t xml:space="preserve">A discussion took place on the requirement for a Council handyman and the </w:t>
            </w:r>
            <w:r w:rsidR="00D1032C">
              <w:rPr>
                <w:rFonts w:ascii="Arial" w:eastAsia="Times New Roman" w:hAnsi="Arial" w:cs="Arial"/>
                <w:lang w:eastAsia="en-GB"/>
              </w:rPr>
              <w:t xml:space="preserve">title. </w:t>
            </w:r>
          </w:p>
          <w:p w14:paraId="0D7E02C7" w14:textId="5E14B301" w:rsidR="00825751" w:rsidRDefault="00274111" w:rsidP="00D64310">
            <w:pPr>
              <w:ind w:left="0" w:firstLine="11"/>
              <w:rPr>
                <w:rFonts w:ascii="Arial" w:eastAsia="Times New Roman" w:hAnsi="Arial" w:cs="Arial"/>
                <w:lang w:eastAsia="en-GB"/>
              </w:rPr>
            </w:pPr>
            <w:r>
              <w:rPr>
                <w:rFonts w:ascii="Arial" w:eastAsia="Times New Roman" w:hAnsi="Arial" w:cs="Arial"/>
                <w:lang w:eastAsia="en-GB"/>
              </w:rPr>
              <w:t xml:space="preserve">Amendments were suggested to the job specification. </w:t>
            </w:r>
            <w:r w:rsidR="00D1032C">
              <w:rPr>
                <w:rFonts w:ascii="Arial" w:eastAsia="Times New Roman" w:hAnsi="Arial" w:cs="Arial"/>
                <w:lang w:eastAsia="en-GB"/>
              </w:rPr>
              <w:t xml:space="preserve">The Clerk was requested to identify monies spent on repairs carried out </w:t>
            </w:r>
            <w:r w:rsidR="00C04439">
              <w:rPr>
                <w:rFonts w:ascii="Arial" w:eastAsia="Times New Roman" w:hAnsi="Arial" w:cs="Arial"/>
                <w:lang w:eastAsia="en-GB"/>
              </w:rPr>
              <w:t>by handymen over the last couple of years to identify the expenditure this would entail.</w:t>
            </w:r>
          </w:p>
          <w:p w14:paraId="405AAABE" w14:textId="63DF25BE" w:rsidR="009D1D2C" w:rsidRPr="009D1D2C" w:rsidRDefault="009D1D2C" w:rsidP="00D64310">
            <w:pPr>
              <w:ind w:left="0" w:firstLine="11"/>
              <w:rPr>
                <w:rFonts w:ascii="Arial" w:eastAsia="Times New Roman" w:hAnsi="Arial" w:cs="Arial"/>
                <w:b/>
                <w:bCs/>
                <w:lang w:eastAsia="en-GB"/>
              </w:rPr>
            </w:pPr>
            <w:r>
              <w:rPr>
                <w:rFonts w:ascii="Arial" w:eastAsia="Times New Roman" w:hAnsi="Arial" w:cs="Arial"/>
                <w:b/>
                <w:bCs/>
                <w:lang w:eastAsia="en-GB"/>
              </w:rPr>
              <w:t>RESOLVED that:</w:t>
            </w:r>
          </w:p>
          <w:p w14:paraId="6B9E4135" w14:textId="0EBEA918" w:rsidR="00D567FB" w:rsidRPr="003C7165" w:rsidRDefault="00D567FB" w:rsidP="00274111">
            <w:pPr>
              <w:pStyle w:val="ListParagraph"/>
              <w:numPr>
                <w:ilvl w:val="0"/>
                <w:numId w:val="30"/>
              </w:numPr>
              <w:spacing w:before="0" w:after="0"/>
              <w:ind w:left="516" w:hanging="505"/>
              <w:rPr>
                <w:rFonts w:ascii="Arial" w:eastAsia="Times New Roman" w:hAnsi="Arial" w:cs="Arial"/>
                <w:lang w:eastAsia="en-GB"/>
              </w:rPr>
            </w:pPr>
            <w:r w:rsidRPr="003C7165">
              <w:rPr>
                <w:rFonts w:ascii="Arial" w:eastAsia="Times New Roman" w:hAnsi="Arial" w:cs="Arial"/>
                <w:lang w:eastAsia="en-GB"/>
              </w:rPr>
              <w:t>The Parish Council appoints a Parish Council Handyman.</w:t>
            </w:r>
          </w:p>
          <w:p w14:paraId="4369BB03" w14:textId="5258EE75" w:rsidR="00D567FB" w:rsidRPr="003C7165" w:rsidRDefault="00D567FB" w:rsidP="00274111">
            <w:pPr>
              <w:pStyle w:val="ListParagraph"/>
              <w:numPr>
                <w:ilvl w:val="0"/>
                <w:numId w:val="30"/>
              </w:numPr>
              <w:spacing w:before="0" w:after="0"/>
              <w:ind w:left="516" w:hanging="505"/>
              <w:rPr>
                <w:rFonts w:ascii="Arial" w:eastAsia="Times New Roman" w:hAnsi="Arial" w:cs="Arial"/>
                <w:lang w:eastAsia="en-GB"/>
              </w:rPr>
            </w:pPr>
            <w:r w:rsidRPr="003C7165">
              <w:rPr>
                <w:rFonts w:ascii="Arial" w:eastAsia="Times New Roman" w:hAnsi="Arial" w:cs="Arial"/>
                <w:lang w:eastAsia="en-GB"/>
              </w:rPr>
              <w:t>The Job Specification is agreed</w:t>
            </w:r>
            <w:r w:rsidR="003C7165" w:rsidRPr="003C7165">
              <w:rPr>
                <w:rFonts w:ascii="Arial" w:eastAsia="Times New Roman" w:hAnsi="Arial" w:cs="Arial"/>
                <w:lang w:eastAsia="en-GB"/>
              </w:rPr>
              <w:t xml:space="preserve"> with the</w:t>
            </w:r>
            <w:r w:rsidR="009D1D2C">
              <w:rPr>
                <w:rFonts w:ascii="Arial" w:eastAsia="Times New Roman" w:hAnsi="Arial" w:cs="Arial"/>
                <w:lang w:eastAsia="en-GB"/>
              </w:rPr>
              <w:t xml:space="preserve"> changes identified and is included at Appendix 2</w:t>
            </w:r>
          </w:p>
          <w:p w14:paraId="322CB4A1" w14:textId="6F95588B" w:rsidR="00B00A9A" w:rsidRPr="00B10567" w:rsidRDefault="009D1D2C" w:rsidP="00D64310">
            <w:pPr>
              <w:ind w:left="0" w:firstLine="11"/>
              <w:rPr>
                <w:rFonts w:ascii="Arial" w:eastAsia="Times New Roman" w:hAnsi="Arial" w:cs="Arial"/>
                <w:color w:val="FF0000"/>
                <w:lang w:eastAsia="en-GB"/>
              </w:rPr>
            </w:pPr>
            <w:r w:rsidRPr="009D1D2C">
              <w:rPr>
                <w:rFonts w:ascii="Arial" w:eastAsia="Times New Roman" w:hAnsi="Arial" w:cs="Arial"/>
                <w:b/>
                <w:bCs/>
                <w:lang w:eastAsia="en-GB"/>
              </w:rPr>
              <w:t>Action:</w:t>
            </w:r>
            <w:r w:rsidRPr="009D1D2C">
              <w:rPr>
                <w:rFonts w:ascii="Arial" w:eastAsia="Times New Roman" w:hAnsi="Arial" w:cs="Arial"/>
                <w:lang w:eastAsia="en-GB"/>
              </w:rPr>
              <w:t xml:space="preserve"> Clerk to circulate revised Job Specification and identify expenditure.</w:t>
            </w:r>
          </w:p>
        </w:tc>
      </w:tr>
      <w:tr w:rsidR="001C1631" w:rsidRPr="00E06448" w14:paraId="0CE696E7" w14:textId="77777777" w:rsidTr="3E82E964">
        <w:tblPrEx>
          <w:shd w:val="clear" w:color="auto" w:fill="FFFFFF"/>
        </w:tblPrEx>
        <w:trPr>
          <w:gridAfter w:val="1"/>
          <w:wAfter w:w="42" w:type="dxa"/>
        </w:trPr>
        <w:tc>
          <w:tcPr>
            <w:tcW w:w="1130" w:type="dxa"/>
            <w:shd w:val="clear" w:color="auto" w:fill="FFFFFF" w:themeFill="background1"/>
            <w:tcMar>
              <w:top w:w="57" w:type="dxa"/>
              <w:left w:w="57" w:type="dxa"/>
              <w:bottom w:w="57" w:type="dxa"/>
              <w:right w:w="57" w:type="dxa"/>
            </w:tcMar>
          </w:tcPr>
          <w:p w14:paraId="3A435047" w14:textId="6829E18C" w:rsidR="001C1631" w:rsidRPr="00E06448" w:rsidRDefault="001C1631" w:rsidP="001C1631">
            <w:pPr>
              <w:rPr>
                <w:rFonts w:ascii="Arial" w:eastAsia="Times New Roman" w:hAnsi="Arial" w:cs="Arial"/>
                <w:color w:val="000000"/>
                <w:bdr w:val="none" w:sz="0" w:space="0" w:color="auto" w:frame="1"/>
                <w:lang w:eastAsia="en-GB"/>
              </w:rPr>
            </w:pPr>
            <w:r w:rsidRPr="00E06448">
              <w:rPr>
                <w:rFonts w:ascii="Arial" w:eastAsia="Times New Roman" w:hAnsi="Arial" w:cs="Arial"/>
                <w:color w:val="000000"/>
                <w:bdr w:val="none" w:sz="0" w:space="0" w:color="auto" w:frame="1"/>
                <w:lang w:eastAsia="en-GB"/>
              </w:rPr>
              <w:t>23-0</w:t>
            </w:r>
            <w:r w:rsidR="00B242D7">
              <w:rPr>
                <w:rFonts w:ascii="Arial" w:eastAsia="Times New Roman" w:hAnsi="Arial" w:cs="Arial"/>
                <w:color w:val="000000"/>
                <w:bdr w:val="none" w:sz="0" w:space="0" w:color="auto" w:frame="1"/>
                <w:lang w:eastAsia="en-GB"/>
              </w:rPr>
              <w:t>6</w:t>
            </w:r>
            <w:r>
              <w:rPr>
                <w:rFonts w:ascii="Arial" w:eastAsia="Times New Roman" w:hAnsi="Arial" w:cs="Arial"/>
                <w:color w:val="000000"/>
                <w:bdr w:val="none" w:sz="0" w:space="0" w:color="auto" w:frame="1"/>
                <w:lang w:eastAsia="en-GB"/>
              </w:rPr>
              <w:t>3</w:t>
            </w:r>
          </w:p>
        </w:tc>
        <w:tc>
          <w:tcPr>
            <w:tcW w:w="8746" w:type="dxa"/>
            <w:shd w:val="clear" w:color="auto" w:fill="FFFFFF" w:themeFill="background1"/>
            <w:tcMar>
              <w:top w:w="57" w:type="dxa"/>
              <w:left w:w="57" w:type="dxa"/>
              <w:bottom w:w="57" w:type="dxa"/>
              <w:right w:w="57" w:type="dxa"/>
            </w:tcMar>
          </w:tcPr>
          <w:p w14:paraId="436B77FA" w14:textId="52735BC5" w:rsidR="001C1631" w:rsidRPr="00E06448" w:rsidRDefault="001C1631" w:rsidP="001C1631">
            <w:pPr>
              <w:rPr>
                <w:rFonts w:ascii="Arial" w:eastAsia="Times New Roman" w:hAnsi="Arial" w:cs="Arial"/>
                <w:color w:val="000000"/>
                <w:shd w:val="clear" w:color="auto" w:fill="FFFFFF"/>
                <w:lang w:eastAsia="en-GB"/>
              </w:rPr>
            </w:pPr>
            <w:r w:rsidRPr="00E06448">
              <w:rPr>
                <w:rFonts w:ascii="Arial" w:eastAsia="Times New Roman" w:hAnsi="Arial" w:cs="Arial"/>
                <w:b/>
                <w:bCs/>
                <w:lang w:eastAsia="en-GB"/>
              </w:rPr>
              <w:t>Finance and Governance</w:t>
            </w:r>
          </w:p>
        </w:tc>
      </w:tr>
      <w:tr w:rsidR="001C1631" w:rsidRPr="00E06448" w14:paraId="2A9BA752" w14:textId="77777777" w:rsidTr="3E82E964">
        <w:tblPrEx>
          <w:shd w:val="clear" w:color="auto" w:fill="FFFFFF"/>
        </w:tblPrEx>
        <w:trPr>
          <w:gridAfter w:val="1"/>
          <w:wAfter w:w="42" w:type="dxa"/>
        </w:trPr>
        <w:tc>
          <w:tcPr>
            <w:tcW w:w="1130" w:type="dxa"/>
            <w:shd w:val="clear" w:color="auto" w:fill="FFFFFF" w:themeFill="background1"/>
            <w:tcMar>
              <w:top w:w="57" w:type="dxa"/>
              <w:left w:w="57" w:type="dxa"/>
              <w:bottom w:w="57" w:type="dxa"/>
              <w:right w:w="57" w:type="dxa"/>
            </w:tcMar>
          </w:tcPr>
          <w:p w14:paraId="11E57452" w14:textId="11E4EF4D" w:rsidR="001C1631" w:rsidRPr="00E06448" w:rsidRDefault="001C1631" w:rsidP="001C1631">
            <w:pPr>
              <w:rPr>
                <w:rFonts w:ascii="Arial" w:eastAsia="Times New Roman" w:hAnsi="Arial" w:cs="Arial"/>
                <w:color w:val="000000"/>
                <w:bdr w:val="none" w:sz="0" w:space="0" w:color="auto" w:frame="1"/>
                <w:lang w:eastAsia="en-GB"/>
              </w:rPr>
            </w:pPr>
            <w:r w:rsidRPr="00E06448">
              <w:rPr>
                <w:rFonts w:ascii="Arial" w:eastAsia="Times New Roman" w:hAnsi="Arial" w:cs="Arial"/>
                <w:color w:val="000000"/>
                <w:bdr w:val="none" w:sz="0" w:space="0" w:color="auto" w:frame="1"/>
                <w:lang w:eastAsia="en-GB"/>
              </w:rPr>
              <w:t>23-0</w:t>
            </w:r>
            <w:r w:rsidR="00B242D7">
              <w:rPr>
                <w:rFonts w:ascii="Arial" w:eastAsia="Times New Roman" w:hAnsi="Arial" w:cs="Arial"/>
                <w:color w:val="000000"/>
                <w:bdr w:val="none" w:sz="0" w:space="0" w:color="auto" w:frame="1"/>
                <w:lang w:eastAsia="en-GB"/>
              </w:rPr>
              <w:t>6</w:t>
            </w:r>
            <w:r>
              <w:rPr>
                <w:rFonts w:ascii="Arial" w:eastAsia="Times New Roman" w:hAnsi="Arial" w:cs="Arial"/>
                <w:color w:val="000000"/>
                <w:bdr w:val="none" w:sz="0" w:space="0" w:color="auto" w:frame="1"/>
                <w:lang w:eastAsia="en-GB"/>
              </w:rPr>
              <w:t>3</w:t>
            </w:r>
            <w:r w:rsidRPr="00E06448">
              <w:rPr>
                <w:rFonts w:ascii="Arial" w:eastAsia="Times New Roman" w:hAnsi="Arial" w:cs="Arial"/>
                <w:color w:val="000000"/>
                <w:bdr w:val="none" w:sz="0" w:space="0" w:color="auto" w:frame="1"/>
                <w:lang w:eastAsia="en-GB"/>
              </w:rPr>
              <w:t>.1</w:t>
            </w:r>
          </w:p>
        </w:tc>
        <w:tc>
          <w:tcPr>
            <w:tcW w:w="8746" w:type="dxa"/>
            <w:shd w:val="clear" w:color="auto" w:fill="FFFFFF" w:themeFill="background1"/>
            <w:tcMar>
              <w:top w:w="57" w:type="dxa"/>
              <w:left w:w="57" w:type="dxa"/>
              <w:bottom w:w="57" w:type="dxa"/>
              <w:right w:w="57" w:type="dxa"/>
            </w:tcMar>
          </w:tcPr>
          <w:p w14:paraId="70C3532E" w14:textId="390144EB" w:rsidR="001C1631" w:rsidRPr="009402BC" w:rsidRDefault="001C1631" w:rsidP="00337337">
            <w:pPr>
              <w:ind w:left="0" w:firstLine="11"/>
              <w:rPr>
                <w:rFonts w:ascii="Arial" w:eastAsia="Times New Roman" w:hAnsi="Arial" w:cs="Arial"/>
                <w:lang w:eastAsia="en-GB"/>
              </w:rPr>
            </w:pPr>
            <w:r>
              <w:rPr>
                <w:rFonts w:ascii="Arial" w:eastAsia="Times New Roman" w:hAnsi="Arial" w:cs="Arial"/>
                <w:lang w:eastAsia="en-GB"/>
              </w:rPr>
              <w:t>The Clerk added</w:t>
            </w:r>
            <w:r w:rsidR="00ED4C27">
              <w:rPr>
                <w:rFonts w:ascii="Arial" w:eastAsia="Times New Roman" w:hAnsi="Arial" w:cs="Arial"/>
                <w:lang w:eastAsia="en-GB"/>
              </w:rPr>
              <w:t xml:space="preserve"> a further invoice to the list.</w:t>
            </w:r>
          </w:p>
          <w:p w14:paraId="2AAC2F34" w14:textId="02D849E2" w:rsidR="001C1631" w:rsidRPr="00E06448" w:rsidRDefault="001C1631" w:rsidP="00337337">
            <w:pPr>
              <w:ind w:left="0" w:firstLine="11"/>
              <w:rPr>
                <w:rFonts w:ascii="Arial" w:eastAsia="Times New Roman" w:hAnsi="Arial" w:cs="Arial"/>
                <w:lang w:eastAsia="en-GB"/>
              </w:rPr>
            </w:pPr>
            <w:r w:rsidRPr="00E06448">
              <w:rPr>
                <w:rFonts w:ascii="Arial" w:eastAsia="Times New Roman" w:hAnsi="Arial" w:cs="Arial"/>
                <w:b/>
                <w:bCs/>
                <w:lang w:eastAsia="en-GB"/>
              </w:rPr>
              <w:lastRenderedPageBreak/>
              <w:t>RESOLVED:</w:t>
            </w:r>
            <w:r w:rsidRPr="00E06448">
              <w:rPr>
                <w:rFonts w:ascii="Arial" w:eastAsia="Times New Roman" w:hAnsi="Arial" w:cs="Arial"/>
                <w:lang w:eastAsia="en-GB"/>
              </w:rPr>
              <w:t xml:space="preserve"> That the invoices received to </w:t>
            </w:r>
            <w:r w:rsidR="00816DC6">
              <w:rPr>
                <w:rFonts w:ascii="Arial" w:eastAsia="Times New Roman" w:hAnsi="Arial" w:cs="Arial"/>
                <w:lang w:eastAsia="en-GB"/>
              </w:rPr>
              <w:t>6 October</w:t>
            </w:r>
            <w:r w:rsidRPr="00E06448">
              <w:rPr>
                <w:rFonts w:ascii="Arial" w:eastAsia="Times New Roman" w:hAnsi="Arial" w:cs="Arial"/>
                <w:lang w:eastAsia="en-GB"/>
              </w:rPr>
              <w:t xml:space="preserve"> 2022 be approved for payment (attached at Appendix 1).</w:t>
            </w:r>
          </w:p>
        </w:tc>
      </w:tr>
      <w:tr w:rsidR="001C1631" w:rsidRPr="00E06448" w14:paraId="1711249E" w14:textId="77777777" w:rsidTr="3E82E964">
        <w:tblPrEx>
          <w:shd w:val="clear" w:color="auto" w:fill="FFFFFF"/>
        </w:tblPrEx>
        <w:trPr>
          <w:gridAfter w:val="1"/>
          <w:wAfter w:w="42" w:type="dxa"/>
        </w:trPr>
        <w:tc>
          <w:tcPr>
            <w:tcW w:w="1130" w:type="dxa"/>
            <w:shd w:val="clear" w:color="auto" w:fill="FFFFFF" w:themeFill="background1"/>
            <w:tcMar>
              <w:top w:w="57" w:type="dxa"/>
              <w:left w:w="57" w:type="dxa"/>
              <w:bottom w:w="57" w:type="dxa"/>
              <w:right w:w="57" w:type="dxa"/>
            </w:tcMar>
          </w:tcPr>
          <w:p w14:paraId="339A4DD9" w14:textId="708E4208" w:rsidR="001C1631" w:rsidRPr="00E06448" w:rsidRDefault="001C1631" w:rsidP="001C1631">
            <w:pPr>
              <w:rPr>
                <w:rFonts w:ascii="Arial" w:eastAsia="Times New Roman" w:hAnsi="Arial" w:cs="Arial"/>
                <w:color w:val="000000"/>
                <w:bdr w:val="none" w:sz="0" w:space="0" w:color="auto" w:frame="1"/>
                <w:lang w:eastAsia="en-GB"/>
              </w:rPr>
            </w:pPr>
            <w:r w:rsidRPr="00E06448">
              <w:rPr>
                <w:rFonts w:ascii="Arial" w:eastAsia="Times New Roman" w:hAnsi="Arial" w:cs="Arial"/>
                <w:color w:val="000000"/>
                <w:bdr w:val="none" w:sz="0" w:space="0" w:color="auto" w:frame="1"/>
                <w:lang w:eastAsia="en-GB"/>
              </w:rPr>
              <w:lastRenderedPageBreak/>
              <w:t>23-0</w:t>
            </w:r>
            <w:r w:rsidR="00B242D7">
              <w:rPr>
                <w:rFonts w:ascii="Arial" w:eastAsia="Times New Roman" w:hAnsi="Arial" w:cs="Arial"/>
                <w:color w:val="000000"/>
                <w:bdr w:val="none" w:sz="0" w:space="0" w:color="auto" w:frame="1"/>
                <w:lang w:eastAsia="en-GB"/>
              </w:rPr>
              <w:t>6</w:t>
            </w:r>
            <w:r>
              <w:rPr>
                <w:rFonts w:ascii="Arial" w:eastAsia="Times New Roman" w:hAnsi="Arial" w:cs="Arial"/>
                <w:color w:val="000000"/>
                <w:bdr w:val="none" w:sz="0" w:space="0" w:color="auto" w:frame="1"/>
                <w:lang w:eastAsia="en-GB"/>
              </w:rPr>
              <w:t>3</w:t>
            </w:r>
            <w:r w:rsidRPr="00E06448">
              <w:rPr>
                <w:rFonts w:ascii="Arial" w:eastAsia="Times New Roman" w:hAnsi="Arial" w:cs="Arial"/>
                <w:color w:val="000000"/>
                <w:bdr w:val="none" w:sz="0" w:space="0" w:color="auto" w:frame="1"/>
                <w:lang w:eastAsia="en-GB"/>
              </w:rPr>
              <w:t>.2</w:t>
            </w:r>
          </w:p>
        </w:tc>
        <w:tc>
          <w:tcPr>
            <w:tcW w:w="8746" w:type="dxa"/>
            <w:shd w:val="clear" w:color="auto" w:fill="FFFFFF" w:themeFill="background1"/>
            <w:tcMar>
              <w:top w:w="57" w:type="dxa"/>
              <w:left w:w="57" w:type="dxa"/>
              <w:bottom w:w="57" w:type="dxa"/>
              <w:right w:w="57" w:type="dxa"/>
            </w:tcMar>
          </w:tcPr>
          <w:p w14:paraId="41A94D8E" w14:textId="0E5E6065" w:rsidR="001C1631" w:rsidRPr="00E06448" w:rsidRDefault="00816DC6" w:rsidP="00337337">
            <w:pPr>
              <w:ind w:left="0" w:firstLine="11"/>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 xml:space="preserve">The Council noted the </w:t>
            </w:r>
            <w:r w:rsidR="001C1631" w:rsidRPr="00E06448">
              <w:rPr>
                <w:rFonts w:ascii="Arial" w:eastAsia="Times New Roman" w:hAnsi="Arial" w:cs="Arial"/>
                <w:color w:val="000000"/>
                <w:shd w:val="clear" w:color="auto" w:fill="FFFFFF"/>
                <w:lang w:eastAsia="en-GB"/>
              </w:rPr>
              <w:t xml:space="preserve">Direct Debit/Standing Order payments made and </w:t>
            </w:r>
            <w:r>
              <w:rPr>
                <w:rFonts w:ascii="Arial" w:eastAsia="Times New Roman" w:hAnsi="Arial" w:cs="Arial"/>
                <w:color w:val="000000"/>
                <w:shd w:val="clear" w:color="auto" w:fill="FFFFFF"/>
                <w:lang w:eastAsia="en-GB"/>
              </w:rPr>
              <w:t>ratified t</w:t>
            </w:r>
            <w:r w:rsidR="001C1631" w:rsidRPr="00E06448">
              <w:rPr>
                <w:rFonts w:ascii="Arial" w:eastAsia="Times New Roman" w:hAnsi="Arial" w:cs="Arial"/>
                <w:color w:val="000000"/>
                <w:shd w:val="clear" w:color="auto" w:fill="FFFFFF"/>
                <w:lang w:eastAsia="en-GB"/>
              </w:rPr>
              <w:t>he payment made following email agreem</w:t>
            </w:r>
            <w:r>
              <w:rPr>
                <w:rFonts w:ascii="Arial" w:eastAsia="Times New Roman" w:hAnsi="Arial" w:cs="Arial"/>
                <w:color w:val="000000"/>
                <w:shd w:val="clear" w:color="auto" w:fill="FFFFFF"/>
                <w:lang w:eastAsia="en-GB"/>
              </w:rPr>
              <w:t>ent</w:t>
            </w:r>
          </w:p>
        </w:tc>
      </w:tr>
      <w:tr w:rsidR="00B00A9A" w:rsidRPr="00E06448" w14:paraId="61030EA7" w14:textId="77777777" w:rsidTr="3E82E964">
        <w:tblPrEx>
          <w:shd w:val="clear" w:color="auto" w:fill="FFFFFF"/>
        </w:tblPrEx>
        <w:trPr>
          <w:gridAfter w:val="1"/>
          <w:wAfter w:w="42" w:type="dxa"/>
        </w:trPr>
        <w:tc>
          <w:tcPr>
            <w:tcW w:w="1130" w:type="dxa"/>
            <w:shd w:val="clear" w:color="auto" w:fill="FFFFFF" w:themeFill="background1"/>
            <w:tcMar>
              <w:top w:w="57" w:type="dxa"/>
              <w:left w:w="57" w:type="dxa"/>
              <w:bottom w:w="57" w:type="dxa"/>
              <w:right w:w="57" w:type="dxa"/>
            </w:tcMar>
          </w:tcPr>
          <w:p w14:paraId="4A89834E" w14:textId="06987588" w:rsidR="00B00A9A" w:rsidRPr="00E06448" w:rsidRDefault="00B00A9A" w:rsidP="00B00A9A">
            <w:pPr>
              <w:rPr>
                <w:rFonts w:ascii="Arial" w:eastAsia="Times New Roman" w:hAnsi="Arial" w:cs="Arial"/>
                <w:color w:val="000000"/>
                <w:bdr w:val="none" w:sz="0" w:space="0" w:color="auto" w:frame="1"/>
                <w:lang w:eastAsia="en-GB"/>
              </w:rPr>
            </w:pPr>
            <w:r w:rsidRPr="00E06448">
              <w:rPr>
                <w:rFonts w:ascii="Arial" w:eastAsia="Times New Roman" w:hAnsi="Arial" w:cs="Arial"/>
                <w:color w:val="000000"/>
                <w:bdr w:val="none" w:sz="0" w:space="0" w:color="auto" w:frame="1"/>
                <w:lang w:eastAsia="en-GB"/>
              </w:rPr>
              <w:t>23-0</w:t>
            </w:r>
            <w:r>
              <w:rPr>
                <w:rFonts w:ascii="Arial" w:eastAsia="Times New Roman" w:hAnsi="Arial" w:cs="Arial"/>
                <w:color w:val="000000"/>
                <w:bdr w:val="none" w:sz="0" w:space="0" w:color="auto" w:frame="1"/>
                <w:lang w:eastAsia="en-GB"/>
              </w:rPr>
              <w:t>64</w:t>
            </w:r>
          </w:p>
        </w:tc>
        <w:tc>
          <w:tcPr>
            <w:tcW w:w="8746" w:type="dxa"/>
            <w:shd w:val="clear" w:color="auto" w:fill="FFFFFF" w:themeFill="background1"/>
            <w:tcMar>
              <w:top w:w="57" w:type="dxa"/>
              <w:left w:w="57" w:type="dxa"/>
              <w:bottom w:w="57" w:type="dxa"/>
              <w:right w:w="57" w:type="dxa"/>
            </w:tcMar>
          </w:tcPr>
          <w:p w14:paraId="31DEF1E2" w14:textId="77777777" w:rsidR="00B00A9A" w:rsidRPr="00705444" w:rsidRDefault="00B00A9A" w:rsidP="00337337">
            <w:pPr>
              <w:ind w:left="0" w:firstLine="11"/>
              <w:rPr>
                <w:rFonts w:ascii="Arial" w:eastAsia="Times New Roman" w:hAnsi="Arial" w:cs="Arial"/>
                <w:lang w:eastAsia="en-GB"/>
              </w:rPr>
            </w:pPr>
            <w:r w:rsidRPr="00705444">
              <w:rPr>
                <w:rFonts w:ascii="Arial" w:eastAsia="Times New Roman" w:hAnsi="Arial" w:cs="Arial"/>
                <w:b/>
                <w:bCs/>
                <w:lang w:eastAsia="en-GB"/>
              </w:rPr>
              <w:t>Meeting Dates</w:t>
            </w:r>
          </w:p>
          <w:p w14:paraId="779F567D" w14:textId="61226BC3" w:rsidR="00B00A9A" w:rsidRPr="00705444" w:rsidRDefault="00B00A9A" w:rsidP="00337337">
            <w:pPr>
              <w:ind w:left="0" w:firstLine="11"/>
              <w:rPr>
                <w:rFonts w:ascii="Arial" w:eastAsia="Times New Roman" w:hAnsi="Arial" w:cs="Arial"/>
                <w:lang w:eastAsia="en-GB"/>
              </w:rPr>
            </w:pPr>
            <w:r w:rsidRPr="00705444">
              <w:rPr>
                <w:rFonts w:ascii="Arial" w:eastAsia="Times New Roman" w:hAnsi="Arial" w:cs="Arial"/>
                <w:lang w:eastAsia="en-GB"/>
              </w:rPr>
              <w:t>POSAC – Tue 11 October 2022 at 7:30pm – Chidham Village Hall 7:30pm</w:t>
            </w:r>
            <w:r w:rsidR="009D1D2C">
              <w:rPr>
                <w:rFonts w:ascii="Arial" w:eastAsia="Times New Roman" w:hAnsi="Arial" w:cs="Arial"/>
                <w:lang w:eastAsia="en-GB"/>
              </w:rPr>
              <w:t xml:space="preserve"> (subsequently changed to Zoom)</w:t>
            </w:r>
          </w:p>
          <w:p w14:paraId="36C5F963" w14:textId="77777777" w:rsidR="00B00A9A" w:rsidRPr="00705444" w:rsidRDefault="00B00A9A" w:rsidP="00337337">
            <w:pPr>
              <w:ind w:left="0" w:firstLine="11"/>
              <w:rPr>
                <w:rFonts w:ascii="Arial" w:eastAsia="Times New Roman" w:hAnsi="Arial" w:cs="Arial"/>
                <w:lang w:eastAsia="en-GB"/>
              </w:rPr>
            </w:pPr>
            <w:r w:rsidRPr="00705444">
              <w:rPr>
                <w:rFonts w:ascii="Arial" w:eastAsia="Times New Roman" w:hAnsi="Arial" w:cs="Arial"/>
                <w:lang w:eastAsia="en-GB"/>
              </w:rPr>
              <w:t>Planning Committee – Thu 20 October 2022 Chidham Village Hall 7:30pm</w:t>
            </w:r>
          </w:p>
          <w:p w14:paraId="187F26E0" w14:textId="63FD2E18" w:rsidR="00B00A9A" w:rsidRPr="00E06448" w:rsidRDefault="00B00A9A" w:rsidP="00337337">
            <w:pPr>
              <w:ind w:left="0" w:firstLine="11"/>
              <w:rPr>
                <w:rFonts w:ascii="Arial" w:eastAsia="Times New Roman" w:hAnsi="Arial" w:cs="Arial"/>
                <w:color w:val="000000"/>
                <w:shd w:val="clear" w:color="auto" w:fill="FFFFFF"/>
                <w:lang w:eastAsia="en-GB"/>
              </w:rPr>
            </w:pPr>
            <w:r w:rsidRPr="00705444">
              <w:rPr>
                <w:rFonts w:ascii="Arial" w:eastAsia="Times New Roman" w:hAnsi="Arial" w:cs="Arial"/>
                <w:lang w:eastAsia="en-GB"/>
              </w:rPr>
              <w:t>Parish Council – Thu 3 November 2022 – Chidham Village Hall 7:30pm</w:t>
            </w:r>
          </w:p>
        </w:tc>
      </w:tr>
      <w:tr w:rsidR="00B00A9A" w:rsidRPr="00E06448" w14:paraId="42D9DE10" w14:textId="77777777" w:rsidTr="3E82E964">
        <w:tblPrEx>
          <w:shd w:val="clear" w:color="auto" w:fill="FFFFFF"/>
        </w:tblPrEx>
        <w:trPr>
          <w:gridAfter w:val="1"/>
          <w:wAfter w:w="42" w:type="dxa"/>
        </w:trPr>
        <w:tc>
          <w:tcPr>
            <w:tcW w:w="1130" w:type="dxa"/>
            <w:shd w:val="clear" w:color="auto" w:fill="FFFFFF" w:themeFill="background1"/>
            <w:tcMar>
              <w:top w:w="57" w:type="dxa"/>
              <w:left w:w="57" w:type="dxa"/>
              <w:bottom w:w="57" w:type="dxa"/>
              <w:right w:w="57" w:type="dxa"/>
            </w:tcMar>
          </w:tcPr>
          <w:p w14:paraId="2AF35E81" w14:textId="63A20EE8" w:rsidR="00B00A9A" w:rsidRPr="00E06448" w:rsidRDefault="00B00A9A" w:rsidP="00B00A9A">
            <w:pPr>
              <w:rPr>
                <w:rFonts w:ascii="Arial" w:eastAsia="Times New Roman" w:hAnsi="Arial" w:cs="Arial"/>
                <w:color w:val="000000"/>
                <w:bdr w:val="none" w:sz="0" w:space="0" w:color="auto" w:frame="1"/>
                <w:lang w:eastAsia="en-GB"/>
              </w:rPr>
            </w:pPr>
            <w:r w:rsidRPr="00E06448">
              <w:rPr>
                <w:rFonts w:ascii="Arial" w:eastAsia="Times New Roman" w:hAnsi="Arial" w:cs="Arial"/>
                <w:color w:val="000000"/>
                <w:bdr w:val="none" w:sz="0" w:space="0" w:color="auto" w:frame="1"/>
                <w:lang w:eastAsia="en-GB"/>
              </w:rPr>
              <w:t>23-0</w:t>
            </w:r>
            <w:r>
              <w:rPr>
                <w:rFonts w:ascii="Arial" w:eastAsia="Times New Roman" w:hAnsi="Arial" w:cs="Arial"/>
                <w:color w:val="000000"/>
                <w:bdr w:val="none" w:sz="0" w:space="0" w:color="auto" w:frame="1"/>
                <w:lang w:eastAsia="en-GB"/>
              </w:rPr>
              <w:t>65</w:t>
            </w:r>
          </w:p>
        </w:tc>
        <w:tc>
          <w:tcPr>
            <w:tcW w:w="8746" w:type="dxa"/>
            <w:shd w:val="clear" w:color="auto" w:fill="FFFFFF" w:themeFill="background1"/>
            <w:tcMar>
              <w:top w:w="57" w:type="dxa"/>
              <w:left w:w="57" w:type="dxa"/>
              <w:bottom w:w="57" w:type="dxa"/>
              <w:right w:w="57" w:type="dxa"/>
            </w:tcMar>
          </w:tcPr>
          <w:p w14:paraId="218FD30F" w14:textId="77777777" w:rsidR="00B00A9A" w:rsidRPr="00705444" w:rsidRDefault="00B00A9A" w:rsidP="00337337">
            <w:pPr>
              <w:ind w:left="0" w:firstLine="11"/>
              <w:rPr>
                <w:rFonts w:ascii="Arial" w:eastAsia="Times New Roman" w:hAnsi="Arial" w:cs="Arial"/>
                <w:lang w:eastAsia="en-GB"/>
              </w:rPr>
            </w:pPr>
            <w:r w:rsidRPr="00705444">
              <w:rPr>
                <w:rFonts w:ascii="Arial" w:eastAsia="Times New Roman" w:hAnsi="Arial" w:cs="Arial"/>
                <w:b/>
                <w:bCs/>
                <w:lang w:eastAsia="en-GB"/>
              </w:rPr>
              <w:t>Items for the next meeting</w:t>
            </w:r>
          </w:p>
          <w:p w14:paraId="557D4C02" w14:textId="2276A5A3" w:rsidR="00B00A9A" w:rsidRPr="00B00A9A" w:rsidRDefault="00B00A9A" w:rsidP="00337337">
            <w:pPr>
              <w:pStyle w:val="ListParagraph"/>
              <w:numPr>
                <w:ilvl w:val="0"/>
                <w:numId w:val="18"/>
              </w:numPr>
              <w:spacing w:before="0" w:after="0"/>
              <w:ind w:left="0" w:firstLine="11"/>
              <w:contextualSpacing w:val="0"/>
              <w:rPr>
                <w:rFonts w:ascii="Times New Roman" w:eastAsia="Times New Roman" w:hAnsi="Times New Roman"/>
                <w:sz w:val="24"/>
                <w:szCs w:val="24"/>
                <w:lang w:eastAsia="en-GB"/>
              </w:rPr>
            </w:pPr>
            <w:r w:rsidRPr="00705444">
              <w:rPr>
                <w:rFonts w:ascii="Arial" w:eastAsia="Times New Roman" w:hAnsi="Arial" w:cs="Arial"/>
                <w:lang w:eastAsia="en-GB"/>
              </w:rPr>
              <w:t>Catchpond</w:t>
            </w:r>
          </w:p>
        </w:tc>
      </w:tr>
      <w:tr w:rsidR="00B00A9A" w:rsidRPr="00E06448" w14:paraId="34CD4E93" w14:textId="77777777" w:rsidTr="3E82E964">
        <w:tblPrEx>
          <w:shd w:val="clear" w:color="auto" w:fill="FFFFFF"/>
        </w:tblPrEx>
        <w:trPr>
          <w:gridAfter w:val="1"/>
          <w:wAfter w:w="42" w:type="dxa"/>
        </w:trPr>
        <w:tc>
          <w:tcPr>
            <w:tcW w:w="1130" w:type="dxa"/>
            <w:shd w:val="clear" w:color="auto" w:fill="FFFFFF" w:themeFill="background1"/>
            <w:tcMar>
              <w:top w:w="57" w:type="dxa"/>
              <w:left w:w="57" w:type="dxa"/>
              <w:bottom w:w="57" w:type="dxa"/>
              <w:right w:w="57" w:type="dxa"/>
            </w:tcMar>
          </w:tcPr>
          <w:p w14:paraId="200B5478" w14:textId="5D7EB9C5" w:rsidR="00B00A9A" w:rsidRPr="00E06448" w:rsidRDefault="00B00A9A" w:rsidP="00B00A9A">
            <w:pPr>
              <w:rPr>
                <w:rFonts w:ascii="Arial" w:eastAsia="Times New Roman" w:hAnsi="Arial" w:cs="Arial"/>
                <w:color w:val="000000"/>
                <w:bdr w:val="none" w:sz="0" w:space="0" w:color="auto" w:frame="1"/>
                <w:lang w:eastAsia="en-GB"/>
              </w:rPr>
            </w:pPr>
            <w:r w:rsidRPr="00E06448">
              <w:rPr>
                <w:rFonts w:ascii="Arial" w:eastAsia="Times New Roman" w:hAnsi="Arial" w:cs="Arial"/>
                <w:color w:val="000000"/>
                <w:bdr w:val="none" w:sz="0" w:space="0" w:color="auto" w:frame="1"/>
                <w:lang w:eastAsia="en-GB"/>
              </w:rPr>
              <w:t>23-0</w:t>
            </w:r>
            <w:r>
              <w:rPr>
                <w:rFonts w:ascii="Arial" w:eastAsia="Times New Roman" w:hAnsi="Arial" w:cs="Arial"/>
                <w:color w:val="000000"/>
                <w:bdr w:val="none" w:sz="0" w:space="0" w:color="auto" w:frame="1"/>
                <w:lang w:eastAsia="en-GB"/>
              </w:rPr>
              <w:t>66</w:t>
            </w:r>
          </w:p>
        </w:tc>
        <w:tc>
          <w:tcPr>
            <w:tcW w:w="8746" w:type="dxa"/>
            <w:shd w:val="clear" w:color="auto" w:fill="FFFFFF" w:themeFill="background1"/>
            <w:tcMar>
              <w:top w:w="57" w:type="dxa"/>
              <w:left w:w="57" w:type="dxa"/>
              <w:bottom w:w="57" w:type="dxa"/>
              <w:right w:w="57" w:type="dxa"/>
            </w:tcMar>
          </w:tcPr>
          <w:p w14:paraId="3CBD3069" w14:textId="77777777" w:rsidR="00B00A9A" w:rsidRPr="00705444" w:rsidRDefault="00B00A9A" w:rsidP="00337337">
            <w:pPr>
              <w:ind w:left="0" w:firstLine="11"/>
              <w:rPr>
                <w:rFonts w:ascii="Arial" w:eastAsia="Times New Roman" w:hAnsi="Arial" w:cs="Arial"/>
                <w:lang w:eastAsia="en-GB"/>
              </w:rPr>
            </w:pPr>
            <w:r w:rsidRPr="00705444">
              <w:rPr>
                <w:rFonts w:ascii="Arial" w:eastAsia="Times New Roman" w:hAnsi="Arial" w:cs="Arial"/>
                <w:b/>
                <w:bCs/>
                <w:lang w:eastAsia="en-GB"/>
              </w:rPr>
              <w:t>Any Other Business</w:t>
            </w:r>
          </w:p>
          <w:p w14:paraId="6DB4311E" w14:textId="40F70FF3" w:rsidR="00B00A9A" w:rsidRPr="00B00A9A" w:rsidRDefault="00B00A9A" w:rsidP="00337337">
            <w:pPr>
              <w:ind w:left="0" w:firstLine="11"/>
              <w:rPr>
                <w:rFonts w:ascii="Arial" w:eastAsia="Times New Roman" w:hAnsi="Arial" w:cs="Arial"/>
                <w:lang w:eastAsia="en-GB"/>
              </w:rPr>
            </w:pPr>
            <w:r w:rsidRPr="00705444">
              <w:rPr>
                <w:rFonts w:ascii="Arial" w:eastAsia="Times New Roman" w:hAnsi="Arial" w:cs="Arial"/>
                <w:lang w:eastAsia="en-GB"/>
              </w:rPr>
              <w:t>None</w:t>
            </w:r>
          </w:p>
        </w:tc>
      </w:tr>
      <w:tr w:rsidR="00B00A9A" w:rsidRPr="00E06448" w14:paraId="71DF96CF" w14:textId="77777777" w:rsidTr="3E82E964">
        <w:tblPrEx>
          <w:shd w:val="clear" w:color="auto" w:fill="FFFFFF"/>
        </w:tblPrEx>
        <w:trPr>
          <w:gridAfter w:val="1"/>
          <w:wAfter w:w="42" w:type="dxa"/>
        </w:trPr>
        <w:tc>
          <w:tcPr>
            <w:tcW w:w="1130" w:type="dxa"/>
            <w:shd w:val="clear" w:color="auto" w:fill="FFFFFF" w:themeFill="background1"/>
            <w:tcMar>
              <w:top w:w="57" w:type="dxa"/>
              <w:left w:w="57" w:type="dxa"/>
              <w:bottom w:w="57" w:type="dxa"/>
              <w:right w:w="57" w:type="dxa"/>
            </w:tcMar>
          </w:tcPr>
          <w:p w14:paraId="0EB21183" w14:textId="734CA4A2" w:rsidR="00B00A9A" w:rsidRPr="00E06448" w:rsidRDefault="00B00A9A" w:rsidP="00B00A9A">
            <w:pPr>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23-067</w:t>
            </w:r>
          </w:p>
        </w:tc>
        <w:tc>
          <w:tcPr>
            <w:tcW w:w="8746" w:type="dxa"/>
            <w:shd w:val="clear" w:color="auto" w:fill="FFFFFF" w:themeFill="background1"/>
            <w:tcMar>
              <w:top w:w="57" w:type="dxa"/>
              <w:left w:w="57" w:type="dxa"/>
              <w:bottom w:w="57" w:type="dxa"/>
              <w:right w:w="57" w:type="dxa"/>
            </w:tcMar>
          </w:tcPr>
          <w:p w14:paraId="612BB504" w14:textId="77777777" w:rsidR="00B00A9A" w:rsidRPr="00705444" w:rsidRDefault="00B00A9A" w:rsidP="00337337">
            <w:pPr>
              <w:ind w:left="0" w:firstLine="11"/>
              <w:rPr>
                <w:rFonts w:ascii="Arial" w:eastAsia="Times New Roman" w:hAnsi="Arial" w:cs="Arial"/>
                <w:lang w:eastAsia="en-GB"/>
              </w:rPr>
            </w:pPr>
            <w:r w:rsidRPr="00705444">
              <w:rPr>
                <w:rFonts w:ascii="Arial" w:eastAsia="Times New Roman" w:hAnsi="Arial" w:cs="Arial"/>
                <w:b/>
                <w:bCs/>
                <w:lang w:eastAsia="en-GB"/>
              </w:rPr>
              <w:t>Exclusion of the Press and Public</w:t>
            </w:r>
          </w:p>
          <w:p w14:paraId="605682AA" w14:textId="0E36E0F3" w:rsidR="00B00A9A" w:rsidRPr="00F82F66" w:rsidRDefault="00F82F66" w:rsidP="00337337">
            <w:pPr>
              <w:ind w:left="0" w:firstLine="11"/>
            </w:pPr>
            <w:r>
              <w:rPr>
                <w:rFonts w:ascii="Arial" w:hAnsi="Arial" w:cs="Arial"/>
                <w:b/>
                <w:bCs/>
                <w:sz w:val="24"/>
                <w:szCs w:val="24"/>
              </w:rPr>
              <w:t xml:space="preserve">Resolved: </w:t>
            </w:r>
            <w:r w:rsidRPr="00F979E0">
              <w:rPr>
                <w:rFonts w:ascii="Arial" w:hAnsi="Arial" w:cs="Arial"/>
                <w:sz w:val="24"/>
                <w:szCs w:val="24"/>
              </w:rPr>
              <w:t>That 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tc>
      </w:tr>
      <w:tr w:rsidR="00B00A9A" w:rsidRPr="00E06448" w14:paraId="58BADD58" w14:textId="77777777" w:rsidTr="3E82E964">
        <w:tblPrEx>
          <w:shd w:val="clear" w:color="auto" w:fill="FFFFFF"/>
        </w:tblPrEx>
        <w:trPr>
          <w:gridAfter w:val="1"/>
          <w:wAfter w:w="42" w:type="dxa"/>
        </w:trPr>
        <w:tc>
          <w:tcPr>
            <w:tcW w:w="1130" w:type="dxa"/>
            <w:shd w:val="clear" w:color="auto" w:fill="FFFFFF" w:themeFill="background1"/>
            <w:tcMar>
              <w:top w:w="57" w:type="dxa"/>
              <w:left w:w="57" w:type="dxa"/>
              <w:bottom w:w="57" w:type="dxa"/>
              <w:right w:w="57" w:type="dxa"/>
            </w:tcMar>
          </w:tcPr>
          <w:p w14:paraId="2CF2F067" w14:textId="01486F4C" w:rsidR="00B00A9A" w:rsidRPr="00E06448" w:rsidRDefault="00B00A9A" w:rsidP="00B00A9A">
            <w:pPr>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23-068</w:t>
            </w:r>
          </w:p>
        </w:tc>
        <w:tc>
          <w:tcPr>
            <w:tcW w:w="8746" w:type="dxa"/>
            <w:shd w:val="clear" w:color="auto" w:fill="FFFFFF" w:themeFill="background1"/>
            <w:tcMar>
              <w:top w:w="57" w:type="dxa"/>
              <w:left w:w="57" w:type="dxa"/>
              <w:bottom w:w="57" w:type="dxa"/>
              <w:right w:w="57" w:type="dxa"/>
            </w:tcMar>
          </w:tcPr>
          <w:p w14:paraId="0D06E47E" w14:textId="77777777" w:rsidR="00B00A9A" w:rsidRPr="00705444" w:rsidRDefault="00B00A9A" w:rsidP="00B00A9A">
            <w:pPr>
              <w:rPr>
                <w:rFonts w:ascii="Arial" w:eastAsia="Times New Roman" w:hAnsi="Arial" w:cs="Arial"/>
                <w:lang w:eastAsia="en-GB"/>
              </w:rPr>
            </w:pPr>
            <w:r w:rsidRPr="00705444">
              <w:rPr>
                <w:rFonts w:ascii="Arial" w:eastAsia="Times New Roman" w:hAnsi="Arial" w:cs="Arial"/>
                <w:b/>
                <w:bCs/>
                <w:lang w:eastAsia="en-GB"/>
              </w:rPr>
              <w:t>Matter to be discussed under Private Business</w:t>
            </w:r>
          </w:p>
          <w:p w14:paraId="71C45C4A" w14:textId="5A0C1281" w:rsidR="00B00A9A" w:rsidRPr="00705444" w:rsidRDefault="00E219F5" w:rsidP="00B00A9A">
            <w:pPr>
              <w:rPr>
                <w:rFonts w:ascii="Arial" w:eastAsia="Times New Roman" w:hAnsi="Arial" w:cs="Arial"/>
                <w:lang w:eastAsia="en-GB"/>
              </w:rPr>
            </w:pPr>
            <w:r>
              <w:rPr>
                <w:rFonts w:ascii="Arial" w:eastAsia="Times New Roman" w:hAnsi="Arial" w:cs="Arial"/>
                <w:lang w:eastAsia="en-GB"/>
              </w:rPr>
              <w:t>Action</w:t>
            </w:r>
            <w:r w:rsidR="002225BC">
              <w:rPr>
                <w:rFonts w:ascii="Arial" w:eastAsia="Times New Roman" w:hAnsi="Arial" w:cs="Arial"/>
                <w:lang w:eastAsia="en-GB"/>
              </w:rPr>
              <w:t>s were agreed to be taken in this matter.</w:t>
            </w:r>
          </w:p>
          <w:p w14:paraId="7EFD5BE2" w14:textId="15157FCB" w:rsidR="00B00A9A" w:rsidRPr="00E06448" w:rsidRDefault="00B00A9A" w:rsidP="00B00A9A">
            <w:pPr>
              <w:rPr>
                <w:rFonts w:ascii="Arial" w:eastAsia="Times New Roman" w:hAnsi="Arial" w:cs="Arial"/>
                <w:b/>
                <w:bCs/>
                <w:lang w:eastAsia="en-GB"/>
              </w:rPr>
            </w:pPr>
            <w:r w:rsidRPr="00705444">
              <w:rPr>
                <w:rFonts w:ascii="Arial" w:eastAsia="Times New Roman" w:hAnsi="Arial" w:cs="Arial"/>
                <w:b/>
                <w:bCs/>
                <w:lang w:eastAsia="en-GB"/>
              </w:rPr>
              <w:t> </w:t>
            </w:r>
          </w:p>
        </w:tc>
      </w:tr>
    </w:tbl>
    <w:p w14:paraId="6C9D9B56" w14:textId="77777777" w:rsidR="006E7302" w:rsidRPr="00E06448" w:rsidRDefault="006E7302" w:rsidP="00CF0623">
      <w:pPr>
        <w:rPr>
          <w:rFonts w:ascii="Arial" w:hAnsi="Arial" w:cs="Arial"/>
        </w:rPr>
      </w:pPr>
    </w:p>
    <w:p w14:paraId="387A89A6" w14:textId="1D049B66" w:rsidR="7682E3E8" w:rsidRPr="00E06448" w:rsidRDefault="00CF0623" w:rsidP="00CF0623">
      <w:pPr>
        <w:rPr>
          <w:rFonts w:ascii="Arial" w:hAnsi="Arial" w:cs="Arial"/>
        </w:rPr>
      </w:pPr>
      <w:r w:rsidRPr="00E06448">
        <w:rPr>
          <w:rFonts w:ascii="Arial" w:hAnsi="Arial" w:cs="Arial"/>
        </w:rPr>
        <w:t xml:space="preserve">The meeting ended at </w:t>
      </w:r>
      <w:r w:rsidR="00F82F66">
        <w:rPr>
          <w:rFonts w:ascii="Arial" w:hAnsi="Arial" w:cs="Arial"/>
        </w:rPr>
        <w:t>9:23</w:t>
      </w:r>
      <w:r w:rsidR="00BA61A9" w:rsidRPr="00E06448">
        <w:rPr>
          <w:rFonts w:ascii="Arial" w:hAnsi="Arial" w:cs="Arial"/>
        </w:rPr>
        <w:t>p</w:t>
      </w:r>
      <w:r w:rsidR="00ED3052" w:rsidRPr="00E06448">
        <w:rPr>
          <w:rFonts w:ascii="Arial" w:hAnsi="Arial" w:cs="Arial"/>
        </w:rPr>
        <w:t>m.</w:t>
      </w:r>
    </w:p>
    <w:p w14:paraId="29718DFA" w14:textId="0460707D" w:rsidR="00DA1BCB" w:rsidRPr="00E06448" w:rsidRDefault="00DA1BCB" w:rsidP="00CF0623">
      <w:pPr>
        <w:rPr>
          <w:rFonts w:ascii="Arial" w:hAnsi="Arial" w:cs="Arial"/>
        </w:rPr>
      </w:pPr>
    </w:p>
    <w:p w14:paraId="50EE6C4D" w14:textId="77777777" w:rsidR="00DA1BCB" w:rsidRPr="00E06448" w:rsidRDefault="00DA1BCB" w:rsidP="00DA1BCB">
      <w:pPr>
        <w:rPr>
          <w:rFonts w:ascii="Arial" w:eastAsia="Times New Roman" w:hAnsi="Arial" w:cs="Arial"/>
          <w:lang w:eastAsia="en-GB"/>
        </w:rPr>
      </w:pPr>
      <w:r w:rsidRPr="00E06448">
        <w:rPr>
          <w:rFonts w:ascii="Arial" w:eastAsia="Times New Roman" w:hAnsi="Arial" w:cs="Arial"/>
          <w:lang w:eastAsia="en-GB"/>
        </w:rPr>
        <w:t>Signed by:</w:t>
      </w:r>
      <w:r w:rsidRPr="00E06448">
        <w:rPr>
          <w:rFonts w:ascii="Arial" w:eastAsia="Times New Roman" w:hAnsi="Arial" w:cs="Arial"/>
          <w:lang w:eastAsia="en-GB"/>
        </w:rPr>
        <w:tab/>
      </w:r>
      <w:r w:rsidRPr="00E06448">
        <w:rPr>
          <w:rFonts w:ascii="Arial" w:eastAsia="Times New Roman" w:hAnsi="Arial" w:cs="Arial"/>
          <w:lang w:eastAsia="en-GB"/>
        </w:rPr>
        <w:tab/>
      </w:r>
      <w:r w:rsidRPr="00E06448">
        <w:rPr>
          <w:rFonts w:ascii="Arial" w:eastAsia="Times New Roman" w:hAnsi="Arial" w:cs="Arial"/>
          <w:lang w:eastAsia="en-GB"/>
        </w:rPr>
        <w:tab/>
      </w:r>
      <w:r w:rsidRPr="00E06448">
        <w:rPr>
          <w:rFonts w:ascii="Arial" w:eastAsia="Times New Roman" w:hAnsi="Arial" w:cs="Arial"/>
          <w:lang w:eastAsia="en-GB"/>
        </w:rPr>
        <w:tab/>
      </w:r>
      <w:r w:rsidRPr="00E06448">
        <w:rPr>
          <w:rFonts w:ascii="Arial" w:eastAsia="Times New Roman" w:hAnsi="Arial" w:cs="Arial"/>
          <w:lang w:eastAsia="en-GB"/>
        </w:rPr>
        <w:tab/>
      </w:r>
      <w:r w:rsidRPr="00E06448">
        <w:rPr>
          <w:rFonts w:ascii="Arial" w:eastAsia="Times New Roman" w:hAnsi="Arial" w:cs="Arial"/>
          <w:lang w:eastAsia="en-GB"/>
        </w:rPr>
        <w:tab/>
        <w:t>Date:</w:t>
      </w:r>
    </w:p>
    <w:p w14:paraId="55C7D75B" w14:textId="4BF2F7B5" w:rsidR="00DA1BCB" w:rsidRPr="00E06448" w:rsidRDefault="00DA1BCB" w:rsidP="00DA1BCB">
      <w:pPr>
        <w:rPr>
          <w:rFonts w:ascii="Arial" w:eastAsia="Times New Roman" w:hAnsi="Arial" w:cs="Arial"/>
          <w:lang w:eastAsia="en-GB"/>
        </w:rPr>
      </w:pPr>
    </w:p>
    <w:p w14:paraId="4315BBF0" w14:textId="77777777" w:rsidR="007D79E0" w:rsidRPr="00E06448" w:rsidRDefault="007D79E0" w:rsidP="00DA1BCB">
      <w:pPr>
        <w:rPr>
          <w:rFonts w:ascii="Arial" w:eastAsia="Times New Roman" w:hAnsi="Arial" w:cs="Arial"/>
          <w:lang w:eastAsia="en-GB"/>
        </w:rPr>
      </w:pPr>
    </w:p>
    <w:p w14:paraId="6E9D99FE" w14:textId="77777777" w:rsidR="00DA1BCB" w:rsidRPr="00E06448" w:rsidRDefault="00DA1BCB" w:rsidP="00DA1BCB">
      <w:pPr>
        <w:rPr>
          <w:rFonts w:ascii="Arial" w:eastAsia="Times New Roman" w:hAnsi="Arial" w:cs="Arial"/>
          <w:lang w:eastAsia="en-GB"/>
        </w:rPr>
      </w:pPr>
      <w:r w:rsidRPr="00E06448">
        <w:rPr>
          <w:rFonts w:ascii="Arial" w:eastAsia="Times New Roman" w:hAnsi="Arial" w:cs="Arial"/>
          <w:lang w:eastAsia="en-GB"/>
        </w:rPr>
        <w:t>_________________________________</w:t>
      </w:r>
      <w:r w:rsidRPr="00E06448">
        <w:rPr>
          <w:rFonts w:ascii="Arial" w:eastAsia="Times New Roman" w:hAnsi="Arial" w:cs="Arial"/>
          <w:lang w:eastAsia="en-GB"/>
        </w:rPr>
        <w:tab/>
      </w:r>
      <w:r w:rsidRPr="00E06448">
        <w:rPr>
          <w:rFonts w:ascii="Arial" w:eastAsia="Times New Roman" w:hAnsi="Arial" w:cs="Arial"/>
          <w:lang w:eastAsia="en-GB"/>
        </w:rPr>
        <w:tab/>
        <w:t>________________________________</w:t>
      </w:r>
    </w:p>
    <w:p w14:paraId="1E88FF76" w14:textId="77777777" w:rsidR="003568E3" w:rsidRDefault="00DA1BCB" w:rsidP="00346230">
      <w:pPr>
        <w:rPr>
          <w:rFonts w:ascii="Arial" w:eastAsia="Times New Roman" w:hAnsi="Arial" w:cs="Arial"/>
          <w:lang w:eastAsia="en-GB"/>
        </w:rPr>
      </w:pPr>
      <w:r w:rsidRPr="00E06448">
        <w:rPr>
          <w:rFonts w:ascii="Arial" w:eastAsia="Times New Roman" w:hAnsi="Arial" w:cs="Arial"/>
          <w:lang w:eastAsia="en-GB"/>
        </w:rPr>
        <w:t>CHAIRMAN</w:t>
      </w:r>
    </w:p>
    <w:p w14:paraId="4FAA11BB" w14:textId="77777777" w:rsidR="00705444" w:rsidRPr="00705444" w:rsidRDefault="00705444" w:rsidP="00705444">
      <w:pPr>
        <w:rPr>
          <w:rFonts w:ascii="Arial" w:eastAsia="Times New Roman" w:hAnsi="Arial" w:cs="Arial"/>
          <w:lang w:eastAsia="en-GB"/>
        </w:rPr>
      </w:pPr>
      <w:r w:rsidRPr="00705444">
        <w:rPr>
          <w:rFonts w:ascii="Arial" w:eastAsia="Times New Roman" w:hAnsi="Arial" w:cs="Arial"/>
          <w:lang w:eastAsia="en-GB"/>
        </w:rPr>
        <w:t> </w:t>
      </w:r>
    </w:p>
    <w:p w14:paraId="1DB90BDB" w14:textId="440A8674" w:rsidR="00705444" w:rsidRPr="00705444" w:rsidRDefault="00705444" w:rsidP="00705444">
      <w:pPr>
        <w:rPr>
          <w:rFonts w:eastAsia="Times New Roman" w:cs="Calibri"/>
          <w:lang w:eastAsia="en-GB"/>
        </w:rPr>
      </w:pPr>
    </w:p>
    <w:p w14:paraId="5F089F02" w14:textId="77777777" w:rsidR="00705444" w:rsidRPr="00705444" w:rsidRDefault="00705444" w:rsidP="00705444">
      <w:pPr>
        <w:rPr>
          <w:rFonts w:ascii="Arial" w:eastAsia="Times New Roman" w:hAnsi="Arial" w:cs="Arial"/>
          <w:lang w:eastAsia="en-GB"/>
        </w:rPr>
      </w:pPr>
      <w:r w:rsidRPr="00705444">
        <w:rPr>
          <w:rFonts w:ascii="Arial" w:eastAsia="Times New Roman" w:hAnsi="Arial" w:cs="Arial"/>
          <w:lang w:eastAsia="en-GB"/>
        </w:rPr>
        <w:t> </w:t>
      </w:r>
    </w:p>
    <w:p w14:paraId="57BC248B" w14:textId="6D749A59" w:rsidR="001F16AE" w:rsidRDefault="001F16AE">
      <w:pPr>
        <w:rPr>
          <w:rFonts w:ascii="Arial" w:eastAsia="Times New Roman" w:hAnsi="Arial" w:cs="Arial"/>
          <w:lang w:eastAsia="en-GB"/>
        </w:rPr>
      </w:pPr>
      <w:r>
        <w:rPr>
          <w:rFonts w:ascii="Arial" w:eastAsia="Times New Roman" w:hAnsi="Arial" w:cs="Arial"/>
          <w:lang w:eastAsia="en-GB"/>
        </w:rPr>
        <w:br w:type="page"/>
      </w:r>
    </w:p>
    <w:p w14:paraId="738406EB" w14:textId="77777777" w:rsidR="003A2D26" w:rsidRDefault="00E219F5" w:rsidP="003A2D26">
      <w:pPr>
        <w:jc w:val="right"/>
        <w:rPr>
          <w:rFonts w:ascii="Arial" w:hAnsi="Arial" w:cs="Arial"/>
          <w:b/>
          <w:bCs/>
          <w:sz w:val="24"/>
          <w:szCs w:val="24"/>
        </w:rPr>
      </w:pPr>
      <w:r>
        <w:rPr>
          <w:rFonts w:ascii="Arial" w:hAnsi="Arial" w:cs="Arial"/>
          <w:b/>
          <w:bCs/>
          <w:sz w:val="24"/>
          <w:szCs w:val="24"/>
        </w:rPr>
        <w:lastRenderedPageBreak/>
        <w:t xml:space="preserve">Appendix 1: </w:t>
      </w:r>
    </w:p>
    <w:p w14:paraId="03924898" w14:textId="77777777" w:rsidR="00025752" w:rsidRDefault="00025752" w:rsidP="00025752">
      <w:pPr>
        <w:rPr>
          <w:rFonts w:ascii="Arial" w:hAnsi="Arial" w:cs="Arial"/>
          <w:b/>
          <w:bCs/>
          <w:sz w:val="24"/>
          <w:szCs w:val="24"/>
        </w:rPr>
      </w:pPr>
      <w:r>
        <w:rPr>
          <w:rFonts w:ascii="Arial" w:hAnsi="Arial" w:cs="Arial"/>
          <w:b/>
          <w:bCs/>
          <w:sz w:val="24"/>
          <w:szCs w:val="24"/>
        </w:rPr>
        <w:t>Advisory Group to Parish Council – 6 October 2022</w:t>
      </w:r>
    </w:p>
    <w:p w14:paraId="1DF79F2D" w14:textId="77777777" w:rsidR="00025752" w:rsidRDefault="00025752" w:rsidP="00025752">
      <w:pPr>
        <w:rPr>
          <w:rFonts w:ascii="Arial" w:hAnsi="Arial" w:cs="Arial"/>
          <w:b/>
          <w:sz w:val="24"/>
        </w:rPr>
      </w:pPr>
      <w:r>
        <w:rPr>
          <w:rFonts w:ascii="Arial" w:hAnsi="Arial" w:cs="Arial"/>
          <w:b/>
          <w:sz w:val="24"/>
        </w:rPr>
        <w:t xml:space="preserve">Schedule of Payments </w:t>
      </w:r>
    </w:p>
    <w:p w14:paraId="3FA23E6A" w14:textId="77777777" w:rsidR="00025752" w:rsidRDefault="00025752" w:rsidP="00025752">
      <w:pPr>
        <w:rPr>
          <w:rFonts w:ascii="Arial" w:hAnsi="Arial" w:cs="Arial"/>
          <w:b/>
          <w:sz w:val="24"/>
        </w:rPr>
      </w:pPr>
    </w:p>
    <w:p w14:paraId="4E4143C5" w14:textId="77777777" w:rsidR="00025752" w:rsidRDefault="00025752" w:rsidP="00025752">
      <w:pPr>
        <w:rPr>
          <w:rFonts w:ascii="Arial" w:hAnsi="Arial" w:cs="Arial"/>
          <w:b/>
          <w:sz w:val="24"/>
        </w:rPr>
      </w:pPr>
    </w:p>
    <w:p w14:paraId="38D1BF8C" w14:textId="77777777" w:rsidR="00025752" w:rsidRDefault="00025752" w:rsidP="00025752">
      <w:pPr>
        <w:rPr>
          <w:rFonts w:ascii="Arial" w:hAnsi="Arial" w:cs="Arial"/>
        </w:rPr>
      </w:pPr>
      <w:r>
        <w:rPr>
          <w:rFonts w:ascii="Arial" w:hAnsi="Arial" w:cs="Arial"/>
        </w:rPr>
        <w:t>To authorise invoices for payment:</w:t>
      </w:r>
    </w:p>
    <w:tbl>
      <w:tblPr>
        <w:tblStyle w:val="TableGrid"/>
        <w:tblW w:w="10234" w:type="dxa"/>
        <w:tblInd w:w="-174" w:type="dxa"/>
        <w:tblCellMar>
          <w:top w:w="57" w:type="dxa"/>
          <w:left w:w="57" w:type="dxa"/>
          <w:bottom w:w="57" w:type="dxa"/>
          <w:right w:w="57" w:type="dxa"/>
        </w:tblCellMar>
        <w:tblLook w:val="04A0" w:firstRow="1" w:lastRow="0" w:firstColumn="1" w:lastColumn="0" w:noHBand="0" w:noVBand="1"/>
      </w:tblPr>
      <w:tblGrid>
        <w:gridCol w:w="453"/>
        <w:gridCol w:w="2693"/>
        <w:gridCol w:w="1276"/>
        <w:gridCol w:w="1701"/>
        <w:gridCol w:w="4111"/>
      </w:tblGrid>
      <w:tr w:rsidR="00025752" w14:paraId="44FABF07" w14:textId="77777777" w:rsidTr="00025752">
        <w:trPr>
          <w:trHeight w:val="337"/>
        </w:trPr>
        <w:tc>
          <w:tcPr>
            <w:tcW w:w="453" w:type="dxa"/>
            <w:tcBorders>
              <w:top w:val="single" w:sz="4" w:space="0" w:color="auto"/>
              <w:left w:val="single" w:sz="4" w:space="0" w:color="auto"/>
              <w:bottom w:val="single" w:sz="4" w:space="0" w:color="auto"/>
              <w:right w:val="nil"/>
            </w:tcBorders>
            <w:vAlign w:val="center"/>
          </w:tcPr>
          <w:p w14:paraId="61AE35AC" w14:textId="77777777" w:rsidR="00025752" w:rsidRDefault="00025752">
            <w:pPr>
              <w:jc w:val="both"/>
              <w:rPr>
                <w:rFonts w:ascii="Arial" w:hAnsi="Arial" w:cs="Arial"/>
              </w:rPr>
            </w:pPr>
          </w:p>
        </w:tc>
        <w:tc>
          <w:tcPr>
            <w:tcW w:w="2693" w:type="dxa"/>
            <w:tcBorders>
              <w:top w:val="single" w:sz="4" w:space="0" w:color="auto"/>
              <w:left w:val="single" w:sz="4" w:space="0" w:color="auto"/>
              <w:bottom w:val="single" w:sz="4" w:space="0" w:color="auto"/>
              <w:right w:val="nil"/>
            </w:tcBorders>
            <w:vAlign w:val="center"/>
            <w:hideMark/>
          </w:tcPr>
          <w:p w14:paraId="734E0330" w14:textId="77777777" w:rsidR="00025752" w:rsidRDefault="00025752">
            <w:pPr>
              <w:jc w:val="both"/>
              <w:rPr>
                <w:rFonts w:ascii="Arial" w:hAnsi="Arial" w:cs="Arial"/>
              </w:rPr>
            </w:pPr>
            <w:r>
              <w:rPr>
                <w:rFonts w:ascii="Arial" w:hAnsi="Arial" w:cs="Arial"/>
              </w:rPr>
              <w:t>Name</w:t>
            </w:r>
          </w:p>
        </w:tc>
        <w:tc>
          <w:tcPr>
            <w:tcW w:w="1276" w:type="dxa"/>
            <w:tcBorders>
              <w:top w:val="single" w:sz="4" w:space="0" w:color="auto"/>
              <w:left w:val="single" w:sz="4" w:space="0" w:color="auto"/>
              <w:bottom w:val="single" w:sz="4" w:space="0" w:color="auto"/>
              <w:right w:val="nil"/>
            </w:tcBorders>
            <w:vAlign w:val="center"/>
            <w:hideMark/>
          </w:tcPr>
          <w:p w14:paraId="12DD445F" w14:textId="77777777" w:rsidR="00025752" w:rsidRDefault="00025752">
            <w:pPr>
              <w:jc w:val="both"/>
              <w:rPr>
                <w:rFonts w:ascii="Arial" w:hAnsi="Arial" w:cs="Arial"/>
              </w:rPr>
            </w:pPr>
            <w:r>
              <w:rPr>
                <w:rFonts w:ascii="Arial" w:hAnsi="Arial" w:cs="Arial"/>
              </w:rPr>
              <w:t>Payment</w:t>
            </w:r>
          </w:p>
        </w:tc>
        <w:tc>
          <w:tcPr>
            <w:tcW w:w="1701" w:type="dxa"/>
            <w:tcBorders>
              <w:top w:val="single" w:sz="4" w:space="0" w:color="auto"/>
              <w:left w:val="single" w:sz="4" w:space="0" w:color="auto"/>
              <w:bottom w:val="single" w:sz="4" w:space="0" w:color="auto"/>
              <w:right w:val="nil"/>
            </w:tcBorders>
            <w:vAlign w:val="center"/>
            <w:hideMark/>
          </w:tcPr>
          <w:p w14:paraId="4D94B4C5" w14:textId="77777777" w:rsidR="00025752" w:rsidRDefault="00025752">
            <w:pPr>
              <w:jc w:val="both"/>
              <w:rPr>
                <w:rFonts w:ascii="Arial" w:hAnsi="Arial" w:cs="Arial"/>
              </w:rPr>
            </w:pPr>
            <w:r>
              <w:rPr>
                <w:rFonts w:ascii="Arial" w:hAnsi="Arial" w:cs="Arial"/>
              </w:rPr>
              <w:t>Invoice/Ref No.</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CE7D59D" w14:textId="77777777" w:rsidR="00025752" w:rsidRDefault="00025752">
            <w:pPr>
              <w:jc w:val="both"/>
              <w:rPr>
                <w:rFonts w:ascii="Arial" w:hAnsi="Arial" w:cs="Arial"/>
              </w:rPr>
            </w:pPr>
            <w:r>
              <w:rPr>
                <w:rFonts w:ascii="Arial" w:hAnsi="Arial" w:cs="Arial"/>
              </w:rPr>
              <w:t>Content</w:t>
            </w:r>
          </w:p>
        </w:tc>
      </w:tr>
      <w:tr w:rsidR="00025752" w14:paraId="1A217141" w14:textId="77777777" w:rsidTr="00025752">
        <w:tc>
          <w:tcPr>
            <w:tcW w:w="453" w:type="dxa"/>
            <w:tcBorders>
              <w:top w:val="single" w:sz="4" w:space="0" w:color="auto"/>
              <w:left w:val="single" w:sz="4" w:space="0" w:color="auto"/>
              <w:bottom w:val="single" w:sz="4" w:space="0" w:color="auto"/>
              <w:right w:val="nil"/>
            </w:tcBorders>
            <w:hideMark/>
          </w:tcPr>
          <w:p w14:paraId="627F44F6" w14:textId="77777777" w:rsidR="00025752" w:rsidRDefault="00025752">
            <w:pPr>
              <w:jc w:val="center"/>
              <w:rPr>
                <w:rFonts w:ascii="Arial" w:hAnsi="Arial" w:cs="Arial"/>
              </w:rPr>
            </w:pPr>
            <w:r>
              <w:rPr>
                <w:rFonts w:ascii="Arial" w:hAnsi="Arial" w:cs="Arial"/>
              </w:rPr>
              <w:t>1</w:t>
            </w:r>
          </w:p>
        </w:tc>
        <w:tc>
          <w:tcPr>
            <w:tcW w:w="2693" w:type="dxa"/>
            <w:tcBorders>
              <w:top w:val="single" w:sz="4" w:space="0" w:color="auto"/>
              <w:left w:val="single" w:sz="4" w:space="0" w:color="auto"/>
              <w:bottom w:val="single" w:sz="4" w:space="0" w:color="auto"/>
              <w:right w:val="nil"/>
            </w:tcBorders>
            <w:hideMark/>
          </w:tcPr>
          <w:p w14:paraId="47856DE7" w14:textId="77777777" w:rsidR="00025752" w:rsidRDefault="00025752">
            <w:pPr>
              <w:rPr>
                <w:rFonts w:ascii="Arial" w:hAnsi="Arial" w:cs="Arial"/>
              </w:rPr>
            </w:pPr>
            <w:r>
              <w:rPr>
                <w:rFonts w:ascii="Arial" w:hAnsi="Arial" w:cs="Arial"/>
              </w:rPr>
              <w:t>River &amp; Tide Designs</w:t>
            </w:r>
          </w:p>
        </w:tc>
        <w:tc>
          <w:tcPr>
            <w:tcW w:w="1276" w:type="dxa"/>
            <w:tcBorders>
              <w:top w:val="single" w:sz="4" w:space="0" w:color="auto"/>
              <w:left w:val="single" w:sz="4" w:space="0" w:color="auto"/>
              <w:bottom w:val="single" w:sz="4" w:space="0" w:color="auto"/>
              <w:right w:val="nil"/>
            </w:tcBorders>
            <w:hideMark/>
          </w:tcPr>
          <w:p w14:paraId="64D61D45" w14:textId="77777777" w:rsidR="00025752" w:rsidRDefault="00025752">
            <w:pPr>
              <w:jc w:val="right"/>
              <w:rPr>
                <w:rFonts w:ascii="Arial" w:hAnsi="Arial" w:cs="Arial"/>
              </w:rPr>
            </w:pPr>
            <w:r>
              <w:rPr>
                <w:rFonts w:ascii="Arial" w:hAnsi="Arial" w:cs="Arial"/>
              </w:rPr>
              <w:t>£374.00</w:t>
            </w:r>
          </w:p>
        </w:tc>
        <w:tc>
          <w:tcPr>
            <w:tcW w:w="1701" w:type="dxa"/>
            <w:tcBorders>
              <w:top w:val="single" w:sz="4" w:space="0" w:color="auto"/>
              <w:left w:val="single" w:sz="4" w:space="0" w:color="auto"/>
              <w:bottom w:val="single" w:sz="4" w:space="0" w:color="auto"/>
              <w:right w:val="nil"/>
            </w:tcBorders>
          </w:tcPr>
          <w:p w14:paraId="052DBE8E" w14:textId="77777777" w:rsidR="00025752" w:rsidRDefault="00025752">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hideMark/>
          </w:tcPr>
          <w:p w14:paraId="46F402EF" w14:textId="77777777" w:rsidR="00025752" w:rsidRDefault="00025752">
            <w:pPr>
              <w:rPr>
                <w:rFonts w:ascii="Arial" w:hAnsi="Arial" w:cs="Arial"/>
              </w:rPr>
            </w:pPr>
            <w:r>
              <w:rPr>
                <w:rFonts w:ascii="Arial" w:hAnsi="Arial" w:cs="Arial"/>
              </w:rPr>
              <w:t>Little library</w:t>
            </w:r>
          </w:p>
        </w:tc>
      </w:tr>
      <w:tr w:rsidR="00025752" w14:paraId="64D016CB" w14:textId="77777777" w:rsidTr="00025752">
        <w:tc>
          <w:tcPr>
            <w:tcW w:w="453" w:type="dxa"/>
            <w:tcBorders>
              <w:top w:val="single" w:sz="4" w:space="0" w:color="auto"/>
              <w:left w:val="single" w:sz="4" w:space="0" w:color="auto"/>
              <w:bottom w:val="single" w:sz="4" w:space="0" w:color="auto"/>
              <w:right w:val="nil"/>
            </w:tcBorders>
            <w:hideMark/>
          </w:tcPr>
          <w:p w14:paraId="100289B5" w14:textId="77777777" w:rsidR="00025752" w:rsidRDefault="00025752">
            <w:pPr>
              <w:jc w:val="center"/>
              <w:rPr>
                <w:rFonts w:ascii="Arial" w:hAnsi="Arial" w:cs="Arial"/>
              </w:rPr>
            </w:pPr>
            <w:r>
              <w:rPr>
                <w:rFonts w:ascii="Arial" w:hAnsi="Arial" w:cs="Arial"/>
              </w:rPr>
              <w:t>2</w:t>
            </w:r>
          </w:p>
        </w:tc>
        <w:tc>
          <w:tcPr>
            <w:tcW w:w="2693" w:type="dxa"/>
            <w:tcBorders>
              <w:top w:val="single" w:sz="4" w:space="0" w:color="auto"/>
              <w:left w:val="single" w:sz="4" w:space="0" w:color="auto"/>
              <w:bottom w:val="single" w:sz="4" w:space="0" w:color="auto"/>
              <w:right w:val="nil"/>
            </w:tcBorders>
            <w:hideMark/>
          </w:tcPr>
          <w:p w14:paraId="4C6995FB" w14:textId="77777777" w:rsidR="00025752" w:rsidRDefault="00025752">
            <w:pPr>
              <w:rPr>
                <w:rFonts w:ascii="Arial" w:hAnsi="Arial" w:cs="Arial"/>
              </w:rPr>
            </w:pPr>
            <w:r>
              <w:rPr>
                <w:rFonts w:ascii="Arial" w:hAnsi="Arial" w:cs="Arial"/>
              </w:rPr>
              <w:t xml:space="preserve">D </w:t>
            </w:r>
            <w:proofErr w:type="spellStart"/>
            <w:r>
              <w:rPr>
                <w:rFonts w:ascii="Arial" w:hAnsi="Arial" w:cs="Arial"/>
              </w:rPr>
              <w:t>Bulbeck</w:t>
            </w:r>
            <w:proofErr w:type="spellEnd"/>
          </w:p>
        </w:tc>
        <w:tc>
          <w:tcPr>
            <w:tcW w:w="1276" w:type="dxa"/>
            <w:tcBorders>
              <w:top w:val="single" w:sz="4" w:space="0" w:color="auto"/>
              <w:left w:val="single" w:sz="4" w:space="0" w:color="auto"/>
              <w:bottom w:val="single" w:sz="4" w:space="0" w:color="auto"/>
              <w:right w:val="nil"/>
            </w:tcBorders>
            <w:hideMark/>
          </w:tcPr>
          <w:p w14:paraId="09ABA4FD" w14:textId="77777777" w:rsidR="00025752" w:rsidRDefault="00025752">
            <w:pPr>
              <w:jc w:val="right"/>
              <w:rPr>
                <w:rFonts w:ascii="Arial" w:hAnsi="Arial" w:cs="Arial"/>
              </w:rPr>
            </w:pPr>
            <w:r>
              <w:rPr>
                <w:rFonts w:ascii="Arial" w:hAnsi="Arial" w:cs="Arial"/>
              </w:rPr>
              <w:t>£90.00</w:t>
            </w:r>
          </w:p>
        </w:tc>
        <w:tc>
          <w:tcPr>
            <w:tcW w:w="1701" w:type="dxa"/>
            <w:tcBorders>
              <w:top w:val="single" w:sz="4" w:space="0" w:color="auto"/>
              <w:left w:val="single" w:sz="4" w:space="0" w:color="auto"/>
              <w:bottom w:val="single" w:sz="4" w:space="0" w:color="auto"/>
              <w:right w:val="nil"/>
            </w:tcBorders>
            <w:hideMark/>
          </w:tcPr>
          <w:p w14:paraId="18E5397B" w14:textId="77777777" w:rsidR="00025752" w:rsidRDefault="00025752">
            <w:pPr>
              <w:rPr>
                <w:rFonts w:ascii="Arial" w:hAnsi="Arial" w:cs="Arial"/>
              </w:rPr>
            </w:pPr>
            <w:r>
              <w:rPr>
                <w:rFonts w:ascii="Arial" w:hAnsi="Arial" w:cs="Arial"/>
              </w:rPr>
              <w:t>29</w:t>
            </w:r>
          </w:p>
        </w:tc>
        <w:tc>
          <w:tcPr>
            <w:tcW w:w="4111" w:type="dxa"/>
            <w:tcBorders>
              <w:top w:val="single" w:sz="4" w:space="0" w:color="auto"/>
              <w:left w:val="single" w:sz="4" w:space="0" w:color="auto"/>
              <w:bottom w:val="single" w:sz="4" w:space="0" w:color="auto"/>
              <w:right w:val="single" w:sz="4" w:space="0" w:color="auto"/>
            </w:tcBorders>
            <w:hideMark/>
          </w:tcPr>
          <w:p w14:paraId="2CDAE6AC" w14:textId="77777777" w:rsidR="00025752" w:rsidRDefault="00025752">
            <w:pPr>
              <w:rPr>
                <w:rFonts w:ascii="Arial" w:hAnsi="Arial" w:cs="Arial"/>
              </w:rPr>
            </w:pPr>
            <w:r>
              <w:rPr>
                <w:rFonts w:ascii="Arial" w:hAnsi="Arial" w:cs="Arial"/>
              </w:rPr>
              <w:t xml:space="preserve">Cutting ditches and hedge </w:t>
            </w:r>
            <w:proofErr w:type="spellStart"/>
            <w:r>
              <w:rPr>
                <w:rFonts w:ascii="Arial" w:hAnsi="Arial" w:cs="Arial"/>
              </w:rPr>
              <w:t>Calloways</w:t>
            </w:r>
            <w:proofErr w:type="spellEnd"/>
            <w:r>
              <w:rPr>
                <w:rFonts w:ascii="Arial" w:hAnsi="Arial" w:cs="Arial"/>
              </w:rPr>
              <w:t xml:space="preserve"> Lane</w:t>
            </w:r>
          </w:p>
        </w:tc>
      </w:tr>
      <w:tr w:rsidR="00025752" w14:paraId="67792DB8" w14:textId="77777777" w:rsidTr="00025752">
        <w:tc>
          <w:tcPr>
            <w:tcW w:w="453" w:type="dxa"/>
            <w:tcBorders>
              <w:top w:val="single" w:sz="4" w:space="0" w:color="auto"/>
              <w:left w:val="single" w:sz="4" w:space="0" w:color="auto"/>
              <w:bottom w:val="single" w:sz="4" w:space="0" w:color="auto"/>
              <w:right w:val="nil"/>
            </w:tcBorders>
            <w:hideMark/>
          </w:tcPr>
          <w:p w14:paraId="1E07606F" w14:textId="77777777" w:rsidR="00025752" w:rsidRDefault="00025752">
            <w:pPr>
              <w:jc w:val="center"/>
              <w:rPr>
                <w:rFonts w:ascii="Arial" w:hAnsi="Arial" w:cs="Arial"/>
              </w:rPr>
            </w:pPr>
            <w:r>
              <w:rPr>
                <w:rFonts w:ascii="Arial" w:hAnsi="Arial" w:cs="Arial"/>
              </w:rPr>
              <w:t>3</w:t>
            </w:r>
          </w:p>
        </w:tc>
        <w:tc>
          <w:tcPr>
            <w:tcW w:w="2693" w:type="dxa"/>
            <w:tcBorders>
              <w:top w:val="single" w:sz="4" w:space="0" w:color="auto"/>
              <w:left w:val="single" w:sz="4" w:space="0" w:color="auto"/>
              <w:bottom w:val="single" w:sz="4" w:space="0" w:color="auto"/>
              <w:right w:val="nil"/>
            </w:tcBorders>
            <w:hideMark/>
          </w:tcPr>
          <w:p w14:paraId="1C0B5160" w14:textId="77777777" w:rsidR="00025752" w:rsidRDefault="00025752">
            <w:pPr>
              <w:rPr>
                <w:rFonts w:ascii="Arial" w:hAnsi="Arial" w:cs="Arial"/>
              </w:rPr>
            </w:pPr>
            <w:proofErr w:type="spellStart"/>
            <w:r>
              <w:rPr>
                <w:rFonts w:ascii="Arial" w:hAnsi="Arial" w:cs="Arial"/>
              </w:rPr>
              <w:t>VisionICT</w:t>
            </w:r>
            <w:proofErr w:type="spellEnd"/>
          </w:p>
        </w:tc>
        <w:tc>
          <w:tcPr>
            <w:tcW w:w="1276" w:type="dxa"/>
            <w:tcBorders>
              <w:top w:val="single" w:sz="4" w:space="0" w:color="auto"/>
              <w:left w:val="single" w:sz="4" w:space="0" w:color="auto"/>
              <w:bottom w:val="single" w:sz="4" w:space="0" w:color="auto"/>
              <w:right w:val="nil"/>
            </w:tcBorders>
            <w:hideMark/>
          </w:tcPr>
          <w:p w14:paraId="793D9B8D" w14:textId="77777777" w:rsidR="00025752" w:rsidRDefault="00025752">
            <w:pPr>
              <w:jc w:val="right"/>
              <w:rPr>
                <w:rFonts w:ascii="Arial" w:hAnsi="Arial" w:cs="Arial"/>
              </w:rPr>
            </w:pPr>
            <w:r>
              <w:rPr>
                <w:rFonts w:ascii="Arial" w:hAnsi="Arial" w:cs="Arial"/>
              </w:rPr>
              <w:t>£300.00</w:t>
            </w:r>
          </w:p>
        </w:tc>
        <w:tc>
          <w:tcPr>
            <w:tcW w:w="1701" w:type="dxa"/>
            <w:tcBorders>
              <w:top w:val="single" w:sz="4" w:space="0" w:color="auto"/>
              <w:left w:val="single" w:sz="4" w:space="0" w:color="auto"/>
              <w:bottom w:val="single" w:sz="4" w:space="0" w:color="auto"/>
              <w:right w:val="nil"/>
            </w:tcBorders>
            <w:hideMark/>
          </w:tcPr>
          <w:p w14:paraId="4B855B98" w14:textId="77777777" w:rsidR="00025752" w:rsidRDefault="00025752">
            <w:pPr>
              <w:rPr>
                <w:rFonts w:ascii="Arial" w:hAnsi="Arial" w:cs="Arial"/>
              </w:rPr>
            </w:pPr>
            <w:r>
              <w:rPr>
                <w:rFonts w:ascii="Arial" w:hAnsi="Arial" w:cs="Arial"/>
              </w:rPr>
              <w:t>15301</w:t>
            </w:r>
          </w:p>
        </w:tc>
        <w:tc>
          <w:tcPr>
            <w:tcW w:w="4111" w:type="dxa"/>
            <w:tcBorders>
              <w:top w:val="single" w:sz="4" w:space="0" w:color="auto"/>
              <w:left w:val="single" w:sz="4" w:space="0" w:color="auto"/>
              <w:bottom w:val="single" w:sz="4" w:space="0" w:color="auto"/>
              <w:right w:val="single" w:sz="4" w:space="0" w:color="auto"/>
            </w:tcBorders>
            <w:hideMark/>
          </w:tcPr>
          <w:p w14:paraId="5617BB4C" w14:textId="77777777" w:rsidR="00025752" w:rsidRDefault="00025752">
            <w:pPr>
              <w:rPr>
                <w:rFonts w:ascii="Arial" w:hAnsi="Arial" w:cs="Arial"/>
              </w:rPr>
            </w:pPr>
            <w:r>
              <w:rPr>
                <w:rFonts w:ascii="Arial" w:hAnsi="Arial" w:cs="Arial"/>
              </w:rPr>
              <w:t>Web hosting Nov 22 – Oct 23</w:t>
            </w:r>
          </w:p>
        </w:tc>
      </w:tr>
      <w:tr w:rsidR="00025752" w14:paraId="22E5921B" w14:textId="77777777" w:rsidTr="00025752">
        <w:tc>
          <w:tcPr>
            <w:tcW w:w="453" w:type="dxa"/>
            <w:tcBorders>
              <w:top w:val="single" w:sz="4" w:space="0" w:color="auto"/>
              <w:left w:val="single" w:sz="4" w:space="0" w:color="auto"/>
              <w:bottom w:val="single" w:sz="4" w:space="0" w:color="auto"/>
              <w:right w:val="nil"/>
            </w:tcBorders>
            <w:hideMark/>
          </w:tcPr>
          <w:p w14:paraId="2EDBE741" w14:textId="77777777" w:rsidR="00025752" w:rsidRDefault="00025752">
            <w:pPr>
              <w:jc w:val="center"/>
              <w:rPr>
                <w:rFonts w:ascii="Arial" w:hAnsi="Arial" w:cs="Arial"/>
              </w:rPr>
            </w:pPr>
            <w:r>
              <w:rPr>
                <w:rFonts w:ascii="Arial" w:hAnsi="Arial" w:cs="Arial"/>
              </w:rPr>
              <w:t>4</w:t>
            </w:r>
          </w:p>
        </w:tc>
        <w:tc>
          <w:tcPr>
            <w:tcW w:w="2693" w:type="dxa"/>
            <w:tcBorders>
              <w:top w:val="single" w:sz="4" w:space="0" w:color="auto"/>
              <w:left w:val="single" w:sz="4" w:space="0" w:color="auto"/>
              <w:bottom w:val="single" w:sz="4" w:space="0" w:color="auto"/>
              <w:right w:val="nil"/>
            </w:tcBorders>
            <w:hideMark/>
          </w:tcPr>
          <w:p w14:paraId="4543624F" w14:textId="77777777" w:rsidR="00025752" w:rsidRDefault="00025752">
            <w:pPr>
              <w:rPr>
                <w:rFonts w:ascii="Arial" w:hAnsi="Arial" w:cs="Arial"/>
              </w:rPr>
            </w:pPr>
            <w:r>
              <w:rPr>
                <w:rFonts w:ascii="Arial" w:hAnsi="Arial" w:cs="Arial"/>
              </w:rPr>
              <w:t>HMRC</w:t>
            </w:r>
          </w:p>
        </w:tc>
        <w:tc>
          <w:tcPr>
            <w:tcW w:w="1276" w:type="dxa"/>
            <w:tcBorders>
              <w:top w:val="single" w:sz="4" w:space="0" w:color="auto"/>
              <w:left w:val="single" w:sz="4" w:space="0" w:color="auto"/>
              <w:bottom w:val="single" w:sz="4" w:space="0" w:color="auto"/>
              <w:right w:val="nil"/>
            </w:tcBorders>
            <w:hideMark/>
          </w:tcPr>
          <w:p w14:paraId="451F454B" w14:textId="77777777" w:rsidR="00025752" w:rsidRDefault="00025752">
            <w:pPr>
              <w:jc w:val="right"/>
              <w:rPr>
                <w:rFonts w:ascii="Arial" w:hAnsi="Arial" w:cs="Arial"/>
              </w:rPr>
            </w:pPr>
            <w:r>
              <w:rPr>
                <w:rFonts w:ascii="Arial" w:hAnsi="Arial" w:cs="Arial"/>
              </w:rPr>
              <w:t>£1,210.02</w:t>
            </w:r>
          </w:p>
        </w:tc>
        <w:tc>
          <w:tcPr>
            <w:tcW w:w="1701" w:type="dxa"/>
            <w:tcBorders>
              <w:top w:val="single" w:sz="4" w:space="0" w:color="auto"/>
              <w:left w:val="single" w:sz="4" w:space="0" w:color="auto"/>
              <w:bottom w:val="single" w:sz="4" w:space="0" w:color="auto"/>
              <w:right w:val="nil"/>
            </w:tcBorders>
            <w:hideMark/>
          </w:tcPr>
          <w:p w14:paraId="5BB22ADB" w14:textId="77777777" w:rsidR="00025752" w:rsidRDefault="00025752">
            <w:pPr>
              <w:rPr>
                <w:rFonts w:ascii="Arial" w:hAnsi="Arial" w:cs="Arial"/>
              </w:rPr>
            </w:pPr>
            <w:r>
              <w:rPr>
                <w:rFonts w:ascii="Arial" w:hAnsi="Arial" w:cs="Arial"/>
              </w:rPr>
              <w:t>P30</w:t>
            </w:r>
          </w:p>
        </w:tc>
        <w:tc>
          <w:tcPr>
            <w:tcW w:w="4111" w:type="dxa"/>
            <w:tcBorders>
              <w:top w:val="single" w:sz="4" w:space="0" w:color="auto"/>
              <w:left w:val="single" w:sz="4" w:space="0" w:color="auto"/>
              <w:bottom w:val="single" w:sz="4" w:space="0" w:color="auto"/>
              <w:right w:val="single" w:sz="4" w:space="0" w:color="auto"/>
            </w:tcBorders>
            <w:hideMark/>
          </w:tcPr>
          <w:p w14:paraId="5D2300E1" w14:textId="77777777" w:rsidR="00025752" w:rsidRDefault="00025752">
            <w:pPr>
              <w:rPr>
                <w:rFonts w:ascii="Arial" w:hAnsi="Arial" w:cs="Arial"/>
              </w:rPr>
            </w:pPr>
            <w:r>
              <w:rPr>
                <w:rFonts w:ascii="Arial" w:hAnsi="Arial" w:cs="Arial"/>
              </w:rPr>
              <w:t xml:space="preserve">PAYE Q2 </w:t>
            </w:r>
          </w:p>
        </w:tc>
      </w:tr>
      <w:tr w:rsidR="00025752" w14:paraId="09FBC0C9" w14:textId="77777777" w:rsidTr="00025752">
        <w:tc>
          <w:tcPr>
            <w:tcW w:w="453" w:type="dxa"/>
            <w:tcBorders>
              <w:top w:val="single" w:sz="4" w:space="0" w:color="auto"/>
              <w:left w:val="single" w:sz="4" w:space="0" w:color="auto"/>
              <w:bottom w:val="single" w:sz="4" w:space="0" w:color="auto"/>
              <w:right w:val="nil"/>
            </w:tcBorders>
            <w:hideMark/>
          </w:tcPr>
          <w:p w14:paraId="5C22CB88" w14:textId="77777777" w:rsidR="00025752" w:rsidRDefault="00025752">
            <w:pPr>
              <w:jc w:val="center"/>
              <w:rPr>
                <w:rFonts w:ascii="Arial" w:hAnsi="Arial" w:cs="Arial"/>
              </w:rPr>
            </w:pPr>
            <w:r>
              <w:rPr>
                <w:rFonts w:ascii="Arial" w:hAnsi="Arial" w:cs="Arial"/>
              </w:rPr>
              <w:t>5</w:t>
            </w:r>
          </w:p>
        </w:tc>
        <w:tc>
          <w:tcPr>
            <w:tcW w:w="2693" w:type="dxa"/>
            <w:tcBorders>
              <w:top w:val="single" w:sz="4" w:space="0" w:color="auto"/>
              <w:left w:val="single" w:sz="4" w:space="0" w:color="auto"/>
              <w:bottom w:val="single" w:sz="4" w:space="0" w:color="auto"/>
              <w:right w:val="nil"/>
            </w:tcBorders>
            <w:hideMark/>
          </w:tcPr>
          <w:p w14:paraId="3DE70350" w14:textId="77777777" w:rsidR="00025752" w:rsidRDefault="00025752">
            <w:pPr>
              <w:rPr>
                <w:rFonts w:ascii="Arial" w:hAnsi="Arial" w:cs="Arial"/>
              </w:rPr>
            </w:pPr>
            <w:r>
              <w:rPr>
                <w:rFonts w:ascii="Arial" w:hAnsi="Arial" w:cs="Arial"/>
              </w:rPr>
              <w:t xml:space="preserve">Andrews Ground </w:t>
            </w:r>
            <w:proofErr w:type="spellStart"/>
            <w:r>
              <w:rPr>
                <w:rFonts w:ascii="Arial" w:hAnsi="Arial" w:cs="Arial"/>
              </w:rPr>
              <w:t>Maint</w:t>
            </w:r>
            <w:proofErr w:type="spellEnd"/>
            <w:r>
              <w:rPr>
                <w:rFonts w:ascii="Arial" w:hAnsi="Arial" w:cs="Arial"/>
              </w:rPr>
              <w:t>.</w:t>
            </w:r>
          </w:p>
        </w:tc>
        <w:tc>
          <w:tcPr>
            <w:tcW w:w="1276" w:type="dxa"/>
            <w:tcBorders>
              <w:top w:val="single" w:sz="4" w:space="0" w:color="auto"/>
              <w:left w:val="single" w:sz="4" w:space="0" w:color="auto"/>
              <w:bottom w:val="single" w:sz="4" w:space="0" w:color="auto"/>
              <w:right w:val="nil"/>
            </w:tcBorders>
            <w:hideMark/>
          </w:tcPr>
          <w:p w14:paraId="6276E4E9" w14:textId="77777777" w:rsidR="00025752" w:rsidRDefault="00025752">
            <w:pPr>
              <w:jc w:val="right"/>
              <w:rPr>
                <w:rFonts w:ascii="Arial" w:hAnsi="Arial" w:cs="Arial"/>
              </w:rPr>
            </w:pPr>
            <w:r>
              <w:rPr>
                <w:rFonts w:ascii="Arial" w:hAnsi="Arial" w:cs="Arial"/>
              </w:rPr>
              <w:t>£400.00</w:t>
            </w:r>
          </w:p>
        </w:tc>
        <w:tc>
          <w:tcPr>
            <w:tcW w:w="1701" w:type="dxa"/>
            <w:tcBorders>
              <w:top w:val="single" w:sz="4" w:space="0" w:color="auto"/>
              <w:left w:val="single" w:sz="4" w:space="0" w:color="auto"/>
              <w:bottom w:val="single" w:sz="4" w:space="0" w:color="auto"/>
              <w:right w:val="nil"/>
            </w:tcBorders>
            <w:hideMark/>
          </w:tcPr>
          <w:p w14:paraId="0638981D" w14:textId="77777777" w:rsidR="00025752" w:rsidRDefault="00025752">
            <w:pPr>
              <w:rPr>
                <w:rFonts w:ascii="Arial" w:hAnsi="Arial" w:cs="Arial"/>
              </w:rPr>
            </w:pPr>
            <w:r>
              <w:rPr>
                <w:rFonts w:ascii="Arial" w:hAnsi="Arial" w:cs="Arial"/>
              </w:rPr>
              <w:t>CHPCSEP22</w:t>
            </w:r>
          </w:p>
        </w:tc>
        <w:tc>
          <w:tcPr>
            <w:tcW w:w="4111" w:type="dxa"/>
            <w:tcBorders>
              <w:top w:val="single" w:sz="4" w:space="0" w:color="auto"/>
              <w:left w:val="single" w:sz="4" w:space="0" w:color="auto"/>
              <w:bottom w:val="single" w:sz="4" w:space="0" w:color="auto"/>
              <w:right w:val="single" w:sz="4" w:space="0" w:color="auto"/>
            </w:tcBorders>
            <w:hideMark/>
          </w:tcPr>
          <w:p w14:paraId="44303F5E" w14:textId="77777777" w:rsidR="00025752" w:rsidRDefault="00025752">
            <w:pPr>
              <w:rPr>
                <w:rFonts w:ascii="Arial" w:hAnsi="Arial" w:cs="Arial"/>
              </w:rPr>
            </w:pPr>
            <w:r>
              <w:rPr>
                <w:rFonts w:ascii="Arial" w:hAnsi="Arial" w:cs="Arial"/>
              </w:rPr>
              <w:t>Ground maintenance</w:t>
            </w:r>
          </w:p>
        </w:tc>
      </w:tr>
      <w:tr w:rsidR="00025752" w14:paraId="2596CD6C" w14:textId="77777777" w:rsidTr="00025752">
        <w:tc>
          <w:tcPr>
            <w:tcW w:w="453" w:type="dxa"/>
            <w:tcBorders>
              <w:top w:val="single" w:sz="4" w:space="0" w:color="auto"/>
              <w:left w:val="single" w:sz="4" w:space="0" w:color="auto"/>
              <w:bottom w:val="single" w:sz="4" w:space="0" w:color="auto"/>
              <w:right w:val="nil"/>
            </w:tcBorders>
            <w:hideMark/>
          </w:tcPr>
          <w:p w14:paraId="1A1F8503" w14:textId="77777777" w:rsidR="00025752" w:rsidRDefault="00025752">
            <w:pPr>
              <w:jc w:val="center"/>
              <w:rPr>
                <w:rFonts w:ascii="Arial" w:hAnsi="Arial" w:cs="Arial"/>
              </w:rPr>
            </w:pPr>
            <w:r>
              <w:rPr>
                <w:rFonts w:ascii="Arial" w:hAnsi="Arial" w:cs="Arial"/>
              </w:rPr>
              <w:t>6</w:t>
            </w:r>
          </w:p>
        </w:tc>
        <w:tc>
          <w:tcPr>
            <w:tcW w:w="2693" w:type="dxa"/>
            <w:tcBorders>
              <w:top w:val="single" w:sz="4" w:space="0" w:color="auto"/>
              <w:left w:val="single" w:sz="4" w:space="0" w:color="auto"/>
              <w:bottom w:val="single" w:sz="4" w:space="0" w:color="auto"/>
              <w:right w:val="nil"/>
            </w:tcBorders>
            <w:hideMark/>
          </w:tcPr>
          <w:p w14:paraId="463E7B16" w14:textId="77777777" w:rsidR="00025752" w:rsidRDefault="00025752">
            <w:pPr>
              <w:rPr>
                <w:rFonts w:ascii="Arial" w:hAnsi="Arial" w:cs="Arial"/>
              </w:rPr>
            </w:pPr>
            <w:r>
              <w:rPr>
                <w:rFonts w:ascii="Arial" w:hAnsi="Arial" w:cs="Arial"/>
              </w:rPr>
              <w:t>Bambi Jones</w:t>
            </w:r>
          </w:p>
        </w:tc>
        <w:tc>
          <w:tcPr>
            <w:tcW w:w="1276" w:type="dxa"/>
            <w:tcBorders>
              <w:top w:val="single" w:sz="4" w:space="0" w:color="auto"/>
              <w:left w:val="single" w:sz="4" w:space="0" w:color="auto"/>
              <w:bottom w:val="single" w:sz="4" w:space="0" w:color="auto"/>
              <w:right w:val="nil"/>
            </w:tcBorders>
            <w:hideMark/>
          </w:tcPr>
          <w:p w14:paraId="6604E144" w14:textId="77777777" w:rsidR="00025752" w:rsidRDefault="00025752">
            <w:pPr>
              <w:jc w:val="right"/>
              <w:rPr>
                <w:rFonts w:ascii="Arial" w:hAnsi="Arial" w:cs="Arial"/>
              </w:rPr>
            </w:pPr>
            <w:r>
              <w:rPr>
                <w:rFonts w:ascii="Arial" w:hAnsi="Arial" w:cs="Arial"/>
              </w:rPr>
              <w:t>£19.59</w:t>
            </w:r>
          </w:p>
        </w:tc>
        <w:tc>
          <w:tcPr>
            <w:tcW w:w="1701" w:type="dxa"/>
            <w:tcBorders>
              <w:top w:val="single" w:sz="4" w:space="0" w:color="auto"/>
              <w:left w:val="single" w:sz="4" w:space="0" w:color="auto"/>
              <w:bottom w:val="single" w:sz="4" w:space="0" w:color="auto"/>
              <w:right w:val="nil"/>
            </w:tcBorders>
            <w:hideMark/>
          </w:tcPr>
          <w:p w14:paraId="6442EB95" w14:textId="77777777" w:rsidR="00025752" w:rsidRDefault="00025752">
            <w:pPr>
              <w:rPr>
                <w:rFonts w:ascii="Arial" w:hAnsi="Arial" w:cs="Arial"/>
              </w:rPr>
            </w:pPr>
            <w:r>
              <w:rPr>
                <w:rFonts w:ascii="Arial" w:hAnsi="Arial" w:cs="Arial"/>
              </w:rPr>
              <w:t>Expenses</w:t>
            </w:r>
          </w:p>
        </w:tc>
        <w:tc>
          <w:tcPr>
            <w:tcW w:w="4111" w:type="dxa"/>
            <w:tcBorders>
              <w:top w:val="single" w:sz="4" w:space="0" w:color="auto"/>
              <w:left w:val="single" w:sz="4" w:space="0" w:color="auto"/>
              <w:bottom w:val="single" w:sz="4" w:space="0" w:color="auto"/>
              <w:right w:val="single" w:sz="4" w:space="0" w:color="auto"/>
            </w:tcBorders>
            <w:hideMark/>
          </w:tcPr>
          <w:p w14:paraId="765492F6" w14:textId="77777777" w:rsidR="00025752" w:rsidRDefault="00025752">
            <w:pPr>
              <w:rPr>
                <w:rFonts w:ascii="Arial" w:hAnsi="Arial" w:cs="Arial"/>
              </w:rPr>
            </w:pPr>
            <w:r>
              <w:rPr>
                <w:rFonts w:ascii="Arial" w:hAnsi="Arial" w:cs="Arial"/>
              </w:rPr>
              <w:t>Paper, file dividers; telephone calls</w:t>
            </w:r>
          </w:p>
        </w:tc>
      </w:tr>
      <w:tr w:rsidR="00025752" w14:paraId="6012D57C" w14:textId="77777777" w:rsidTr="00025752">
        <w:tc>
          <w:tcPr>
            <w:tcW w:w="453" w:type="dxa"/>
            <w:tcBorders>
              <w:top w:val="single" w:sz="4" w:space="0" w:color="auto"/>
              <w:left w:val="single" w:sz="4" w:space="0" w:color="auto"/>
              <w:bottom w:val="single" w:sz="4" w:space="0" w:color="auto"/>
              <w:right w:val="nil"/>
            </w:tcBorders>
            <w:hideMark/>
          </w:tcPr>
          <w:p w14:paraId="25536AFF" w14:textId="77777777" w:rsidR="00025752" w:rsidRDefault="00025752">
            <w:pPr>
              <w:jc w:val="center"/>
              <w:rPr>
                <w:rFonts w:ascii="Arial" w:hAnsi="Arial" w:cs="Arial"/>
              </w:rPr>
            </w:pPr>
            <w:r>
              <w:rPr>
                <w:rFonts w:ascii="Arial" w:hAnsi="Arial" w:cs="Arial"/>
              </w:rPr>
              <w:t>7</w:t>
            </w:r>
          </w:p>
        </w:tc>
        <w:tc>
          <w:tcPr>
            <w:tcW w:w="2693" w:type="dxa"/>
            <w:tcBorders>
              <w:top w:val="single" w:sz="4" w:space="0" w:color="auto"/>
              <w:left w:val="single" w:sz="4" w:space="0" w:color="auto"/>
              <w:bottom w:val="single" w:sz="4" w:space="0" w:color="auto"/>
              <w:right w:val="nil"/>
            </w:tcBorders>
            <w:hideMark/>
          </w:tcPr>
          <w:p w14:paraId="0C3C8C69" w14:textId="77777777" w:rsidR="00025752" w:rsidRDefault="00025752">
            <w:pPr>
              <w:rPr>
                <w:rFonts w:ascii="Arial" w:hAnsi="Arial" w:cs="Arial"/>
              </w:rPr>
            </w:pPr>
            <w:r>
              <w:rPr>
                <w:rFonts w:ascii="Arial" w:hAnsi="Arial" w:cs="Arial"/>
              </w:rPr>
              <w:t>Chidham Village Hall</w:t>
            </w:r>
          </w:p>
        </w:tc>
        <w:tc>
          <w:tcPr>
            <w:tcW w:w="1276" w:type="dxa"/>
            <w:tcBorders>
              <w:top w:val="single" w:sz="4" w:space="0" w:color="auto"/>
              <w:left w:val="single" w:sz="4" w:space="0" w:color="auto"/>
              <w:bottom w:val="single" w:sz="4" w:space="0" w:color="auto"/>
              <w:right w:val="nil"/>
            </w:tcBorders>
            <w:hideMark/>
          </w:tcPr>
          <w:p w14:paraId="09E34E79" w14:textId="77777777" w:rsidR="00025752" w:rsidRDefault="00025752">
            <w:pPr>
              <w:jc w:val="right"/>
              <w:rPr>
                <w:rFonts w:ascii="Arial" w:hAnsi="Arial" w:cs="Arial"/>
              </w:rPr>
            </w:pPr>
            <w:r>
              <w:rPr>
                <w:rFonts w:ascii="Arial" w:hAnsi="Arial" w:cs="Arial"/>
              </w:rPr>
              <w:t>£25.50</w:t>
            </w:r>
          </w:p>
        </w:tc>
        <w:tc>
          <w:tcPr>
            <w:tcW w:w="1701" w:type="dxa"/>
            <w:tcBorders>
              <w:top w:val="single" w:sz="4" w:space="0" w:color="auto"/>
              <w:left w:val="single" w:sz="4" w:space="0" w:color="auto"/>
              <w:bottom w:val="single" w:sz="4" w:space="0" w:color="auto"/>
              <w:right w:val="nil"/>
            </w:tcBorders>
            <w:hideMark/>
          </w:tcPr>
          <w:p w14:paraId="70461F84" w14:textId="77777777" w:rsidR="00025752" w:rsidRDefault="00025752">
            <w:pPr>
              <w:rPr>
                <w:rFonts w:ascii="Arial" w:hAnsi="Arial" w:cs="Arial"/>
              </w:rPr>
            </w:pPr>
            <w:r>
              <w:rPr>
                <w:rFonts w:ascii="Arial" w:hAnsi="Arial" w:cs="Arial"/>
              </w:rPr>
              <w:t>22/74</w:t>
            </w:r>
          </w:p>
        </w:tc>
        <w:tc>
          <w:tcPr>
            <w:tcW w:w="4111" w:type="dxa"/>
            <w:tcBorders>
              <w:top w:val="single" w:sz="4" w:space="0" w:color="auto"/>
              <w:left w:val="single" w:sz="4" w:space="0" w:color="auto"/>
              <w:bottom w:val="single" w:sz="4" w:space="0" w:color="auto"/>
              <w:right w:val="single" w:sz="4" w:space="0" w:color="auto"/>
            </w:tcBorders>
            <w:hideMark/>
          </w:tcPr>
          <w:p w14:paraId="4D34078F" w14:textId="77777777" w:rsidR="00025752" w:rsidRDefault="00025752">
            <w:pPr>
              <w:rPr>
                <w:rFonts w:ascii="Arial" w:hAnsi="Arial" w:cs="Arial"/>
              </w:rPr>
            </w:pPr>
            <w:r>
              <w:rPr>
                <w:rFonts w:ascii="Arial" w:hAnsi="Arial" w:cs="Arial"/>
              </w:rPr>
              <w:t>Hall hire</w:t>
            </w:r>
          </w:p>
        </w:tc>
      </w:tr>
      <w:tr w:rsidR="00025752" w14:paraId="22CAC389" w14:textId="77777777" w:rsidTr="00025752">
        <w:tc>
          <w:tcPr>
            <w:tcW w:w="453" w:type="dxa"/>
            <w:tcBorders>
              <w:top w:val="single" w:sz="4" w:space="0" w:color="auto"/>
              <w:left w:val="single" w:sz="4" w:space="0" w:color="auto"/>
              <w:bottom w:val="single" w:sz="4" w:space="0" w:color="auto"/>
              <w:right w:val="nil"/>
            </w:tcBorders>
            <w:hideMark/>
          </w:tcPr>
          <w:p w14:paraId="4D94DC66" w14:textId="77777777" w:rsidR="00025752" w:rsidRDefault="00025752">
            <w:pPr>
              <w:jc w:val="center"/>
              <w:rPr>
                <w:rFonts w:ascii="Arial" w:hAnsi="Arial" w:cs="Arial"/>
              </w:rPr>
            </w:pPr>
            <w:r>
              <w:rPr>
                <w:rFonts w:ascii="Arial" w:hAnsi="Arial" w:cs="Arial"/>
              </w:rPr>
              <w:t>8</w:t>
            </w:r>
          </w:p>
        </w:tc>
        <w:tc>
          <w:tcPr>
            <w:tcW w:w="2693" w:type="dxa"/>
            <w:tcBorders>
              <w:top w:val="single" w:sz="4" w:space="0" w:color="auto"/>
              <w:left w:val="single" w:sz="4" w:space="0" w:color="auto"/>
              <w:bottom w:val="single" w:sz="4" w:space="0" w:color="auto"/>
              <w:right w:val="nil"/>
            </w:tcBorders>
            <w:hideMark/>
          </w:tcPr>
          <w:p w14:paraId="62D8138A" w14:textId="77777777" w:rsidR="00025752" w:rsidRDefault="00025752">
            <w:pPr>
              <w:rPr>
                <w:rFonts w:ascii="Arial" w:hAnsi="Arial" w:cs="Arial"/>
              </w:rPr>
            </w:pPr>
            <w:r>
              <w:rPr>
                <w:rFonts w:ascii="Arial" w:hAnsi="Arial" w:cs="Arial"/>
              </w:rPr>
              <w:t>Creative Solutions</w:t>
            </w:r>
          </w:p>
        </w:tc>
        <w:tc>
          <w:tcPr>
            <w:tcW w:w="1276" w:type="dxa"/>
            <w:tcBorders>
              <w:top w:val="single" w:sz="4" w:space="0" w:color="auto"/>
              <w:left w:val="single" w:sz="4" w:space="0" w:color="auto"/>
              <w:bottom w:val="single" w:sz="4" w:space="0" w:color="auto"/>
              <w:right w:val="nil"/>
            </w:tcBorders>
            <w:hideMark/>
          </w:tcPr>
          <w:p w14:paraId="167270D9" w14:textId="77777777" w:rsidR="00025752" w:rsidRDefault="00025752">
            <w:pPr>
              <w:jc w:val="right"/>
              <w:rPr>
                <w:rFonts w:ascii="Arial" w:hAnsi="Arial" w:cs="Arial"/>
              </w:rPr>
            </w:pPr>
            <w:r>
              <w:rPr>
                <w:rFonts w:ascii="Arial" w:hAnsi="Arial" w:cs="Arial"/>
              </w:rPr>
              <w:t>£226.70</w:t>
            </w:r>
          </w:p>
        </w:tc>
        <w:tc>
          <w:tcPr>
            <w:tcW w:w="1701" w:type="dxa"/>
            <w:tcBorders>
              <w:top w:val="single" w:sz="4" w:space="0" w:color="auto"/>
              <w:left w:val="single" w:sz="4" w:space="0" w:color="auto"/>
              <w:bottom w:val="single" w:sz="4" w:space="0" w:color="auto"/>
              <w:right w:val="nil"/>
            </w:tcBorders>
          </w:tcPr>
          <w:p w14:paraId="3F5FF4E5" w14:textId="77777777" w:rsidR="00025752" w:rsidRDefault="00025752">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hideMark/>
          </w:tcPr>
          <w:p w14:paraId="5F42DAA5" w14:textId="77777777" w:rsidR="00025752" w:rsidRDefault="00025752">
            <w:pPr>
              <w:rPr>
                <w:rFonts w:ascii="Arial" w:hAnsi="Arial" w:cs="Arial"/>
              </w:rPr>
            </w:pPr>
            <w:r>
              <w:rPr>
                <w:rFonts w:ascii="Arial" w:hAnsi="Arial" w:cs="Arial"/>
              </w:rPr>
              <w:t>New sign for playground – agreed by email circulation</w:t>
            </w:r>
          </w:p>
        </w:tc>
      </w:tr>
    </w:tbl>
    <w:p w14:paraId="57BC1F35" w14:textId="77777777" w:rsidR="00025752" w:rsidRDefault="00025752" w:rsidP="00025752">
      <w:pPr>
        <w:rPr>
          <w:rFonts w:ascii="Arial" w:hAnsi="Arial" w:cs="Arial"/>
          <w:bCs/>
          <w:lang w:eastAsia="en-US"/>
        </w:rPr>
      </w:pPr>
    </w:p>
    <w:p w14:paraId="6706162F" w14:textId="77777777" w:rsidR="00025752" w:rsidRDefault="00025752" w:rsidP="00025752">
      <w:pPr>
        <w:ind w:left="567" w:hanging="567"/>
        <w:rPr>
          <w:rFonts w:ascii="Arial" w:hAnsi="Arial" w:cs="Arial"/>
          <w:bCs/>
        </w:rPr>
      </w:pPr>
    </w:p>
    <w:p w14:paraId="6F8DF26C" w14:textId="77777777" w:rsidR="00025752" w:rsidRDefault="00025752" w:rsidP="00025752">
      <w:pPr>
        <w:ind w:left="567" w:hanging="567"/>
        <w:rPr>
          <w:rFonts w:ascii="Arial" w:hAnsi="Arial" w:cs="Arial"/>
          <w:bCs/>
        </w:rPr>
      </w:pPr>
      <w:r>
        <w:rPr>
          <w:rFonts w:ascii="Arial" w:hAnsi="Arial" w:cs="Arial"/>
          <w:bCs/>
        </w:rPr>
        <w:t>To note Direct Debit/Standing Order payments made:</w:t>
      </w:r>
    </w:p>
    <w:tbl>
      <w:tblPr>
        <w:tblStyle w:val="TableGrid"/>
        <w:tblW w:w="10199" w:type="dxa"/>
        <w:tblInd w:w="-147" w:type="dxa"/>
        <w:tblCellMar>
          <w:top w:w="57" w:type="dxa"/>
          <w:left w:w="57" w:type="dxa"/>
          <w:bottom w:w="57" w:type="dxa"/>
          <w:right w:w="57" w:type="dxa"/>
        </w:tblCellMar>
        <w:tblLook w:val="04A0" w:firstRow="1" w:lastRow="0" w:firstColumn="1" w:lastColumn="0" w:noHBand="0" w:noVBand="1"/>
      </w:tblPr>
      <w:tblGrid>
        <w:gridCol w:w="424"/>
        <w:gridCol w:w="2695"/>
        <w:gridCol w:w="1276"/>
        <w:gridCol w:w="1701"/>
        <w:gridCol w:w="4103"/>
      </w:tblGrid>
      <w:tr w:rsidR="00025752" w14:paraId="41068870" w14:textId="77777777" w:rsidTr="00025752">
        <w:trPr>
          <w:trHeight w:val="265"/>
        </w:trPr>
        <w:tc>
          <w:tcPr>
            <w:tcW w:w="424" w:type="dxa"/>
            <w:tcBorders>
              <w:top w:val="single" w:sz="4" w:space="0" w:color="auto"/>
              <w:left w:val="single" w:sz="4" w:space="0" w:color="auto"/>
              <w:bottom w:val="single" w:sz="4" w:space="0" w:color="auto"/>
              <w:right w:val="single" w:sz="4" w:space="0" w:color="auto"/>
            </w:tcBorders>
            <w:hideMark/>
          </w:tcPr>
          <w:p w14:paraId="339A01E9" w14:textId="77777777" w:rsidR="00025752" w:rsidRDefault="00025752">
            <w:pPr>
              <w:jc w:val="center"/>
              <w:rPr>
                <w:rFonts w:ascii="Arial" w:hAnsi="Arial" w:cs="Arial"/>
              </w:rPr>
            </w:pPr>
            <w:r>
              <w:rPr>
                <w:rFonts w:ascii="Arial" w:hAnsi="Arial" w:cs="Arial"/>
              </w:rPr>
              <w:t>1</w:t>
            </w:r>
          </w:p>
        </w:tc>
        <w:tc>
          <w:tcPr>
            <w:tcW w:w="26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648180B" w14:textId="77777777" w:rsidR="00025752" w:rsidRDefault="00025752">
            <w:pPr>
              <w:rPr>
                <w:rFonts w:ascii="Arial" w:hAnsi="Arial" w:cs="Arial"/>
              </w:rPr>
            </w:pPr>
            <w:r>
              <w:rPr>
                <w:rFonts w:ascii="Arial" w:hAnsi="Arial" w:cs="Arial"/>
              </w:rPr>
              <w:t>Evolve Pensions</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6CF3405" w14:textId="77777777" w:rsidR="00025752" w:rsidRDefault="00025752">
            <w:pPr>
              <w:jc w:val="right"/>
              <w:rPr>
                <w:rFonts w:ascii="Arial" w:hAnsi="Arial" w:cs="Arial"/>
              </w:rPr>
            </w:pPr>
            <w:r>
              <w:rPr>
                <w:rFonts w:ascii="Arial" w:hAnsi="Arial" w:cs="Arial"/>
              </w:rPr>
              <w:t>£61.28</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60B4502" w14:textId="77777777" w:rsidR="00025752" w:rsidRDefault="00025752">
            <w:pPr>
              <w:rPr>
                <w:rFonts w:ascii="Arial" w:hAnsi="Arial" w:cs="Arial"/>
              </w:rPr>
            </w:pPr>
            <w:r>
              <w:rPr>
                <w:rFonts w:ascii="Arial" w:hAnsi="Arial" w:cs="Arial"/>
              </w:rPr>
              <w:t>27 Oct 2022</w:t>
            </w:r>
          </w:p>
        </w:tc>
        <w:tc>
          <w:tcPr>
            <w:tcW w:w="410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963497A" w14:textId="77777777" w:rsidR="00025752" w:rsidRDefault="00025752">
            <w:pPr>
              <w:rPr>
                <w:rFonts w:ascii="Arial" w:hAnsi="Arial" w:cs="Arial"/>
              </w:rPr>
            </w:pPr>
            <w:r>
              <w:rPr>
                <w:rFonts w:ascii="Arial" w:hAnsi="Arial" w:cs="Arial"/>
              </w:rPr>
              <w:t>Pension Oct 22</w:t>
            </w:r>
          </w:p>
        </w:tc>
      </w:tr>
    </w:tbl>
    <w:p w14:paraId="32AD1697" w14:textId="77777777" w:rsidR="00025752" w:rsidRDefault="00025752" w:rsidP="00025752">
      <w:pPr>
        <w:ind w:left="567" w:hanging="567"/>
        <w:rPr>
          <w:rFonts w:ascii="Arial" w:hAnsi="Arial" w:cs="Arial"/>
          <w:bCs/>
          <w:lang w:eastAsia="en-US"/>
        </w:rPr>
      </w:pPr>
    </w:p>
    <w:p w14:paraId="354879E5" w14:textId="77777777" w:rsidR="00025752" w:rsidRDefault="00025752" w:rsidP="00025752">
      <w:pPr>
        <w:ind w:right="-427"/>
        <w:rPr>
          <w:rFonts w:ascii="Arial" w:hAnsi="Arial" w:cs="Arial"/>
          <w:bCs/>
        </w:rPr>
      </w:pPr>
    </w:p>
    <w:p w14:paraId="38791444" w14:textId="77777777" w:rsidR="00025752" w:rsidRDefault="00025752" w:rsidP="00025752">
      <w:pPr>
        <w:ind w:right="-427"/>
        <w:rPr>
          <w:rFonts w:ascii="Arial" w:hAnsi="Arial" w:cs="Arial"/>
          <w:bCs/>
        </w:rPr>
      </w:pPr>
      <w:r>
        <w:rPr>
          <w:rFonts w:ascii="Arial" w:hAnsi="Arial" w:cs="Arial"/>
          <w:bCs/>
        </w:rPr>
        <w:t>To note receipt of the following credits to the Council’s bank accounts:</w:t>
      </w:r>
    </w:p>
    <w:tbl>
      <w:tblPr>
        <w:tblStyle w:val="TableGrid"/>
        <w:tblW w:w="10199" w:type="dxa"/>
        <w:tblInd w:w="-147" w:type="dxa"/>
        <w:tblCellMar>
          <w:top w:w="57" w:type="dxa"/>
          <w:left w:w="57" w:type="dxa"/>
          <w:bottom w:w="57" w:type="dxa"/>
          <w:right w:w="57" w:type="dxa"/>
        </w:tblCellMar>
        <w:tblLook w:val="04A0" w:firstRow="1" w:lastRow="0" w:firstColumn="1" w:lastColumn="0" w:noHBand="0" w:noVBand="1"/>
      </w:tblPr>
      <w:tblGrid>
        <w:gridCol w:w="424"/>
        <w:gridCol w:w="2695"/>
        <w:gridCol w:w="1276"/>
        <w:gridCol w:w="1701"/>
        <w:gridCol w:w="4103"/>
      </w:tblGrid>
      <w:tr w:rsidR="00025752" w14:paraId="221BD0C7" w14:textId="77777777" w:rsidTr="00025752">
        <w:trPr>
          <w:trHeight w:val="265"/>
        </w:trPr>
        <w:tc>
          <w:tcPr>
            <w:tcW w:w="424" w:type="dxa"/>
            <w:tcBorders>
              <w:top w:val="single" w:sz="4" w:space="0" w:color="auto"/>
              <w:left w:val="single" w:sz="4" w:space="0" w:color="auto"/>
              <w:bottom w:val="single" w:sz="4" w:space="0" w:color="auto"/>
              <w:right w:val="single" w:sz="4" w:space="0" w:color="auto"/>
            </w:tcBorders>
            <w:hideMark/>
          </w:tcPr>
          <w:p w14:paraId="180B58E3" w14:textId="77777777" w:rsidR="00025752" w:rsidRDefault="00025752">
            <w:pPr>
              <w:jc w:val="center"/>
              <w:rPr>
                <w:rFonts w:ascii="Arial" w:hAnsi="Arial" w:cs="Arial"/>
              </w:rPr>
            </w:pPr>
            <w:r>
              <w:rPr>
                <w:rFonts w:ascii="Arial" w:hAnsi="Arial" w:cs="Arial"/>
              </w:rPr>
              <w:t>1</w:t>
            </w:r>
          </w:p>
        </w:tc>
        <w:tc>
          <w:tcPr>
            <w:tcW w:w="26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65DAA53" w14:textId="77777777" w:rsidR="00025752" w:rsidRDefault="00025752">
            <w:pPr>
              <w:rPr>
                <w:rFonts w:ascii="Arial" w:hAnsi="Arial" w:cs="Arial"/>
                <w:color w:val="FF0000"/>
              </w:rPr>
            </w:pPr>
            <w:r>
              <w:rPr>
                <w:rFonts w:ascii="Arial" w:hAnsi="Arial" w:cs="Arial"/>
              </w:rPr>
              <w:t>CDC</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25BEBEC" w14:textId="77777777" w:rsidR="00025752" w:rsidRDefault="00025752">
            <w:pPr>
              <w:jc w:val="right"/>
              <w:rPr>
                <w:rFonts w:ascii="Arial" w:hAnsi="Arial" w:cs="Arial"/>
                <w:color w:val="FF0000"/>
              </w:rPr>
            </w:pPr>
            <w:r>
              <w:rPr>
                <w:rFonts w:ascii="Arial" w:hAnsi="Arial" w:cs="Arial"/>
              </w:rPr>
              <w:t>£25,756.00</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B76984C" w14:textId="77777777" w:rsidR="00025752" w:rsidRDefault="00025752">
            <w:pPr>
              <w:rPr>
                <w:rFonts w:ascii="Arial" w:hAnsi="Arial" w:cs="Arial"/>
              </w:rPr>
            </w:pPr>
            <w:r>
              <w:rPr>
                <w:rFonts w:ascii="Arial" w:hAnsi="Arial" w:cs="Arial"/>
              </w:rPr>
              <w:t>16 Sep 2022</w:t>
            </w:r>
          </w:p>
        </w:tc>
        <w:tc>
          <w:tcPr>
            <w:tcW w:w="410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FBD7419" w14:textId="77777777" w:rsidR="00025752" w:rsidRDefault="00025752">
            <w:pPr>
              <w:rPr>
                <w:rFonts w:ascii="Arial" w:hAnsi="Arial" w:cs="Arial"/>
                <w:color w:val="FF0000"/>
              </w:rPr>
            </w:pPr>
            <w:r>
              <w:rPr>
                <w:rFonts w:ascii="Arial" w:hAnsi="Arial" w:cs="Arial"/>
              </w:rPr>
              <w:t>2</w:t>
            </w:r>
            <w:r>
              <w:rPr>
                <w:rFonts w:ascii="Arial" w:hAnsi="Arial" w:cs="Arial"/>
                <w:vertAlign w:val="superscript"/>
              </w:rPr>
              <w:t>nd</w:t>
            </w:r>
            <w:r>
              <w:rPr>
                <w:rFonts w:ascii="Arial" w:hAnsi="Arial" w:cs="Arial"/>
              </w:rPr>
              <w:t xml:space="preserve"> precept payment</w:t>
            </w:r>
          </w:p>
        </w:tc>
      </w:tr>
      <w:tr w:rsidR="00025752" w14:paraId="291F243A" w14:textId="77777777" w:rsidTr="00025752">
        <w:trPr>
          <w:trHeight w:val="265"/>
        </w:trPr>
        <w:tc>
          <w:tcPr>
            <w:tcW w:w="424" w:type="dxa"/>
            <w:tcBorders>
              <w:top w:val="single" w:sz="4" w:space="0" w:color="auto"/>
              <w:left w:val="single" w:sz="4" w:space="0" w:color="auto"/>
              <w:bottom w:val="single" w:sz="4" w:space="0" w:color="auto"/>
              <w:right w:val="single" w:sz="4" w:space="0" w:color="auto"/>
            </w:tcBorders>
            <w:hideMark/>
          </w:tcPr>
          <w:p w14:paraId="20253923" w14:textId="77777777" w:rsidR="00025752" w:rsidRDefault="00025752">
            <w:pPr>
              <w:jc w:val="center"/>
              <w:rPr>
                <w:rFonts w:ascii="Arial" w:hAnsi="Arial" w:cs="Arial"/>
              </w:rPr>
            </w:pPr>
            <w:r>
              <w:rPr>
                <w:rFonts w:ascii="Arial" w:hAnsi="Arial" w:cs="Arial"/>
              </w:rPr>
              <w:t>2</w:t>
            </w:r>
          </w:p>
        </w:tc>
        <w:tc>
          <w:tcPr>
            <w:tcW w:w="26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F0DBB32" w14:textId="77777777" w:rsidR="00025752" w:rsidRDefault="00025752">
            <w:pPr>
              <w:rPr>
                <w:rFonts w:ascii="Arial" w:hAnsi="Arial" w:cs="Arial"/>
              </w:rPr>
            </w:pPr>
            <w:r>
              <w:rPr>
                <w:rFonts w:ascii="Arial" w:hAnsi="Arial" w:cs="Arial"/>
              </w:rPr>
              <w:t>Lloyds Bank</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CD351F1" w14:textId="77777777" w:rsidR="00025752" w:rsidRDefault="00025752">
            <w:pPr>
              <w:jc w:val="right"/>
              <w:rPr>
                <w:rFonts w:ascii="Arial" w:hAnsi="Arial" w:cs="Arial"/>
              </w:rPr>
            </w:pPr>
            <w:r>
              <w:rPr>
                <w:rFonts w:ascii="Arial" w:hAnsi="Arial" w:cs="Arial"/>
              </w:rPr>
              <w:t>£6.43</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1FB7028" w14:textId="77777777" w:rsidR="00025752" w:rsidRDefault="00025752">
            <w:pPr>
              <w:rPr>
                <w:rFonts w:ascii="Arial" w:hAnsi="Arial" w:cs="Arial"/>
              </w:rPr>
            </w:pPr>
            <w:r>
              <w:rPr>
                <w:rFonts w:ascii="Arial" w:hAnsi="Arial" w:cs="Arial"/>
              </w:rPr>
              <w:t>10 Oct 2022</w:t>
            </w:r>
          </w:p>
        </w:tc>
        <w:tc>
          <w:tcPr>
            <w:tcW w:w="410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60A6DB3" w14:textId="77777777" w:rsidR="00025752" w:rsidRDefault="00025752">
            <w:pPr>
              <w:rPr>
                <w:rFonts w:ascii="Arial" w:hAnsi="Arial" w:cs="Arial"/>
              </w:rPr>
            </w:pPr>
            <w:r>
              <w:rPr>
                <w:rFonts w:ascii="Arial" w:hAnsi="Arial" w:cs="Arial"/>
              </w:rPr>
              <w:t>Bank interest</w:t>
            </w:r>
          </w:p>
        </w:tc>
      </w:tr>
      <w:tr w:rsidR="00025752" w14:paraId="6D963592" w14:textId="77777777" w:rsidTr="00025752">
        <w:trPr>
          <w:trHeight w:val="265"/>
        </w:trPr>
        <w:tc>
          <w:tcPr>
            <w:tcW w:w="424" w:type="dxa"/>
            <w:tcBorders>
              <w:top w:val="single" w:sz="4" w:space="0" w:color="auto"/>
              <w:left w:val="single" w:sz="4" w:space="0" w:color="auto"/>
              <w:bottom w:val="single" w:sz="4" w:space="0" w:color="auto"/>
              <w:right w:val="single" w:sz="4" w:space="0" w:color="auto"/>
            </w:tcBorders>
            <w:hideMark/>
          </w:tcPr>
          <w:p w14:paraId="2ABD8164" w14:textId="77777777" w:rsidR="00025752" w:rsidRDefault="00025752">
            <w:pPr>
              <w:jc w:val="center"/>
              <w:rPr>
                <w:rFonts w:ascii="Arial" w:hAnsi="Arial" w:cs="Arial"/>
              </w:rPr>
            </w:pPr>
            <w:r>
              <w:rPr>
                <w:rFonts w:ascii="Arial" w:hAnsi="Arial" w:cs="Arial"/>
              </w:rPr>
              <w:t>3</w:t>
            </w:r>
          </w:p>
        </w:tc>
        <w:tc>
          <w:tcPr>
            <w:tcW w:w="26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3199545" w14:textId="77777777" w:rsidR="00025752" w:rsidRDefault="00025752">
            <w:pPr>
              <w:rPr>
                <w:rFonts w:ascii="Arial" w:hAnsi="Arial" w:cs="Arial"/>
              </w:rPr>
            </w:pPr>
            <w:r>
              <w:rPr>
                <w:rFonts w:ascii="Arial" w:hAnsi="Arial" w:cs="Arial"/>
              </w:rPr>
              <w:t>Southern Water</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7805DE5" w14:textId="77777777" w:rsidR="00025752" w:rsidRDefault="00025752">
            <w:pPr>
              <w:jc w:val="right"/>
              <w:rPr>
                <w:rFonts w:ascii="Arial" w:hAnsi="Arial" w:cs="Arial"/>
              </w:rPr>
            </w:pPr>
            <w:r>
              <w:rPr>
                <w:rFonts w:ascii="Arial" w:hAnsi="Arial" w:cs="Arial"/>
              </w:rPr>
              <w:t>£85.96</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29EEE43" w14:textId="77777777" w:rsidR="00025752" w:rsidRDefault="00025752">
            <w:pPr>
              <w:rPr>
                <w:rFonts w:ascii="Arial" w:hAnsi="Arial" w:cs="Arial"/>
              </w:rPr>
            </w:pPr>
            <w:r>
              <w:rPr>
                <w:rFonts w:ascii="Arial" w:hAnsi="Arial" w:cs="Arial"/>
              </w:rPr>
              <w:t>7 Oct 2022</w:t>
            </w:r>
          </w:p>
        </w:tc>
        <w:tc>
          <w:tcPr>
            <w:tcW w:w="410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6275289" w14:textId="77777777" w:rsidR="00025752" w:rsidRDefault="00025752">
            <w:pPr>
              <w:rPr>
                <w:rFonts w:ascii="Arial" w:hAnsi="Arial" w:cs="Arial"/>
              </w:rPr>
            </w:pPr>
            <w:r>
              <w:rPr>
                <w:rFonts w:ascii="Arial" w:hAnsi="Arial" w:cs="Arial"/>
              </w:rPr>
              <w:t>Refund of connection fee pd 12 Aug 22</w:t>
            </w:r>
          </w:p>
        </w:tc>
      </w:tr>
      <w:tr w:rsidR="00025752" w14:paraId="5360B664" w14:textId="77777777" w:rsidTr="00025752">
        <w:trPr>
          <w:trHeight w:val="265"/>
        </w:trPr>
        <w:tc>
          <w:tcPr>
            <w:tcW w:w="424" w:type="dxa"/>
            <w:tcBorders>
              <w:top w:val="single" w:sz="4" w:space="0" w:color="auto"/>
              <w:left w:val="single" w:sz="4" w:space="0" w:color="auto"/>
              <w:bottom w:val="single" w:sz="4" w:space="0" w:color="auto"/>
              <w:right w:val="single" w:sz="4" w:space="0" w:color="auto"/>
            </w:tcBorders>
            <w:hideMark/>
          </w:tcPr>
          <w:p w14:paraId="36922025" w14:textId="77777777" w:rsidR="00025752" w:rsidRDefault="00025752">
            <w:pPr>
              <w:jc w:val="center"/>
              <w:rPr>
                <w:rFonts w:ascii="Arial" w:hAnsi="Arial" w:cs="Arial"/>
              </w:rPr>
            </w:pPr>
            <w:r>
              <w:rPr>
                <w:rFonts w:ascii="Arial" w:hAnsi="Arial" w:cs="Arial"/>
              </w:rPr>
              <w:t>4</w:t>
            </w:r>
          </w:p>
        </w:tc>
        <w:tc>
          <w:tcPr>
            <w:tcW w:w="26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EE7F9E5" w14:textId="77777777" w:rsidR="00025752" w:rsidRDefault="00025752">
            <w:pPr>
              <w:rPr>
                <w:rFonts w:ascii="Arial" w:hAnsi="Arial" w:cs="Arial"/>
              </w:rPr>
            </w:pPr>
            <w:r>
              <w:rPr>
                <w:rFonts w:ascii="Arial" w:hAnsi="Arial" w:cs="Arial"/>
              </w:rPr>
              <w:t>Chidham WI</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46A807C" w14:textId="77777777" w:rsidR="00025752" w:rsidRDefault="00025752">
            <w:pPr>
              <w:jc w:val="right"/>
              <w:rPr>
                <w:rFonts w:ascii="Arial" w:hAnsi="Arial" w:cs="Arial"/>
              </w:rPr>
            </w:pPr>
            <w:r>
              <w:rPr>
                <w:rFonts w:ascii="Arial" w:hAnsi="Arial" w:cs="Arial"/>
              </w:rPr>
              <w:t>£300.00</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4CFFB06" w14:textId="77777777" w:rsidR="00025752" w:rsidRDefault="00025752">
            <w:pPr>
              <w:rPr>
                <w:rFonts w:ascii="Arial" w:hAnsi="Arial" w:cs="Arial"/>
              </w:rPr>
            </w:pPr>
            <w:r>
              <w:rPr>
                <w:rFonts w:ascii="Arial" w:hAnsi="Arial" w:cs="Arial"/>
              </w:rPr>
              <w:t>10 Oct 2022</w:t>
            </w:r>
          </w:p>
        </w:tc>
        <w:tc>
          <w:tcPr>
            <w:tcW w:w="410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9DDF72F" w14:textId="77777777" w:rsidR="00025752" w:rsidRDefault="00025752">
            <w:pPr>
              <w:rPr>
                <w:rFonts w:ascii="Arial" w:hAnsi="Arial" w:cs="Arial"/>
              </w:rPr>
            </w:pPr>
            <w:r>
              <w:rPr>
                <w:rFonts w:ascii="Arial" w:hAnsi="Arial" w:cs="Arial"/>
              </w:rPr>
              <w:t>Donation for trees from WI member</w:t>
            </w:r>
          </w:p>
        </w:tc>
      </w:tr>
      <w:tr w:rsidR="00025752" w14:paraId="637A3757" w14:textId="77777777" w:rsidTr="00025752">
        <w:trPr>
          <w:trHeight w:val="265"/>
        </w:trPr>
        <w:tc>
          <w:tcPr>
            <w:tcW w:w="424" w:type="dxa"/>
            <w:tcBorders>
              <w:top w:val="single" w:sz="4" w:space="0" w:color="auto"/>
              <w:left w:val="single" w:sz="4" w:space="0" w:color="auto"/>
              <w:bottom w:val="single" w:sz="4" w:space="0" w:color="auto"/>
              <w:right w:val="single" w:sz="4" w:space="0" w:color="auto"/>
            </w:tcBorders>
            <w:hideMark/>
          </w:tcPr>
          <w:p w14:paraId="4041FEF5" w14:textId="77777777" w:rsidR="00025752" w:rsidRDefault="00025752">
            <w:pPr>
              <w:jc w:val="center"/>
              <w:rPr>
                <w:rFonts w:ascii="Arial" w:hAnsi="Arial" w:cs="Arial"/>
              </w:rPr>
            </w:pPr>
            <w:r>
              <w:rPr>
                <w:rFonts w:ascii="Arial" w:hAnsi="Arial" w:cs="Arial"/>
              </w:rPr>
              <w:t>5</w:t>
            </w:r>
          </w:p>
        </w:tc>
        <w:tc>
          <w:tcPr>
            <w:tcW w:w="26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EDED4AC" w14:textId="77777777" w:rsidR="00025752" w:rsidRDefault="00025752">
            <w:pPr>
              <w:rPr>
                <w:rFonts w:ascii="Arial" w:hAnsi="Arial" w:cs="Arial"/>
              </w:rPr>
            </w:pPr>
            <w:r>
              <w:rPr>
                <w:rFonts w:ascii="Arial" w:hAnsi="Arial" w:cs="Arial"/>
              </w:rPr>
              <w:t>St Johns Ambulance</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59191E5" w14:textId="77777777" w:rsidR="00025752" w:rsidRDefault="00025752">
            <w:pPr>
              <w:jc w:val="right"/>
              <w:rPr>
                <w:rFonts w:ascii="Arial" w:hAnsi="Arial" w:cs="Arial"/>
              </w:rPr>
            </w:pPr>
            <w:r>
              <w:rPr>
                <w:rFonts w:ascii="Arial" w:hAnsi="Arial" w:cs="Arial"/>
              </w:rPr>
              <w:t>£120.00</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C96B5A4" w14:textId="77777777" w:rsidR="00025752" w:rsidRDefault="00025752">
            <w:pPr>
              <w:rPr>
                <w:rFonts w:ascii="Arial" w:hAnsi="Arial" w:cs="Arial"/>
              </w:rPr>
            </w:pPr>
            <w:r>
              <w:rPr>
                <w:rFonts w:ascii="Arial" w:hAnsi="Arial" w:cs="Arial"/>
              </w:rPr>
              <w:t>10 Oct 2022</w:t>
            </w:r>
          </w:p>
        </w:tc>
        <w:tc>
          <w:tcPr>
            <w:tcW w:w="410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CC317EF" w14:textId="77777777" w:rsidR="00025752" w:rsidRDefault="00025752">
            <w:pPr>
              <w:rPr>
                <w:rFonts w:ascii="Arial" w:hAnsi="Arial" w:cs="Arial"/>
              </w:rPr>
            </w:pPr>
            <w:r>
              <w:rPr>
                <w:rFonts w:ascii="Arial" w:hAnsi="Arial" w:cs="Arial"/>
              </w:rPr>
              <w:t>Refund training fee paid early 2020 not taken up</w:t>
            </w:r>
          </w:p>
        </w:tc>
      </w:tr>
    </w:tbl>
    <w:p w14:paraId="62A9E6D6" w14:textId="77777777" w:rsidR="00025752" w:rsidRDefault="00025752" w:rsidP="00025752">
      <w:pPr>
        <w:ind w:right="-427"/>
        <w:rPr>
          <w:rFonts w:ascii="Arial" w:hAnsi="Arial" w:cs="Arial"/>
          <w:bCs/>
          <w:lang w:eastAsia="en-US"/>
        </w:rPr>
      </w:pPr>
    </w:p>
    <w:p w14:paraId="2B097E9A" w14:textId="77777777" w:rsidR="00025752" w:rsidRDefault="00025752" w:rsidP="00025752">
      <w:pPr>
        <w:rPr>
          <w:rFonts w:ascii="Arial" w:hAnsi="Arial" w:cs="Arial"/>
          <w:b/>
        </w:rPr>
      </w:pPr>
    </w:p>
    <w:p w14:paraId="264AB223" w14:textId="77777777" w:rsidR="00025752" w:rsidRDefault="00025752" w:rsidP="00025752">
      <w:pPr>
        <w:shd w:val="clear" w:color="auto" w:fill="FFFFFF"/>
        <w:rPr>
          <w:rFonts w:ascii="Arial" w:hAnsi="Arial" w:cs="Arial"/>
          <w:bCs/>
        </w:rPr>
      </w:pPr>
      <w:r>
        <w:rPr>
          <w:rFonts w:ascii="Arial" w:hAnsi="Arial" w:cs="Arial"/>
          <w:bCs/>
        </w:rPr>
        <w:t>To confirm/ratify any payments made following email agreement:</w:t>
      </w:r>
    </w:p>
    <w:tbl>
      <w:tblPr>
        <w:tblStyle w:val="TableGrid"/>
        <w:tblW w:w="10199" w:type="dxa"/>
        <w:tblInd w:w="-147" w:type="dxa"/>
        <w:tblCellMar>
          <w:top w:w="57" w:type="dxa"/>
          <w:left w:w="57" w:type="dxa"/>
          <w:bottom w:w="57" w:type="dxa"/>
          <w:right w:w="57" w:type="dxa"/>
        </w:tblCellMar>
        <w:tblLook w:val="04A0" w:firstRow="1" w:lastRow="0" w:firstColumn="1" w:lastColumn="0" w:noHBand="0" w:noVBand="1"/>
      </w:tblPr>
      <w:tblGrid>
        <w:gridCol w:w="424"/>
        <w:gridCol w:w="2695"/>
        <w:gridCol w:w="1276"/>
        <w:gridCol w:w="1701"/>
        <w:gridCol w:w="4103"/>
      </w:tblGrid>
      <w:tr w:rsidR="00025752" w14:paraId="1AD6637B" w14:textId="77777777" w:rsidTr="00025752">
        <w:trPr>
          <w:trHeight w:val="265"/>
        </w:trPr>
        <w:tc>
          <w:tcPr>
            <w:tcW w:w="424" w:type="dxa"/>
            <w:tcBorders>
              <w:top w:val="single" w:sz="4" w:space="0" w:color="auto"/>
              <w:left w:val="single" w:sz="4" w:space="0" w:color="auto"/>
              <w:bottom w:val="single" w:sz="4" w:space="0" w:color="auto"/>
              <w:right w:val="single" w:sz="4" w:space="0" w:color="auto"/>
            </w:tcBorders>
            <w:hideMark/>
          </w:tcPr>
          <w:p w14:paraId="1AA0BA8A" w14:textId="77777777" w:rsidR="00025752" w:rsidRDefault="00025752">
            <w:pPr>
              <w:jc w:val="center"/>
              <w:rPr>
                <w:rFonts w:ascii="Arial" w:hAnsi="Arial" w:cs="Arial"/>
              </w:rPr>
            </w:pPr>
            <w:r>
              <w:rPr>
                <w:rFonts w:ascii="Arial" w:hAnsi="Arial" w:cs="Arial"/>
              </w:rPr>
              <w:t>1</w:t>
            </w:r>
          </w:p>
        </w:tc>
        <w:tc>
          <w:tcPr>
            <w:tcW w:w="26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3210119" w14:textId="77777777" w:rsidR="00025752" w:rsidRDefault="00025752">
            <w:pPr>
              <w:rPr>
                <w:rFonts w:ascii="Arial" w:hAnsi="Arial" w:cs="Arial"/>
              </w:rPr>
            </w:pPr>
            <w:r>
              <w:rPr>
                <w:rFonts w:ascii="Arial" w:hAnsi="Arial" w:cs="Arial"/>
              </w:rPr>
              <w:t>Defib Warehouse</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433E211" w14:textId="77777777" w:rsidR="00025752" w:rsidRDefault="00025752">
            <w:pPr>
              <w:jc w:val="right"/>
              <w:rPr>
                <w:rFonts w:ascii="Arial" w:hAnsi="Arial" w:cs="Arial"/>
              </w:rPr>
            </w:pPr>
            <w:r>
              <w:rPr>
                <w:rFonts w:ascii="Arial" w:hAnsi="Arial" w:cs="Arial"/>
              </w:rPr>
              <w:t>£493.20</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57472AE" w14:textId="77777777" w:rsidR="00025752" w:rsidRDefault="00025752">
            <w:pPr>
              <w:rPr>
                <w:rFonts w:ascii="Arial" w:hAnsi="Arial" w:cs="Arial"/>
              </w:rPr>
            </w:pPr>
            <w:r>
              <w:rPr>
                <w:rFonts w:ascii="Arial" w:hAnsi="Arial" w:cs="Arial"/>
              </w:rPr>
              <w:t>DW-75863</w:t>
            </w:r>
          </w:p>
        </w:tc>
        <w:tc>
          <w:tcPr>
            <w:tcW w:w="410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F604225" w14:textId="77777777" w:rsidR="00025752" w:rsidRDefault="00025752">
            <w:pPr>
              <w:rPr>
                <w:rFonts w:ascii="Arial" w:hAnsi="Arial" w:cs="Arial"/>
              </w:rPr>
            </w:pPr>
            <w:r>
              <w:rPr>
                <w:rFonts w:ascii="Arial" w:hAnsi="Arial" w:cs="Arial"/>
              </w:rPr>
              <w:t xml:space="preserve">Replacement defibrillator batteries and pads x 3 - Quote agreed for payment at last meeting. </w:t>
            </w:r>
          </w:p>
        </w:tc>
      </w:tr>
    </w:tbl>
    <w:p w14:paraId="2DB31796" w14:textId="77777777" w:rsidR="00025752" w:rsidRDefault="00025752" w:rsidP="00025752">
      <w:pPr>
        <w:shd w:val="clear" w:color="auto" w:fill="FFFFFF"/>
        <w:rPr>
          <w:rFonts w:ascii="Arial" w:hAnsi="Arial" w:cs="Arial"/>
          <w:bCs/>
          <w:lang w:eastAsia="en-US"/>
        </w:rPr>
      </w:pPr>
    </w:p>
    <w:p w14:paraId="0175FE90" w14:textId="77777777" w:rsidR="002B6FF2" w:rsidRDefault="003A2D26" w:rsidP="002B6FF2">
      <w:pPr>
        <w:spacing w:after="120"/>
        <w:ind w:left="425" w:hanging="425"/>
        <w:rPr>
          <w:rFonts w:ascii="Arial" w:eastAsia="Times New Roman" w:hAnsi="Arial" w:cs="Arial"/>
          <w:lang w:eastAsia="en-GB"/>
        </w:rPr>
      </w:pPr>
      <w:r>
        <w:rPr>
          <w:rFonts w:ascii="Arial" w:eastAsia="Times New Roman" w:hAnsi="Arial" w:cs="Arial"/>
          <w:lang w:eastAsia="en-GB"/>
        </w:rPr>
        <w:br w:type="page"/>
      </w:r>
    </w:p>
    <w:p w14:paraId="3F83C844" w14:textId="77777777" w:rsidR="002B6FF2" w:rsidRDefault="002B6FF2" w:rsidP="002B6FF2">
      <w:pPr>
        <w:spacing w:after="120"/>
        <w:jc w:val="right"/>
        <w:rPr>
          <w:rFonts w:ascii="Arial" w:hAnsi="Arial" w:cs="Arial"/>
          <w:b/>
          <w:bCs/>
          <w:sz w:val="24"/>
          <w:szCs w:val="24"/>
        </w:rPr>
      </w:pPr>
      <w:r>
        <w:rPr>
          <w:rFonts w:ascii="Arial" w:hAnsi="Arial" w:cs="Arial"/>
          <w:b/>
          <w:bCs/>
          <w:sz w:val="24"/>
          <w:szCs w:val="24"/>
        </w:rPr>
        <w:lastRenderedPageBreak/>
        <w:t>Appendix 2</w:t>
      </w:r>
    </w:p>
    <w:p w14:paraId="19AB47A7" w14:textId="08B5BF97" w:rsidR="002B6FF2" w:rsidRDefault="002B6FF2" w:rsidP="002B6FF2">
      <w:pPr>
        <w:spacing w:after="120"/>
        <w:rPr>
          <w:rFonts w:ascii="Arial" w:hAnsi="Arial" w:cs="Arial"/>
          <w:b/>
          <w:bCs/>
          <w:sz w:val="24"/>
          <w:szCs w:val="24"/>
        </w:rPr>
      </w:pPr>
      <w:r>
        <w:rPr>
          <w:rFonts w:ascii="Arial" w:hAnsi="Arial" w:cs="Arial"/>
          <w:b/>
          <w:bCs/>
          <w:sz w:val="24"/>
          <w:szCs w:val="24"/>
        </w:rPr>
        <w:t>CHIDHAM &amp; HAMBROOK PARISH COUNCIL</w:t>
      </w:r>
    </w:p>
    <w:p w14:paraId="5AE894F4" w14:textId="77777777" w:rsidR="002B6FF2" w:rsidRDefault="002B6FF2" w:rsidP="002B6FF2">
      <w:pPr>
        <w:ind w:left="425" w:hanging="425"/>
        <w:rPr>
          <w:rFonts w:ascii="Arial" w:hAnsi="Arial" w:cs="Arial"/>
          <w:b/>
          <w:bCs/>
          <w:sz w:val="24"/>
          <w:szCs w:val="24"/>
        </w:rPr>
      </w:pPr>
      <w:r>
        <w:rPr>
          <w:rFonts w:ascii="Arial" w:hAnsi="Arial" w:cs="Arial"/>
          <w:b/>
          <w:bCs/>
          <w:sz w:val="24"/>
          <w:szCs w:val="24"/>
        </w:rPr>
        <w:t>JOB DESCRIPTION FOR A HANDYMAN</w:t>
      </w:r>
    </w:p>
    <w:p w14:paraId="27A732D4" w14:textId="77777777" w:rsidR="002B6FF2" w:rsidRDefault="002B6FF2" w:rsidP="002B6FF2">
      <w:pPr>
        <w:ind w:left="425" w:hanging="425"/>
        <w:rPr>
          <w:rFonts w:ascii="Arial" w:hAnsi="Arial" w:cs="Arial"/>
          <w:sz w:val="24"/>
          <w:szCs w:val="24"/>
        </w:rPr>
      </w:pPr>
    </w:p>
    <w:p w14:paraId="5455AEDB" w14:textId="77777777" w:rsidR="002B6FF2" w:rsidRDefault="002B6FF2" w:rsidP="002B6FF2">
      <w:pPr>
        <w:ind w:left="425" w:hanging="425"/>
        <w:rPr>
          <w:rFonts w:ascii="Arial" w:hAnsi="Arial" w:cs="Arial"/>
          <w:sz w:val="24"/>
          <w:szCs w:val="24"/>
        </w:rPr>
      </w:pPr>
    </w:p>
    <w:p w14:paraId="7621D81B" w14:textId="77777777" w:rsidR="002B6FF2" w:rsidRDefault="002B6FF2" w:rsidP="002B6FF2">
      <w:pPr>
        <w:rPr>
          <w:rFonts w:ascii="Arial" w:hAnsi="Arial" w:cs="Arial"/>
          <w:sz w:val="24"/>
          <w:szCs w:val="24"/>
        </w:rPr>
      </w:pPr>
      <w:r>
        <w:rPr>
          <w:rFonts w:ascii="Arial" w:hAnsi="Arial" w:cs="Arial"/>
          <w:sz w:val="24"/>
          <w:szCs w:val="24"/>
        </w:rPr>
        <w:t>The Handyman is responsible to Chidham &amp; Hambrook Parish Council.</w:t>
      </w:r>
    </w:p>
    <w:p w14:paraId="0B6C67C4" w14:textId="77777777" w:rsidR="002B6FF2" w:rsidRDefault="002B6FF2" w:rsidP="002B6FF2">
      <w:pPr>
        <w:rPr>
          <w:rFonts w:ascii="Arial" w:hAnsi="Arial" w:cs="Arial"/>
          <w:sz w:val="24"/>
          <w:szCs w:val="24"/>
        </w:rPr>
      </w:pPr>
      <w:r>
        <w:rPr>
          <w:rFonts w:ascii="Arial" w:hAnsi="Arial" w:cs="Arial"/>
          <w:sz w:val="24"/>
          <w:szCs w:val="24"/>
        </w:rPr>
        <w:t>Chidham &amp; Hambrook Parish Council is an equal opportunities employer.</w:t>
      </w:r>
    </w:p>
    <w:p w14:paraId="58D589AB" w14:textId="77777777" w:rsidR="002B6FF2" w:rsidRDefault="002B6FF2" w:rsidP="002B6FF2">
      <w:pPr>
        <w:rPr>
          <w:rFonts w:ascii="Arial" w:hAnsi="Arial" w:cs="Arial"/>
          <w:sz w:val="24"/>
          <w:szCs w:val="24"/>
        </w:rPr>
      </w:pPr>
    </w:p>
    <w:p w14:paraId="130F3932" w14:textId="77777777" w:rsidR="002B6FF2" w:rsidRDefault="002B6FF2" w:rsidP="002B6FF2">
      <w:pPr>
        <w:rPr>
          <w:rFonts w:ascii="Arial" w:hAnsi="Arial" w:cs="Arial"/>
          <w:b/>
          <w:bCs/>
          <w:sz w:val="24"/>
          <w:szCs w:val="24"/>
        </w:rPr>
      </w:pPr>
      <w:r>
        <w:rPr>
          <w:rFonts w:ascii="Arial" w:hAnsi="Arial" w:cs="Arial"/>
          <w:b/>
          <w:bCs/>
          <w:sz w:val="24"/>
          <w:szCs w:val="24"/>
        </w:rPr>
        <w:t>MAIN DUTIES</w:t>
      </w:r>
    </w:p>
    <w:p w14:paraId="4A11DEFF" w14:textId="77777777" w:rsidR="002B6FF2" w:rsidRDefault="002B6FF2" w:rsidP="002B6FF2">
      <w:pPr>
        <w:rPr>
          <w:rFonts w:ascii="Arial" w:hAnsi="Arial" w:cs="Arial"/>
          <w:sz w:val="24"/>
          <w:szCs w:val="24"/>
        </w:rPr>
      </w:pPr>
    </w:p>
    <w:p w14:paraId="2AA4C071" w14:textId="77777777" w:rsidR="002B6FF2" w:rsidRDefault="002B6FF2" w:rsidP="002B6FF2">
      <w:pPr>
        <w:rPr>
          <w:rFonts w:ascii="Arial" w:hAnsi="Arial" w:cs="Arial"/>
          <w:b/>
          <w:bCs/>
          <w:sz w:val="24"/>
          <w:szCs w:val="24"/>
        </w:rPr>
      </w:pPr>
      <w:r>
        <w:rPr>
          <w:rFonts w:ascii="Arial" w:hAnsi="Arial" w:cs="Arial"/>
          <w:b/>
          <w:bCs/>
          <w:sz w:val="24"/>
          <w:szCs w:val="24"/>
        </w:rPr>
        <w:t>Playground</w:t>
      </w:r>
    </w:p>
    <w:p w14:paraId="0D7786CC" w14:textId="77777777" w:rsidR="002B6FF2" w:rsidRDefault="002B6FF2" w:rsidP="002B6FF2">
      <w:pPr>
        <w:pStyle w:val="ListParagraph"/>
        <w:numPr>
          <w:ilvl w:val="0"/>
          <w:numId w:val="37"/>
        </w:numPr>
        <w:spacing w:before="0" w:after="0"/>
        <w:ind w:left="567" w:hanging="567"/>
        <w:rPr>
          <w:rFonts w:ascii="Arial" w:hAnsi="Arial" w:cs="Arial"/>
          <w:sz w:val="24"/>
          <w:szCs w:val="24"/>
        </w:rPr>
      </w:pPr>
      <w:r>
        <w:rPr>
          <w:rFonts w:ascii="Arial" w:hAnsi="Arial" w:cs="Arial"/>
          <w:sz w:val="24"/>
          <w:szCs w:val="24"/>
        </w:rPr>
        <w:t xml:space="preserve">Carry out maintenance of play equipment, fencing and signs as required and directed. (Please </w:t>
      </w:r>
      <w:proofErr w:type="gramStart"/>
      <w:r>
        <w:rPr>
          <w:rFonts w:ascii="Arial" w:hAnsi="Arial" w:cs="Arial"/>
          <w:sz w:val="24"/>
          <w:szCs w:val="24"/>
        </w:rPr>
        <w:t>note:</w:t>
      </w:r>
      <w:proofErr w:type="gramEnd"/>
      <w:r>
        <w:rPr>
          <w:rFonts w:ascii="Arial" w:hAnsi="Arial" w:cs="Arial"/>
          <w:sz w:val="24"/>
          <w:szCs w:val="24"/>
        </w:rPr>
        <w:t xml:space="preserve"> mowing, strimming, sweeping and cutting back foliage is dealt with under a separate contract).</w:t>
      </w:r>
    </w:p>
    <w:p w14:paraId="3D7AE81F" w14:textId="77777777" w:rsidR="002B6FF2" w:rsidRDefault="002B6FF2" w:rsidP="002B6FF2">
      <w:pPr>
        <w:pStyle w:val="ListParagraph"/>
        <w:numPr>
          <w:ilvl w:val="0"/>
          <w:numId w:val="37"/>
        </w:numPr>
        <w:spacing w:before="0" w:after="0"/>
        <w:ind w:left="567" w:hanging="567"/>
        <w:rPr>
          <w:rFonts w:ascii="Arial" w:hAnsi="Arial" w:cs="Arial"/>
          <w:sz w:val="24"/>
          <w:szCs w:val="24"/>
        </w:rPr>
      </w:pPr>
      <w:r>
        <w:rPr>
          <w:rFonts w:ascii="Arial" w:hAnsi="Arial" w:cs="Arial"/>
          <w:sz w:val="24"/>
          <w:szCs w:val="24"/>
        </w:rPr>
        <w:t>Carry out minor improvements when required.</w:t>
      </w:r>
    </w:p>
    <w:p w14:paraId="2F27C6F4" w14:textId="77777777" w:rsidR="002B6FF2" w:rsidRDefault="002B6FF2" w:rsidP="002B6FF2">
      <w:pPr>
        <w:rPr>
          <w:rFonts w:ascii="Arial" w:hAnsi="Arial" w:cs="Arial"/>
          <w:sz w:val="24"/>
          <w:szCs w:val="24"/>
        </w:rPr>
      </w:pPr>
    </w:p>
    <w:p w14:paraId="24084261" w14:textId="77777777" w:rsidR="002B6FF2" w:rsidRDefault="002B6FF2" w:rsidP="002B6FF2">
      <w:pPr>
        <w:rPr>
          <w:rFonts w:ascii="Arial" w:hAnsi="Arial" w:cs="Arial"/>
          <w:b/>
          <w:bCs/>
          <w:sz w:val="24"/>
          <w:szCs w:val="24"/>
        </w:rPr>
      </w:pPr>
      <w:r>
        <w:rPr>
          <w:rFonts w:ascii="Arial" w:hAnsi="Arial" w:cs="Arial"/>
          <w:b/>
          <w:bCs/>
          <w:sz w:val="24"/>
          <w:szCs w:val="24"/>
        </w:rPr>
        <w:t>Hawthorne and Hambrook Meadows</w:t>
      </w:r>
    </w:p>
    <w:p w14:paraId="6BE73E81" w14:textId="77777777" w:rsidR="002B6FF2" w:rsidRDefault="002B6FF2" w:rsidP="002B6FF2">
      <w:pPr>
        <w:pStyle w:val="ListParagraph"/>
        <w:numPr>
          <w:ilvl w:val="0"/>
          <w:numId w:val="38"/>
        </w:numPr>
        <w:spacing w:before="0" w:after="0"/>
        <w:ind w:left="567" w:hanging="567"/>
        <w:rPr>
          <w:rFonts w:ascii="Arial" w:hAnsi="Arial" w:cs="Arial"/>
          <w:sz w:val="24"/>
          <w:szCs w:val="24"/>
        </w:rPr>
      </w:pPr>
      <w:r>
        <w:rPr>
          <w:rFonts w:ascii="Arial" w:hAnsi="Arial" w:cs="Arial"/>
          <w:sz w:val="24"/>
          <w:szCs w:val="24"/>
        </w:rPr>
        <w:t>Carry out maintenance of the pavilion. Apply preservative to the wooden exterior of the pavilion on an annual basis. When necessary, paint the inside of the pavilion as directed.</w:t>
      </w:r>
    </w:p>
    <w:p w14:paraId="2155CEB4" w14:textId="77777777" w:rsidR="002B6FF2" w:rsidRDefault="002B6FF2" w:rsidP="002B6FF2">
      <w:pPr>
        <w:pStyle w:val="ListParagraph"/>
        <w:numPr>
          <w:ilvl w:val="0"/>
          <w:numId w:val="38"/>
        </w:numPr>
        <w:spacing w:before="0" w:after="0"/>
        <w:ind w:left="567" w:hanging="567"/>
        <w:rPr>
          <w:rFonts w:ascii="Arial" w:hAnsi="Arial" w:cs="Arial"/>
          <w:sz w:val="24"/>
          <w:szCs w:val="24"/>
        </w:rPr>
      </w:pPr>
      <w:r>
        <w:rPr>
          <w:rFonts w:ascii="Arial" w:hAnsi="Arial" w:cs="Arial"/>
          <w:sz w:val="24"/>
          <w:szCs w:val="24"/>
        </w:rPr>
        <w:t>Carry out maintenance of the benches, seating and picnic tables and the outdoor equipment provided in both meadows as required and directed.</w:t>
      </w:r>
    </w:p>
    <w:p w14:paraId="73E7A255" w14:textId="77777777" w:rsidR="002B6FF2" w:rsidRDefault="002B6FF2" w:rsidP="002B6FF2">
      <w:pPr>
        <w:rPr>
          <w:rFonts w:ascii="Arial" w:hAnsi="Arial" w:cs="Arial"/>
          <w:sz w:val="24"/>
          <w:szCs w:val="24"/>
        </w:rPr>
      </w:pPr>
    </w:p>
    <w:p w14:paraId="184B9A02" w14:textId="77777777" w:rsidR="002B6FF2" w:rsidRDefault="002B6FF2" w:rsidP="002B6FF2">
      <w:pPr>
        <w:rPr>
          <w:rFonts w:ascii="Arial" w:hAnsi="Arial" w:cs="Arial"/>
          <w:b/>
          <w:bCs/>
          <w:sz w:val="24"/>
          <w:szCs w:val="24"/>
        </w:rPr>
      </w:pPr>
      <w:r>
        <w:rPr>
          <w:rFonts w:ascii="Arial" w:hAnsi="Arial" w:cs="Arial"/>
          <w:b/>
          <w:bCs/>
          <w:sz w:val="24"/>
          <w:szCs w:val="24"/>
        </w:rPr>
        <w:t>Defibrillators</w:t>
      </w:r>
    </w:p>
    <w:p w14:paraId="275FED69" w14:textId="77777777" w:rsidR="002B6FF2" w:rsidRDefault="002B6FF2" w:rsidP="002B6FF2">
      <w:pPr>
        <w:pStyle w:val="ListParagraph"/>
        <w:numPr>
          <w:ilvl w:val="0"/>
          <w:numId w:val="39"/>
        </w:numPr>
        <w:spacing w:before="0" w:after="0"/>
        <w:ind w:left="567" w:hanging="567"/>
        <w:rPr>
          <w:rFonts w:ascii="Arial" w:hAnsi="Arial" w:cs="Arial"/>
          <w:sz w:val="24"/>
          <w:szCs w:val="24"/>
        </w:rPr>
      </w:pPr>
      <w:r>
        <w:rPr>
          <w:rFonts w:ascii="Arial" w:hAnsi="Arial" w:cs="Arial"/>
          <w:sz w:val="24"/>
          <w:szCs w:val="24"/>
        </w:rPr>
        <w:t>Repair this equipment as required and directed and replace batteries and pads.</w:t>
      </w:r>
    </w:p>
    <w:p w14:paraId="26238ED7" w14:textId="77777777" w:rsidR="002B6FF2" w:rsidRDefault="002B6FF2" w:rsidP="002B6FF2">
      <w:pPr>
        <w:pStyle w:val="ListParagraph"/>
        <w:spacing w:after="0"/>
        <w:rPr>
          <w:rFonts w:ascii="Arial" w:hAnsi="Arial" w:cs="Arial"/>
          <w:sz w:val="24"/>
          <w:szCs w:val="24"/>
        </w:rPr>
      </w:pPr>
    </w:p>
    <w:p w14:paraId="3D2BA2B3" w14:textId="77777777" w:rsidR="002B6FF2" w:rsidRDefault="002B6FF2" w:rsidP="002B6FF2">
      <w:pPr>
        <w:pStyle w:val="ListParagraph"/>
        <w:spacing w:after="0"/>
        <w:ind w:left="0"/>
        <w:rPr>
          <w:rFonts w:ascii="Arial" w:hAnsi="Arial" w:cs="Arial"/>
          <w:b/>
          <w:bCs/>
          <w:sz w:val="24"/>
          <w:szCs w:val="24"/>
        </w:rPr>
      </w:pPr>
      <w:r>
        <w:rPr>
          <w:rFonts w:ascii="Arial" w:hAnsi="Arial" w:cs="Arial"/>
          <w:b/>
          <w:bCs/>
          <w:sz w:val="24"/>
          <w:szCs w:val="24"/>
        </w:rPr>
        <w:t>Bus shelters, village gateway signs, noticeboards, fingerposts, telephone kiosk (Cot Lane) and litter/dog bins</w:t>
      </w:r>
    </w:p>
    <w:p w14:paraId="4E0D89A3" w14:textId="77777777" w:rsidR="002B6FF2" w:rsidRDefault="002B6FF2" w:rsidP="002B6FF2">
      <w:pPr>
        <w:pStyle w:val="ListParagraph"/>
        <w:numPr>
          <w:ilvl w:val="0"/>
          <w:numId w:val="39"/>
        </w:numPr>
        <w:spacing w:before="0" w:after="0"/>
        <w:ind w:left="567" w:hanging="567"/>
        <w:rPr>
          <w:rFonts w:ascii="Arial" w:hAnsi="Arial" w:cs="Arial"/>
          <w:b/>
          <w:bCs/>
          <w:sz w:val="24"/>
          <w:szCs w:val="24"/>
        </w:rPr>
      </w:pPr>
      <w:r>
        <w:rPr>
          <w:rFonts w:ascii="Arial" w:hAnsi="Arial" w:cs="Arial"/>
          <w:sz w:val="24"/>
          <w:szCs w:val="24"/>
        </w:rPr>
        <w:t>Clean and repair this equipment as required and directed.</w:t>
      </w:r>
    </w:p>
    <w:p w14:paraId="78661F88" w14:textId="77777777" w:rsidR="002B6FF2" w:rsidRDefault="002B6FF2" w:rsidP="002B6FF2">
      <w:pPr>
        <w:pStyle w:val="ListParagraph"/>
        <w:spacing w:after="0"/>
        <w:ind w:left="0"/>
        <w:rPr>
          <w:rFonts w:ascii="Arial" w:hAnsi="Arial" w:cs="Arial"/>
          <w:sz w:val="24"/>
          <w:szCs w:val="24"/>
        </w:rPr>
      </w:pPr>
    </w:p>
    <w:p w14:paraId="00D4A523" w14:textId="77777777" w:rsidR="002B6FF2" w:rsidRDefault="002B6FF2" w:rsidP="002B6FF2">
      <w:pPr>
        <w:spacing w:after="120"/>
        <w:rPr>
          <w:rFonts w:ascii="Arial" w:hAnsi="Arial" w:cs="Arial"/>
          <w:b/>
          <w:bCs/>
          <w:sz w:val="24"/>
          <w:szCs w:val="24"/>
        </w:rPr>
      </w:pPr>
      <w:r>
        <w:rPr>
          <w:rFonts w:ascii="Arial" w:hAnsi="Arial" w:cs="Arial"/>
          <w:b/>
          <w:bCs/>
          <w:sz w:val="24"/>
          <w:szCs w:val="24"/>
        </w:rPr>
        <w:t>Other duties</w:t>
      </w:r>
    </w:p>
    <w:p w14:paraId="78CFE596" w14:textId="77777777" w:rsidR="002B6FF2" w:rsidRDefault="002B6FF2" w:rsidP="002B6FF2">
      <w:pPr>
        <w:pStyle w:val="ListParagraph"/>
        <w:numPr>
          <w:ilvl w:val="0"/>
          <w:numId w:val="40"/>
        </w:numPr>
        <w:spacing w:before="0" w:after="0"/>
        <w:ind w:left="567" w:hanging="567"/>
        <w:rPr>
          <w:rFonts w:ascii="Arial" w:hAnsi="Arial" w:cs="Arial"/>
          <w:sz w:val="24"/>
          <w:szCs w:val="24"/>
        </w:rPr>
      </w:pPr>
      <w:r>
        <w:rPr>
          <w:rFonts w:ascii="Arial" w:hAnsi="Arial" w:cs="Arial"/>
          <w:sz w:val="24"/>
          <w:szCs w:val="24"/>
        </w:rPr>
        <w:t>To be available at short notice to carry out emergency repairs or make safe damaged property when required.</w:t>
      </w:r>
    </w:p>
    <w:p w14:paraId="5AA79C56" w14:textId="77777777" w:rsidR="002B6FF2" w:rsidRDefault="002B6FF2" w:rsidP="002B6FF2">
      <w:pPr>
        <w:pStyle w:val="ListParagraph"/>
        <w:numPr>
          <w:ilvl w:val="0"/>
          <w:numId w:val="40"/>
        </w:numPr>
        <w:spacing w:before="0" w:after="0"/>
        <w:ind w:left="567" w:hanging="567"/>
        <w:rPr>
          <w:rFonts w:ascii="Arial" w:hAnsi="Arial" w:cs="Arial"/>
          <w:sz w:val="24"/>
          <w:szCs w:val="24"/>
        </w:rPr>
      </w:pPr>
      <w:r>
        <w:rPr>
          <w:rFonts w:ascii="Arial" w:hAnsi="Arial" w:cs="Arial"/>
          <w:sz w:val="24"/>
          <w:szCs w:val="24"/>
        </w:rPr>
        <w:t>Collection of materials or equipment from local suppliers when required, for which expenses are paid.</w:t>
      </w:r>
    </w:p>
    <w:p w14:paraId="6B256362" w14:textId="77777777" w:rsidR="002B6FF2" w:rsidRDefault="002B6FF2" w:rsidP="002B6FF2">
      <w:pPr>
        <w:pStyle w:val="ListParagraph"/>
        <w:numPr>
          <w:ilvl w:val="0"/>
          <w:numId w:val="40"/>
        </w:numPr>
        <w:spacing w:before="0" w:after="0"/>
        <w:ind w:left="567" w:hanging="567"/>
        <w:rPr>
          <w:rFonts w:ascii="Arial" w:hAnsi="Arial" w:cs="Arial"/>
          <w:sz w:val="24"/>
          <w:szCs w:val="24"/>
        </w:rPr>
      </w:pPr>
      <w:r>
        <w:rPr>
          <w:rFonts w:ascii="Arial" w:hAnsi="Arial" w:cs="Arial"/>
          <w:sz w:val="24"/>
          <w:szCs w:val="24"/>
        </w:rPr>
        <w:t>Such other additional duties commensurate with the nature of the role which may be assigned as necessary.</w:t>
      </w:r>
    </w:p>
    <w:p w14:paraId="1462A622" w14:textId="77777777" w:rsidR="002B6FF2" w:rsidRDefault="002B6FF2" w:rsidP="002B6FF2">
      <w:pPr>
        <w:rPr>
          <w:rFonts w:ascii="Arial" w:hAnsi="Arial" w:cs="Arial"/>
          <w:sz w:val="24"/>
          <w:szCs w:val="24"/>
        </w:rPr>
      </w:pPr>
    </w:p>
    <w:p w14:paraId="278C1FD3" w14:textId="77777777" w:rsidR="002B6FF2" w:rsidRDefault="002B6FF2" w:rsidP="002B6FF2">
      <w:pPr>
        <w:spacing w:after="120"/>
        <w:rPr>
          <w:rFonts w:ascii="Arial" w:hAnsi="Arial" w:cs="Arial"/>
          <w:b/>
          <w:bCs/>
          <w:sz w:val="24"/>
          <w:szCs w:val="24"/>
        </w:rPr>
      </w:pPr>
      <w:r>
        <w:rPr>
          <w:rFonts w:ascii="Arial" w:hAnsi="Arial" w:cs="Arial"/>
          <w:b/>
          <w:bCs/>
          <w:sz w:val="24"/>
          <w:szCs w:val="24"/>
        </w:rPr>
        <w:t>THE SUCCESSFUL APPLICANT</w:t>
      </w:r>
    </w:p>
    <w:p w14:paraId="45ADA157" w14:textId="77777777" w:rsidR="002B6FF2" w:rsidRDefault="002B6FF2" w:rsidP="002B6FF2">
      <w:pPr>
        <w:pStyle w:val="ListParagraph"/>
        <w:numPr>
          <w:ilvl w:val="0"/>
          <w:numId w:val="41"/>
        </w:numPr>
        <w:spacing w:before="0" w:after="0"/>
        <w:ind w:left="567" w:hanging="567"/>
        <w:rPr>
          <w:rFonts w:ascii="Arial" w:hAnsi="Arial" w:cs="Arial"/>
          <w:sz w:val="24"/>
          <w:szCs w:val="24"/>
        </w:rPr>
      </w:pPr>
      <w:r>
        <w:rPr>
          <w:rFonts w:ascii="Arial" w:hAnsi="Arial" w:cs="Arial"/>
          <w:sz w:val="24"/>
          <w:szCs w:val="24"/>
        </w:rPr>
        <w:t xml:space="preserve">A good level of literacy is required. </w:t>
      </w:r>
    </w:p>
    <w:p w14:paraId="31136F95" w14:textId="77777777" w:rsidR="002B6FF2" w:rsidRDefault="002B6FF2" w:rsidP="002B6FF2">
      <w:pPr>
        <w:pStyle w:val="ListParagraph"/>
        <w:numPr>
          <w:ilvl w:val="0"/>
          <w:numId w:val="41"/>
        </w:numPr>
        <w:spacing w:before="0" w:after="0"/>
        <w:ind w:left="567" w:hanging="567"/>
        <w:rPr>
          <w:rFonts w:ascii="Arial" w:hAnsi="Arial" w:cs="Arial"/>
          <w:sz w:val="24"/>
          <w:szCs w:val="24"/>
        </w:rPr>
      </w:pPr>
      <w:r>
        <w:rPr>
          <w:rFonts w:ascii="Arial" w:hAnsi="Arial" w:cs="Arial"/>
          <w:sz w:val="24"/>
          <w:szCs w:val="24"/>
        </w:rPr>
        <w:t>Good interpersonal skills are sought as the person appointed will represent the Parish Council when dealing with users of the facilities.</w:t>
      </w:r>
    </w:p>
    <w:p w14:paraId="51AC6CF6" w14:textId="77777777" w:rsidR="002B6FF2" w:rsidRDefault="002B6FF2" w:rsidP="002B6FF2">
      <w:pPr>
        <w:pStyle w:val="ListParagraph"/>
        <w:numPr>
          <w:ilvl w:val="0"/>
          <w:numId w:val="41"/>
        </w:numPr>
        <w:spacing w:before="0" w:after="0"/>
        <w:ind w:left="567" w:hanging="567"/>
        <w:rPr>
          <w:rFonts w:ascii="Arial" w:hAnsi="Arial" w:cs="Arial"/>
          <w:sz w:val="24"/>
          <w:szCs w:val="24"/>
        </w:rPr>
      </w:pPr>
      <w:r>
        <w:rPr>
          <w:rFonts w:ascii="Arial" w:hAnsi="Arial" w:cs="Arial"/>
          <w:sz w:val="24"/>
          <w:szCs w:val="24"/>
        </w:rPr>
        <w:t>The person appointed will be reliable and punctual and will be a primary key holder for the playground and access to Pynham Meadow.</w:t>
      </w:r>
    </w:p>
    <w:p w14:paraId="5EDCFE4B" w14:textId="77777777" w:rsidR="002B6FF2" w:rsidRDefault="002B6FF2" w:rsidP="002B6FF2">
      <w:pPr>
        <w:pStyle w:val="ListParagraph"/>
        <w:numPr>
          <w:ilvl w:val="0"/>
          <w:numId w:val="41"/>
        </w:numPr>
        <w:spacing w:before="0" w:after="0"/>
        <w:ind w:left="567" w:hanging="567"/>
        <w:rPr>
          <w:rFonts w:ascii="Arial" w:hAnsi="Arial" w:cs="Arial"/>
          <w:sz w:val="24"/>
          <w:szCs w:val="24"/>
        </w:rPr>
      </w:pPr>
      <w:r>
        <w:rPr>
          <w:rFonts w:ascii="Arial" w:hAnsi="Arial" w:cs="Arial"/>
          <w:sz w:val="24"/>
          <w:szCs w:val="24"/>
        </w:rPr>
        <w:t>The person appointed will be able to work on their own initiative, be able to carry out manual duties, be good at DIY and minor repairs, be able to operate machinery and use equipment.</w:t>
      </w:r>
    </w:p>
    <w:p w14:paraId="5F1476C9" w14:textId="77777777" w:rsidR="002B6FF2" w:rsidRDefault="002B6FF2" w:rsidP="002B6FF2">
      <w:pPr>
        <w:pStyle w:val="ListParagraph"/>
        <w:numPr>
          <w:ilvl w:val="0"/>
          <w:numId w:val="41"/>
        </w:numPr>
        <w:spacing w:before="0" w:after="0"/>
        <w:ind w:left="567" w:hanging="567"/>
        <w:rPr>
          <w:rFonts w:ascii="Arial" w:hAnsi="Arial" w:cs="Arial"/>
          <w:sz w:val="24"/>
          <w:szCs w:val="24"/>
        </w:rPr>
      </w:pPr>
      <w:r>
        <w:rPr>
          <w:rFonts w:ascii="Arial" w:hAnsi="Arial" w:cs="Arial"/>
          <w:sz w:val="24"/>
          <w:szCs w:val="24"/>
        </w:rPr>
        <w:t>A flexible approach would be required as the person appointed may be required to respond to (occasional) call outs to the premises in an emergency.</w:t>
      </w:r>
    </w:p>
    <w:p w14:paraId="2F1DDA4E" w14:textId="77777777" w:rsidR="002B6FF2" w:rsidRDefault="002B6FF2" w:rsidP="002B6FF2">
      <w:pPr>
        <w:pStyle w:val="ListParagraph"/>
        <w:numPr>
          <w:ilvl w:val="0"/>
          <w:numId w:val="41"/>
        </w:numPr>
        <w:spacing w:before="0" w:after="0"/>
        <w:ind w:left="567" w:hanging="567"/>
        <w:rPr>
          <w:rFonts w:ascii="Arial" w:hAnsi="Arial" w:cs="Arial"/>
          <w:sz w:val="24"/>
          <w:szCs w:val="24"/>
        </w:rPr>
      </w:pPr>
      <w:r>
        <w:rPr>
          <w:rFonts w:ascii="Arial" w:hAnsi="Arial" w:cs="Arial"/>
          <w:sz w:val="24"/>
          <w:szCs w:val="24"/>
        </w:rPr>
        <w:lastRenderedPageBreak/>
        <w:t>The person appointed would need to be able to reach the premises in adverse weather conditions.</w:t>
      </w:r>
    </w:p>
    <w:p w14:paraId="274CC1A6" w14:textId="77777777" w:rsidR="002B6FF2" w:rsidRDefault="002B6FF2" w:rsidP="002B6FF2">
      <w:pPr>
        <w:pStyle w:val="ListParagraph"/>
        <w:numPr>
          <w:ilvl w:val="0"/>
          <w:numId w:val="41"/>
        </w:numPr>
        <w:spacing w:before="0" w:after="0"/>
        <w:ind w:left="567" w:hanging="567"/>
        <w:rPr>
          <w:rFonts w:ascii="Arial" w:hAnsi="Arial" w:cs="Arial"/>
          <w:sz w:val="24"/>
          <w:szCs w:val="24"/>
        </w:rPr>
      </w:pPr>
      <w:r>
        <w:rPr>
          <w:rFonts w:ascii="Arial" w:hAnsi="Arial" w:cs="Arial"/>
          <w:sz w:val="24"/>
          <w:szCs w:val="24"/>
        </w:rPr>
        <w:t>The successful applicant will need to have their own transport and be prepared to convey Parish Council equipment/goods/materials (mileage expenses will be paid).</w:t>
      </w:r>
    </w:p>
    <w:p w14:paraId="46ADB294" w14:textId="77777777" w:rsidR="002B6FF2" w:rsidRDefault="002B6FF2" w:rsidP="002B6FF2">
      <w:pPr>
        <w:pStyle w:val="ListParagraph"/>
        <w:numPr>
          <w:ilvl w:val="0"/>
          <w:numId w:val="41"/>
        </w:numPr>
        <w:spacing w:before="0" w:after="0"/>
        <w:ind w:left="567" w:hanging="567"/>
        <w:rPr>
          <w:rFonts w:ascii="Arial" w:hAnsi="Arial" w:cs="Arial"/>
          <w:sz w:val="24"/>
          <w:szCs w:val="24"/>
        </w:rPr>
      </w:pPr>
      <w:r>
        <w:rPr>
          <w:rFonts w:ascii="Arial" w:hAnsi="Arial" w:cs="Arial"/>
          <w:sz w:val="24"/>
          <w:szCs w:val="24"/>
        </w:rPr>
        <w:t>The Postholder will be required to have their own Public Liability Insurance.</w:t>
      </w:r>
    </w:p>
    <w:p w14:paraId="10A8B73A" w14:textId="77777777" w:rsidR="002B6FF2" w:rsidRDefault="002B6FF2" w:rsidP="002B6FF2">
      <w:pPr>
        <w:ind w:left="425" w:hanging="425"/>
        <w:rPr>
          <w:rFonts w:ascii="Arial" w:hAnsi="Arial" w:cs="Arial"/>
          <w:sz w:val="24"/>
          <w:szCs w:val="24"/>
        </w:rPr>
      </w:pPr>
    </w:p>
    <w:p w14:paraId="3389EF48" w14:textId="77777777" w:rsidR="002B6FF2" w:rsidRDefault="002B6FF2" w:rsidP="002B6FF2">
      <w:pPr>
        <w:ind w:left="425" w:hanging="425"/>
        <w:rPr>
          <w:rFonts w:ascii="Arial" w:hAnsi="Arial" w:cs="Arial"/>
          <w:sz w:val="24"/>
          <w:szCs w:val="24"/>
        </w:rPr>
      </w:pPr>
    </w:p>
    <w:p w14:paraId="4DAD745F" w14:textId="77777777" w:rsidR="002B6FF2" w:rsidRDefault="002B6FF2" w:rsidP="002B6FF2">
      <w:pPr>
        <w:spacing w:after="120"/>
        <w:ind w:left="425" w:hanging="425"/>
        <w:rPr>
          <w:rFonts w:ascii="Arial" w:hAnsi="Arial" w:cs="Arial"/>
          <w:b/>
          <w:bCs/>
          <w:sz w:val="24"/>
          <w:szCs w:val="24"/>
        </w:rPr>
      </w:pPr>
      <w:r>
        <w:rPr>
          <w:rFonts w:ascii="Arial" w:hAnsi="Arial" w:cs="Arial"/>
          <w:b/>
          <w:bCs/>
          <w:sz w:val="24"/>
          <w:szCs w:val="24"/>
        </w:rPr>
        <w:t>ADDITIONAL INFORMATION</w:t>
      </w:r>
    </w:p>
    <w:p w14:paraId="12564AD7" w14:textId="77777777" w:rsidR="002B6FF2" w:rsidRDefault="002B6FF2" w:rsidP="002B6FF2">
      <w:pPr>
        <w:spacing w:after="120"/>
        <w:rPr>
          <w:rFonts w:ascii="Arial" w:hAnsi="Arial" w:cs="Arial"/>
          <w:sz w:val="24"/>
          <w:szCs w:val="24"/>
        </w:rPr>
      </w:pPr>
      <w:r>
        <w:rPr>
          <w:rFonts w:ascii="Arial" w:hAnsi="Arial" w:cs="Arial"/>
          <w:sz w:val="24"/>
          <w:szCs w:val="24"/>
        </w:rPr>
        <w:t>Hours: By arrangement</w:t>
      </w:r>
    </w:p>
    <w:p w14:paraId="1381C3EB" w14:textId="77777777" w:rsidR="002B6FF2" w:rsidRDefault="002B6FF2" w:rsidP="002B6FF2">
      <w:pPr>
        <w:spacing w:after="120"/>
        <w:ind w:left="0" w:firstLine="11"/>
        <w:rPr>
          <w:rFonts w:ascii="Arial" w:hAnsi="Arial" w:cs="Arial"/>
          <w:sz w:val="24"/>
          <w:szCs w:val="24"/>
        </w:rPr>
      </w:pPr>
      <w:r>
        <w:rPr>
          <w:rFonts w:ascii="Arial" w:hAnsi="Arial" w:cs="Arial"/>
          <w:sz w:val="24"/>
          <w:szCs w:val="24"/>
        </w:rPr>
        <w:t>Pay: £15 per hour (£20 per hour if using own tools) paid monthly on a self-employed basis. Monthly invoices time sheets to be submitted.</w:t>
      </w:r>
    </w:p>
    <w:p w14:paraId="7445CF7B" w14:textId="77777777" w:rsidR="002B6FF2" w:rsidRDefault="002B6FF2" w:rsidP="002B6FF2">
      <w:pPr>
        <w:spacing w:after="120"/>
        <w:ind w:left="0" w:firstLine="11"/>
        <w:rPr>
          <w:rFonts w:ascii="Arial" w:hAnsi="Arial" w:cs="Arial"/>
          <w:sz w:val="24"/>
          <w:szCs w:val="24"/>
        </w:rPr>
      </w:pPr>
      <w:r>
        <w:rPr>
          <w:rFonts w:ascii="Arial" w:hAnsi="Arial" w:cs="Arial"/>
          <w:sz w:val="24"/>
          <w:szCs w:val="24"/>
        </w:rPr>
        <w:t>Probationary period: Permanent appointment will be confirmed subject to satisfactorily completing a three (3) month trial period.</w:t>
      </w:r>
    </w:p>
    <w:p w14:paraId="2D522818" w14:textId="35359BF8" w:rsidR="003A2D26" w:rsidRDefault="003A2D26">
      <w:pPr>
        <w:rPr>
          <w:rFonts w:ascii="Arial" w:eastAsia="Times New Roman" w:hAnsi="Arial" w:cs="Arial"/>
          <w:lang w:eastAsia="en-GB"/>
        </w:rPr>
      </w:pPr>
    </w:p>
    <w:sectPr w:rsidR="003A2D26" w:rsidSect="00AF53A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134" w:right="851" w:bottom="1134" w:left="1134"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D20F8" w14:textId="77777777" w:rsidR="001E51CD" w:rsidRDefault="001E51CD">
      <w:r>
        <w:separator/>
      </w:r>
    </w:p>
  </w:endnote>
  <w:endnote w:type="continuationSeparator" w:id="0">
    <w:p w14:paraId="5B61D10C" w14:textId="77777777" w:rsidR="001E51CD" w:rsidRDefault="001E51CD">
      <w:r>
        <w:continuationSeparator/>
      </w:r>
    </w:p>
  </w:endnote>
  <w:endnote w:type="continuationNotice" w:id="1">
    <w:p w14:paraId="0640EDDF" w14:textId="77777777" w:rsidR="001E51CD" w:rsidRDefault="001E5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B47C" w14:textId="77777777" w:rsidR="00507C57" w:rsidRDefault="00507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A193" w14:textId="77777777" w:rsidR="00507C57" w:rsidRDefault="00507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1063" w14:textId="77777777" w:rsidR="00507C57" w:rsidRDefault="00507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F1FBC" w14:textId="77777777" w:rsidR="001E51CD" w:rsidRDefault="001E51CD">
      <w:r>
        <w:separator/>
      </w:r>
    </w:p>
  </w:footnote>
  <w:footnote w:type="continuationSeparator" w:id="0">
    <w:p w14:paraId="42FDE430" w14:textId="77777777" w:rsidR="001E51CD" w:rsidRDefault="001E51CD">
      <w:r>
        <w:continuationSeparator/>
      </w:r>
    </w:p>
  </w:footnote>
  <w:footnote w:type="continuationNotice" w:id="1">
    <w:p w14:paraId="0FF5AC41" w14:textId="77777777" w:rsidR="001E51CD" w:rsidRDefault="001E51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40FC" w14:textId="243C070B" w:rsidR="00507C57" w:rsidRDefault="00507C57">
    <w:pPr>
      <w:pStyle w:val="Header"/>
      <w:spacing w:before="280" w:after="2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BAC8" w14:textId="2DE705E5" w:rsidR="00507C57" w:rsidRDefault="00507C57">
    <w:pPr>
      <w:pStyle w:val="Header"/>
      <w:spacing w:before="280" w:after="280"/>
      <w:ind w:right="-42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2B83" w14:textId="02EB9EE9" w:rsidR="00507C57" w:rsidRDefault="00507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095"/>
    <w:multiLevelType w:val="hybridMultilevel"/>
    <w:tmpl w:val="A07AF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914FB"/>
    <w:multiLevelType w:val="hybridMultilevel"/>
    <w:tmpl w:val="22CA075E"/>
    <w:name w:val="Numbered list 27"/>
    <w:lvl w:ilvl="0" w:tplc="231E8318">
      <w:start w:val="1"/>
      <w:numFmt w:val="decimal"/>
      <w:lvlText w:val="%1."/>
      <w:lvlJc w:val="left"/>
      <w:pPr>
        <w:ind w:left="360" w:firstLine="0"/>
      </w:pPr>
    </w:lvl>
    <w:lvl w:ilvl="1" w:tplc="AEE8A768">
      <w:start w:val="1"/>
      <w:numFmt w:val="lowerLetter"/>
      <w:lvlText w:val="%2."/>
      <w:lvlJc w:val="left"/>
      <w:pPr>
        <w:ind w:left="1080" w:firstLine="0"/>
      </w:pPr>
    </w:lvl>
    <w:lvl w:ilvl="2" w:tplc="C386A61E">
      <w:start w:val="1"/>
      <w:numFmt w:val="lowerRoman"/>
      <w:lvlText w:val="%3."/>
      <w:lvlJc w:val="left"/>
      <w:pPr>
        <w:ind w:left="1980" w:firstLine="0"/>
      </w:pPr>
    </w:lvl>
    <w:lvl w:ilvl="3" w:tplc="590EFDBC">
      <w:start w:val="1"/>
      <w:numFmt w:val="decimal"/>
      <w:lvlText w:val="%4."/>
      <w:lvlJc w:val="left"/>
      <w:pPr>
        <w:ind w:left="2520" w:firstLine="0"/>
      </w:pPr>
    </w:lvl>
    <w:lvl w:ilvl="4" w:tplc="98E069DA">
      <w:start w:val="1"/>
      <w:numFmt w:val="lowerLetter"/>
      <w:lvlText w:val="%5."/>
      <w:lvlJc w:val="left"/>
      <w:pPr>
        <w:ind w:left="3240" w:firstLine="0"/>
      </w:pPr>
    </w:lvl>
    <w:lvl w:ilvl="5" w:tplc="2E8AEB30">
      <w:start w:val="1"/>
      <w:numFmt w:val="lowerRoman"/>
      <w:lvlText w:val="%6."/>
      <w:lvlJc w:val="left"/>
      <w:pPr>
        <w:ind w:left="4140" w:firstLine="0"/>
      </w:pPr>
    </w:lvl>
    <w:lvl w:ilvl="6" w:tplc="2B68AA94">
      <w:start w:val="1"/>
      <w:numFmt w:val="decimal"/>
      <w:lvlText w:val="%7."/>
      <w:lvlJc w:val="left"/>
      <w:pPr>
        <w:ind w:left="4680" w:firstLine="0"/>
      </w:pPr>
    </w:lvl>
    <w:lvl w:ilvl="7" w:tplc="5DD2DC36">
      <w:start w:val="1"/>
      <w:numFmt w:val="lowerLetter"/>
      <w:lvlText w:val="%8."/>
      <w:lvlJc w:val="left"/>
      <w:pPr>
        <w:ind w:left="5400" w:firstLine="0"/>
      </w:pPr>
    </w:lvl>
    <w:lvl w:ilvl="8" w:tplc="A474785C">
      <w:start w:val="1"/>
      <w:numFmt w:val="lowerRoman"/>
      <w:lvlText w:val="%9."/>
      <w:lvlJc w:val="left"/>
      <w:pPr>
        <w:ind w:left="6300" w:firstLine="0"/>
      </w:pPr>
    </w:lvl>
  </w:abstractNum>
  <w:abstractNum w:abstractNumId="2" w15:restartNumberingAfterBreak="0">
    <w:nsid w:val="04167DB2"/>
    <w:multiLevelType w:val="hybridMultilevel"/>
    <w:tmpl w:val="CFC6712C"/>
    <w:name w:val="Numbered list 13"/>
    <w:lvl w:ilvl="0" w:tplc="2E221FC2">
      <w:start w:val="1"/>
      <w:numFmt w:val="decimal"/>
      <w:lvlText w:val="%1."/>
      <w:lvlJc w:val="left"/>
      <w:pPr>
        <w:ind w:left="360" w:firstLine="0"/>
      </w:pPr>
    </w:lvl>
    <w:lvl w:ilvl="1" w:tplc="A21482AC">
      <w:start w:val="1"/>
      <w:numFmt w:val="decimal"/>
      <w:lvlText w:val="%2."/>
      <w:lvlJc w:val="left"/>
      <w:pPr>
        <w:ind w:left="1080" w:firstLine="0"/>
      </w:pPr>
    </w:lvl>
    <w:lvl w:ilvl="2" w:tplc="5F0CE468">
      <w:start w:val="1"/>
      <w:numFmt w:val="decimal"/>
      <w:lvlText w:val="%3."/>
      <w:lvlJc w:val="left"/>
      <w:pPr>
        <w:ind w:left="1800" w:firstLine="0"/>
      </w:pPr>
    </w:lvl>
    <w:lvl w:ilvl="3" w:tplc="202A6AB2">
      <w:start w:val="1"/>
      <w:numFmt w:val="decimal"/>
      <w:lvlText w:val="%4."/>
      <w:lvlJc w:val="left"/>
      <w:pPr>
        <w:ind w:left="2520" w:firstLine="0"/>
      </w:pPr>
    </w:lvl>
    <w:lvl w:ilvl="4" w:tplc="B11866D4">
      <w:start w:val="1"/>
      <w:numFmt w:val="decimal"/>
      <w:lvlText w:val="%5."/>
      <w:lvlJc w:val="left"/>
      <w:pPr>
        <w:ind w:left="3240" w:firstLine="0"/>
      </w:pPr>
    </w:lvl>
    <w:lvl w:ilvl="5" w:tplc="35521450">
      <w:start w:val="1"/>
      <w:numFmt w:val="decimal"/>
      <w:lvlText w:val="%6."/>
      <w:lvlJc w:val="left"/>
      <w:pPr>
        <w:ind w:left="3960" w:firstLine="0"/>
      </w:pPr>
    </w:lvl>
    <w:lvl w:ilvl="6" w:tplc="98209546">
      <w:start w:val="1"/>
      <w:numFmt w:val="decimal"/>
      <w:lvlText w:val="%7."/>
      <w:lvlJc w:val="left"/>
      <w:pPr>
        <w:ind w:left="4680" w:firstLine="0"/>
      </w:pPr>
    </w:lvl>
    <w:lvl w:ilvl="7" w:tplc="0A8E4104">
      <w:start w:val="1"/>
      <w:numFmt w:val="decimal"/>
      <w:lvlText w:val="%8."/>
      <w:lvlJc w:val="left"/>
      <w:pPr>
        <w:ind w:left="5400" w:firstLine="0"/>
      </w:pPr>
    </w:lvl>
    <w:lvl w:ilvl="8" w:tplc="916AFA5A">
      <w:start w:val="1"/>
      <w:numFmt w:val="decimal"/>
      <w:lvlText w:val="%9."/>
      <w:lvlJc w:val="left"/>
      <w:pPr>
        <w:ind w:left="6120" w:firstLine="0"/>
      </w:pPr>
    </w:lvl>
  </w:abstractNum>
  <w:abstractNum w:abstractNumId="3" w15:restartNumberingAfterBreak="0">
    <w:nsid w:val="04C9433E"/>
    <w:multiLevelType w:val="hybridMultilevel"/>
    <w:tmpl w:val="D44A9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111E38"/>
    <w:multiLevelType w:val="hybridMultilevel"/>
    <w:tmpl w:val="023AB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4D5ECF"/>
    <w:multiLevelType w:val="hybridMultilevel"/>
    <w:tmpl w:val="001EB988"/>
    <w:name w:val="Numbered list 12"/>
    <w:lvl w:ilvl="0" w:tplc="19B23EAA">
      <w:start w:val="1"/>
      <w:numFmt w:val="decimal"/>
      <w:lvlText w:val="%1."/>
      <w:lvlJc w:val="left"/>
      <w:pPr>
        <w:ind w:left="360" w:firstLine="0"/>
      </w:pPr>
      <w:rPr>
        <w:b w:val="0"/>
      </w:rPr>
    </w:lvl>
    <w:lvl w:ilvl="1" w:tplc="5B424E98">
      <w:start w:val="1"/>
      <w:numFmt w:val="lowerLetter"/>
      <w:lvlText w:val="%2."/>
      <w:lvlJc w:val="left"/>
      <w:pPr>
        <w:ind w:left="1080" w:firstLine="0"/>
      </w:pPr>
    </w:lvl>
    <w:lvl w:ilvl="2" w:tplc="876E1062">
      <w:start w:val="1"/>
      <w:numFmt w:val="lowerRoman"/>
      <w:lvlText w:val="%3."/>
      <w:lvlJc w:val="left"/>
      <w:pPr>
        <w:ind w:left="1980" w:firstLine="0"/>
      </w:pPr>
    </w:lvl>
    <w:lvl w:ilvl="3" w:tplc="D0886C1C">
      <w:start w:val="1"/>
      <w:numFmt w:val="decimal"/>
      <w:lvlText w:val="%4."/>
      <w:lvlJc w:val="left"/>
      <w:pPr>
        <w:ind w:left="2520" w:firstLine="0"/>
      </w:pPr>
    </w:lvl>
    <w:lvl w:ilvl="4" w:tplc="DDEEADF6">
      <w:start w:val="1"/>
      <w:numFmt w:val="lowerLetter"/>
      <w:lvlText w:val="%5."/>
      <w:lvlJc w:val="left"/>
      <w:pPr>
        <w:ind w:left="3240" w:firstLine="0"/>
      </w:pPr>
    </w:lvl>
    <w:lvl w:ilvl="5" w:tplc="4F5AB7FC">
      <w:start w:val="1"/>
      <w:numFmt w:val="lowerRoman"/>
      <w:lvlText w:val="%6."/>
      <w:lvlJc w:val="left"/>
      <w:pPr>
        <w:ind w:left="4140" w:firstLine="0"/>
      </w:pPr>
    </w:lvl>
    <w:lvl w:ilvl="6" w:tplc="B52E40BA">
      <w:start w:val="1"/>
      <w:numFmt w:val="decimal"/>
      <w:lvlText w:val="%7."/>
      <w:lvlJc w:val="left"/>
      <w:pPr>
        <w:ind w:left="4680" w:firstLine="0"/>
      </w:pPr>
    </w:lvl>
    <w:lvl w:ilvl="7" w:tplc="722A1E68">
      <w:start w:val="1"/>
      <w:numFmt w:val="lowerLetter"/>
      <w:lvlText w:val="%8."/>
      <w:lvlJc w:val="left"/>
      <w:pPr>
        <w:ind w:left="5400" w:firstLine="0"/>
      </w:pPr>
    </w:lvl>
    <w:lvl w:ilvl="8" w:tplc="C5CA8A08">
      <w:start w:val="1"/>
      <w:numFmt w:val="lowerRoman"/>
      <w:lvlText w:val="%9."/>
      <w:lvlJc w:val="left"/>
      <w:pPr>
        <w:ind w:left="6300" w:firstLine="0"/>
      </w:pPr>
    </w:lvl>
  </w:abstractNum>
  <w:abstractNum w:abstractNumId="6" w15:restartNumberingAfterBreak="0">
    <w:nsid w:val="0774103C"/>
    <w:multiLevelType w:val="hybridMultilevel"/>
    <w:tmpl w:val="04C0842E"/>
    <w:name w:val="Numbered list 34"/>
    <w:lvl w:ilvl="0" w:tplc="372C18E0">
      <w:numFmt w:val="bullet"/>
      <w:lvlText w:val="-"/>
      <w:lvlJc w:val="left"/>
      <w:pPr>
        <w:ind w:left="360" w:firstLine="0"/>
      </w:pPr>
      <w:rPr>
        <w:rFonts w:ascii="Arial" w:eastAsia="Times New Roman" w:hAnsi="Arial" w:cs="Arial"/>
      </w:rPr>
    </w:lvl>
    <w:lvl w:ilvl="1" w:tplc="C5BE9B90">
      <w:numFmt w:val="bullet"/>
      <w:lvlText w:val="o"/>
      <w:lvlJc w:val="left"/>
      <w:pPr>
        <w:ind w:left="1080" w:firstLine="0"/>
      </w:pPr>
      <w:rPr>
        <w:rFonts w:ascii="Courier New" w:hAnsi="Courier New" w:cs="Courier New"/>
      </w:rPr>
    </w:lvl>
    <w:lvl w:ilvl="2" w:tplc="7F5EAA54">
      <w:numFmt w:val="bullet"/>
      <w:lvlText w:val=""/>
      <w:lvlJc w:val="left"/>
      <w:pPr>
        <w:ind w:left="1800" w:firstLine="0"/>
      </w:pPr>
      <w:rPr>
        <w:rFonts w:ascii="Wingdings" w:eastAsia="Wingdings" w:hAnsi="Wingdings" w:cs="Wingdings"/>
      </w:rPr>
    </w:lvl>
    <w:lvl w:ilvl="3" w:tplc="E85CD6C6">
      <w:numFmt w:val="bullet"/>
      <w:lvlText w:val=""/>
      <w:lvlJc w:val="left"/>
      <w:pPr>
        <w:ind w:left="2520" w:firstLine="0"/>
      </w:pPr>
      <w:rPr>
        <w:rFonts w:ascii="Symbol" w:hAnsi="Symbol"/>
      </w:rPr>
    </w:lvl>
    <w:lvl w:ilvl="4" w:tplc="26D4012C">
      <w:numFmt w:val="bullet"/>
      <w:lvlText w:val="o"/>
      <w:lvlJc w:val="left"/>
      <w:pPr>
        <w:ind w:left="3240" w:firstLine="0"/>
      </w:pPr>
      <w:rPr>
        <w:rFonts w:ascii="Courier New" w:hAnsi="Courier New" w:cs="Courier New"/>
      </w:rPr>
    </w:lvl>
    <w:lvl w:ilvl="5" w:tplc="53AA0B4E">
      <w:numFmt w:val="bullet"/>
      <w:lvlText w:val=""/>
      <w:lvlJc w:val="left"/>
      <w:pPr>
        <w:ind w:left="3960" w:firstLine="0"/>
      </w:pPr>
      <w:rPr>
        <w:rFonts w:ascii="Wingdings" w:eastAsia="Wingdings" w:hAnsi="Wingdings" w:cs="Wingdings"/>
      </w:rPr>
    </w:lvl>
    <w:lvl w:ilvl="6" w:tplc="F7B8EE92">
      <w:numFmt w:val="bullet"/>
      <w:lvlText w:val=""/>
      <w:lvlJc w:val="left"/>
      <w:pPr>
        <w:ind w:left="4680" w:firstLine="0"/>
      </w:pPr>
      <w:rPr>
        <w:rFonts w:ascii="Symbol" w:hAnsi="Symbol"/>
      </w:rPr>
    </w:lvl>
    <w:lvl w:ilvl="7" w:tplc="DF6EFD36">
      <w:numFmt w:val="bullet"/>
      <w:lvlText w:val="o"/>
      <w:lvlJc w:val="left"/>
      <w:pPr>
        <w:ind w:left="5400" w:firstLine="0"/>
      </w:pPr>
      <w:rPr>
        <w:rFonts w:ascii="Courier New" w:hAnsi="Courier New" w:cs="Courier New"/>
      </w:rPr>
    </w:lvl>
    <w:lvl w:ilvl="8" w:tplc="9CDA0048">
      <w:numFmt w:val="bullet"/>
      <w:lvlText w:val=""/>
      <w:lvlJc w:val="left"/>
      <w:pPr>
        <w:ind w:left="6120" w:firstLine="0"/>
      </w:pPr>
      <w:rPr>
        <w:rFonts w:ascii="Wingdings" w:eastAsia="Wingdings" w:hAnsi="Wingdings" w:cs="Wingdings"/>
      </w:rPr>
    </w:lvl>
  </w:abstractNum>
  <w:abstractNum w:abstractNumId="7" w15:restartNumberingAfterBreak="0">
    <w:nsid w:val="07A62EBD"/>
    <w:multiLevelType w:val="hybridMultilevel"/>
    <w:tmpl w:val="7F1EFFEA"/>
    <w:name w:val="Numbered list 9"/>
    <w:lvl w:ilvl="0" w:tplc="47A61328">
      <w:start w:val="1"/>
      <w:numFmt w:val="decimal"/>
      <w:lvlText w:val="%1."/>
      <w:lvlJc w:val="left"/>
      <w:pPr>
        <w:ind w:left="360" w:firstLine="0"/>
      </w:pPr>
    </w:lvl>
    <w:lvl w:ilvl="1" w:tplc="6A663712">
      <w:start w:val="1"/>
      <w:numFmt w:val="lowerLetter"/>
      <w:lvlText w:val="%2."/>
      <w:lvlJc w:val="left"/>
      <w:pPr>
        <w:ind w:left="1080" w:firstLine="0"/>
      </w:pPr>
    </w:lvl>
    <w:lvl w:ilvl="2" w:tplc="0D1654EE">
      <w:start w:val="1"/>
      <w:numFmt w:val="lowerRoman"/>
      <w:lvlText w:val="%3."/>
      <w:lvlJc w:val="left"/>
      <w:pPr>
        <w:ind w:left="1980" w:firstLine="0"/>
      </w:pPr>
    </w:lvl>
    <w:lvl w:ilvl="3" w:tplc="B162A72A">
      <w:start w:val="1"/>
      <w:numFmt w:val="decimal"/>
      <w:lvlText w:val="%4."/>
      <w:lvlJc w:val="left"/>
      <w:pPr>
        <w:ind w:left="2520" w:firstLine="0"/>
      </w:pPr>
    </w:lvl>
    <w:lvl w:ilvl="4" w:tplc="98382106">
      <w:start w:val="1"/>
      <w:numFmt w:val="lowerLetter"/>
      <w:lvlText w:val="%5."/>
      <w:lvlJc w:val="left"/>
      <w:pPr>
        <w:ind w:left="3240" w:firstLine="0"/>
      </w:pPr>
    </w:lvl>
    <w:lvl w:ilvl="5" w:tplc="4986F394">
      <w:start w:val="1"/>
      <w:numFmt w:val="lowerRoman"/>
      <w:lvlText w:val="%6."/>
      <w:lvlJc w:val="left"/>
      <w:pPr>
        <w:ind w:left="4140" w:firstLine="0"/>
      </w:pPr>
    </w:lvl>
    <w:lvl w:ilvl="6" w:tplc="172662DA">
      <w:start w:val="1"/>
      <w:numFmt w:val="decimal"/>
      <w:lvlText w:val="%7."/>
      <w:lvlJc w:val="left"/>
      <w:pPr>
        <w:ind w:left="4680" w:firstLine="0"/>
      </w:pPr>
    </w:lvl>
    <w:lvl w:ilvl="7" w:tplc="C6064A7C">
      <w:start w:val="1"/>
      <w:numFmt w:val="lowerLetter"/>
      <w:lvlText w:val="%8."/>
      <w:lvlJc w:val="left"/>
      <w:pPr>
        <w:ind w:left="5400" w:firstLine="0"/>
      </w:pPr>
    </w:lvl>
    <w:lvl w:ilvl="8" w:tplc="053E839C">
      <w:start w:val="1"/>
      <w:numFmt w:val="lowerRoman"/>
      <w:lvlText w:val="%9."/>
      <w:lvlJc w:val="left"/>
      <w:pPr>
        <w:ind w:left="6300" w:firstLine="0"/>
      </w:pPr>
    </w:lvl>
  </w:abstractNum>
  <w:abstractNum w:abstractNumId="8" w15:restartNumberingAfterBreak="0">
    <w:nsid w:val="08B829E0"/>
    <w:multiLevelType w:val="multilevel"/>
    <w:tmpl w:val="5C22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6510DA"/>
    <w:multiLevelType w:val="hybridMultilevel"/>
    <w:tmpl w:val="4008C604"/>
    <w:name w:val="Numbered list 26"/>
    <w:lvl w:ilvl="0" w:tplc="26BA26E6">
      <w:start w:val="1"/>
      <w:numFmt w:val="decimal"/>
      <w:lvlText w:val="%1."/>
      <w:lvlJc w:val="left"/>
      <w:pPr>
        <w:ind w:left="360" w:firstLine="0"/>
      </w:pPr>
    </w:lvl>
    <w:lvl w:ilvl="1" w:tplc="ABB84EE4">
      <w:start w:val="1"/>
      <w:numFmt w:val="decimal"/>
      <w:lvlText w:val="%2."/>
      <w:lvlJc w:val="left"/>
      <w:pPr>
        <w:ind w:left="1080" w:firstLine="0"/>
      </w:pPr>
    </w:lvl>
    <w:lvl w:ilvl="2" w:tplc="E4DC92F6">
      <w:start w:val="1"/>
      <w:numFmt w:val="decimal"/>
      <w:lvlText w:val="%3."/>
      <w:lvlJc w:val="left"/>
      <w:pPr>
        <w:ind w:left="1800" w:firstLine="0"/>
      </w:pPr>
    </w:lvl>
    <w:lvl w:ilvl="3" w:tplc="4B9275AA">
      <w:start w:val="1"/>
      <w:numFmt w:val="decimal"/>
      <w:lvlText w:val="%4."/>
      <w:lvlJc w:val="left"/>
      <w:pPr>
        <w:ind w:left="2520" w:firstLine="0"/>
      </w:pPr>
    </w:lvl>
    <w:lvl w:ilvl="4" w:tplc="6EA4E2BA">
      <w:start w:val="1"/>
      <w:numFmt w:val="decimal"/>
      <w:lvlText w:val="%5."/>
      <w:lvlJc w:val="left"/>
      <w:pPr>
        <w:ind w:left="3240" w:firstLine="0"/>
      </w:pPr>
    </w:lvl>
    <w:lvl w:ilvl="5" w:tplc="9B56A1F2">
      <w:start w:val="1"/>
      <w:numFmt w:val="decimal"/>
      <w:lvlText w:val="%6."/>
      <w:lvlJc w:val="left"/>
      <w:pPr>
        <w:ind w:left="3960" w:firstLine="0"/>
      </w:pPr>
    </w:lvl>
    <w:lvl w:ilvl="6" w:tplc="3A3679A0">
      <w:start w:val="1"/>
      <w:numFmt w:val="decimal"/>
      <w:lvlText w:val="%7."/>
      <w:lvlJc w:val="left"/>
      <w:pPr>
        <w:ind w:left="4680" w:firstLine="0"/>
      </w:pPr>
    </w:lvl>
    <w:lvl w:ilvl="7" w:tplc="8E467780">
      <w:start w:val="1"/>
      <w:numFmt w:val="decimal"/>
      <w:lvlText w:val="%8."/>
      <w:lvlJc w:val="left"/>
      <w:pPr>
        <w:ind w:left="5400" w:firstLine="0"/>
      </w:pPr>
    </w:lvl>
    <w:lvl w:ilvl="8" w:tplc="FD3EC982">
      <w:start w:val="1"/>
      <w:numFmt w:val="decimal"/>
      <w:lvlText w:val="%9."/>
      <w:lvlJc w:val="left"/>
      <w:pPr>
        <w:ind w:left="6120" w:firstLine="0"/>
      </w:pPr>
    </w:lvl>
  </w:abstractNum>
  <w:abstractNum w:abstractNumId="10" w15:restartNumberingAfterBreak="0">
    <w:nsid w:val="0ACE34D3"/>
    <w:multiLevelType w:val="hybridMultilevel"/>
    <w:tmpl w:val="1506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AE45D8"/>
    <w:multiLevelType w:val="hybridMultilevel"/>
    <w:tmpl w:val="373A10D2"/>
    <w:lvl w:ilvl="0" w:tplc="5914E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512733"/>
    <w:multiLevelType w:val="hybridMultilevel"/>
    <w:tmpl w:val="13EA3A3E"/>
    <w:lvl w:ilvl="0" w:tplc="A10A93F2">
      <w:start w:val="22"/>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290F18"/>
    <w:multiLevelType w:val="hybridMultilevel"/>
    <w:tmpl w:val="9FB2ECE8"/>
    <w:name w:val="Numbered list 35"/>
    <w:lvl w:ilvl="0" w:tplc="13505740">
      <w:start w:val="1"/>
      <w:numFmt w:val="decimal"/>
      <w:lvlText w:val="%1."/>
      <w:lvlJc w:val="left"/>
      <w:pPr>
        <w:ind w:left="360" w:firstLine="0"/>
      </w:pPr>
    </w:lvl>
    <w:lvl w:ilvl="1" w:tplc="C09002F0">
      <w:start w:val="1"/>
      <w:numFmt w:val="lowerLetter"/>
      <w:lvlText w:val="%2."/>
      <w:lvlJc w:val="left"/>
      <w:pPr>
        <w:ind w:left="1080" w:firstLine="0"/>
      </w:pPr>
    </w:lvl>
    <w:lvl w:ilvl="2" w:tplc="25B27C5C">
      <w:start w:val="1"/>
      <w:numFmt w:val="lowerRoman"/>
      <w:lvlText w:val="%3."/>
      <w:lvlJc w:val="left"/>
      <w:pPr>
        <w:ind w:left="1980" w:firstLine="0"/>
      </w:pPr>
    </w:lvl>
    <w:lvl w:ilvl="3" w:tplc="7118304C">
      <w:start w:val="1"/>
      <w:numFmt w:val="decimal"/>
      <w:lvlText w:val="%4."/>
      <w:lvlJc w:val="left"/>
      <w:pPr>
        <w:ind w:left="2520" w:firstLine="0"/>
      </w:pPr>
    </w:lvl>
    <w:lvl w:ilvl="4" w:tplc="554002D4">
      <w:start w:val="1"/>
      <w:numFmt w:val="lowerLetter"/>
      <w:lvlText w:val="%5."/>
      <w:lvlJc w:val="left"/>
      <w:pPr>
        <w:ind w:left="3240" w:firstLine="0"/>
      </w:pPr>
    </w:lvl>
    <w:lvl w:ilvl="5" w:tplc="E05CD88C">
      <w:start w:val="1"/>
      <w:numFmt w:val="lowerRoman"/>
      <w:lvlText w:val="%6."/>
      <w:lvlJc w:val="left"/>
      <w:pPr>
        <w:ind w:left="4140" w:firstLine="0"/>
      </w:pPr>
    </w:lvl>
    <w:lvl w:ilvl="6" w:tplc="2FB0FE16">
      <w:start w:val="1"/>
      <w:numFmt w:val="decimal"/>
      <w:lvlText w:val="%7."/>
      <w:lvlJc w:val="left"/>
      <w:pPr>
        <w:ind w:left="4680" w:firstLine="0"/>
      </w:pPr>
    </w:lvl>
    <w:lvl w:ilvl="7" w:tplc="477E212A">
      <w:start w:val="1"/>
      <w:numFmt w:val="lowerLetter"/>
      <w:lvlText w:val="%8."/>
      <w:lvlJc w:val="left"/>
      <w:pPr>
        <w:ind w:left="5400" w:firstLine="0"/>
      </w:pPr>
    </w:lvl>
    <w:lvl w:ilvl="8" w:tplc="93EAE8F6">
      <w:start w:val="1"/>
      <w:numFmt w:val="lowerRoman"/>
      <w:lvlText w:val="%9."/>
      <w:lvlJc w:val="left"/>
      <w:pPr>
        <w:ind w:left="6300" w:firstLine="0"/>
      </w:pPr>
    </w:lvl>
  </w:abstractNum>
  <w:abstractNum w:abstractNumId="14" w15:restartNumberingAfterBreak="0">
    <w:nsid w:val="10A36A22"/>
    <w:multiLevelType w:val="hybridMultilevel"/>
    <w:tmpl w:val="D77436E4"/>
    <w:name w:val="Numbered list 8"/>
    <w:lvl w:ilvl="0" w:tplc="540A82B8">
      <w:start w:val="1"/>
      <w:numFmt w:val="decimal"/>
      <w:lvlText w:val="%1."/>
      <w:lvlJc w:val="left"/>
      <w:pPr>
        <w:ind w:left="360" w:firstLine="0"/>
      </w:pPr>
    </w:lvl>
    <w:lvl w:ilvl="1" w:tplc="745438A6">
      <w:start w:val="1"/>
      <w:numFmt w:val="decimal"/>
      <w:lvlText w:val="%2."/>
      <w:lvlJc w:val="left"/>
      <w:pPr>
        <w:ind w:left="1080" w:firstLine="0"/>
      </w:pPr>
    </w:lvl>
    <w:lvl w:ilvl="2" w:tplc="B1547DC4">
      <w:start w:val="1"/>
      <w:numFmt w:val="decimal"/>
      <w:lvlText w:val="%3."/>
      <w:lvlJc w:val="left"/>
      <w:pPr>
        <w:ind w:left="1800" w:firstLine="0"/>
      </w:pPr>
    </w:lvl>
    <w:lvl w:ilvl="3" w:tplc="7026EF94">
      <w:start w:val="1"/>
      <w:numFmt w:val="decimal"/>
      <w:lvlText w:val="%4."/>
      <w:lvlJc w:val="left"/>
      <w:pPr>
        <w:ind w:left="2520" w:firstLine="0"/>
      </w:pPr>
    </w:lvl>
    <w:lvl w:ilvl="4" w:tplc="91EA3308">
      <w:start w:val="1"/>
      <w:numFmt w:val="decimal"/>
      <w:lvlText w:val="%5."/>
      <w:lvlJc w:val="left"/>
      <w:pPr>
        <w:ind w:left="3240" w:firstLine="0"/>
      </w:pPr>
    </w:lvl>
    <w:lvl w:ilvl="5" w:tplc="38C09200">
      <w:start w:val="1"/>
      <w:numFmt w:val="decimal"/>
      <w:lvlText w:val="%6."/>
      <w:lvlJc w:val="left"/>
      <w:pPr>
        <w:ind w:left="3960" w:firstLine="0"/>
      </w:pPr>
    </w:lvl>
    <w:lvl w:ilvl="6" w:tplc="94481E82">
      <w:start w:val="1"/>
      <w:numFmt w:val="decimal"/>
      <w:lvlText w:val="%7."/>
      <w:lvlJc w:val="left"/>
      <w:pPr>
        <w:ind w:left="4680" w:firstLine="0"/>
      </w:pPr>
    </w:lvl>
    <w:lvl w:ilvl="7" w:tplc="B2CCAF5A">
      <w:start w:val="1"/>
      <w:numFmt w:val="decimal"/>
      <w:lvlText w:val="%8."/>
      <w:lvlJc w:val="left"/>
      <w:pPr>
        <w:ind w:left="5400" w:firstLine="0"/>
      </w:pPr>
    </w:lvl>
    <w:lvl w:ilvl="8" w:tplc="80524578">
      <w:start w:val="1"/>
      <w:numFmt w:val="decimal"/>
      <w:lvlText w:val="%9."/>
      <w:lvlJc w:val="left"/>
      <w:pPr>
        <w:ind w:left="6120" w:firstLine="0"/>
      </w:pPr>
    </w:lvl>
  </w:abstractNum>
  <w:abstractNum w:abstractNumId="15" w15:restartNumberingAfterBreak="0">
    <w:nsid w:val="134A25B8"/>
    <w:multiLevelType w:val="hybridMultilevel"/>
    <w:tmpl w:val="A6D02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BF6C3B"/>
    <w:multiLevelType w:val="hybridMultilevel"/>
    <w:tmpl w:val="CF489BC6"/>
    <w:name w:val="Numbered list 1"/>
    <w:lvl w:ilvl="0" w:tplc="7DA20E2C">
      <w:numFmt w:val="bullet"/>
      <w:lvlText w:val="-"/>
      <w:lvlJc w:val="left"/>
      <w:pPr>
        <w:ind w:left="360" w:firstLine="0"/>
      </w:pPr>
      <w:rPr>
        <w:rFonts w:ascii="Arial" w:hAnsi="Arial" w:cs="Arial"/>
        <w:sz w:val="24"/>
      </w:rPr>
    </w:lvl>
    <w:lvl w:ilvl="1" w:tplc="2CE47408">
      <w:numFmt w:val="bullet"/>
      <w:lvlText w:val="o"/>
      <w:lvlJc w:val="left"/>
      <w:pPr>
        <w:ind w:left="1080" w:firstLine="0"/>
      </w:pPr>
      <w:rPr>
        <w:rFonts w:ascii="Courier New" w:hAnsi="Courier New" w:cs="Courier New"/>
      </w:rPr>
    </w:lvl>
    <w:lvl w:ilvl="2" w:tplc="D368F9F8">
      <w:numFmt w:val="bullet"/>
      <w:lvlText w:val=""/>
      <w:lvlJc w:val="left"/>
      <w:pPr>
        <w:ind w:left="1800" w:firstLine="0"/>
      </w:pPr>
      <w:rPr>
        <w:rFonts w:ascii="Wingdings" w:eastAsia="Wingdings" w:hAnsi="Wingdings" w:cs="Wingdings"/>
      </w:rPr>
    </w:lvl>
    <w:lvl w:ilvl="3" w:tplc="5BD8D558">
      <w:numFmt w:val="bullet"/>
      <w:lvlText w:val=""/>
      <w:lvlJc w:val="left"/>
      <w:pPr>
        <w:ind w:left="2520" w:firstLine="0"/>
      </w:pPr>
      <w:rPr>
        <w:rFonts w:ascii="Symbol" w:hAnsi="Symbol" w:cs="Symbol"/>
      </w:rPr>
    </w:lvl>
    <w:lvl w:ilvl="4" w:tplc="076C3178">
      <w:numFmt w:val="bullet"/>
      <w:lvlText w:val="o"/>
      <w:lvlJc w:val="left"/>
      <w:pPr>
        <w:ind w:left="3240" w:firstLine="0"/>
      </w:pPr>
      <w:rPr>
        <w:rFonts w:ascii="Courier New" w:hAnsi="Courier New" w:cs="Courier New"/>
      </w:rPr>
    </w:lvl>
    <w:lvl w:ilvl="5" w:tplc="382C485E">
      <w:numFmt w:val="bullet"/>
      <w:lvlText w:val=""/>
      <w:lvlJc w:val="left"/>
      <w:pPr>
        <w:ind w:left="3960" w:firstLine="0"/>
      </w:pPr>
      <w:rPr>
        <w:rFonts w:ascii="Wingdings" w:eastAsia="Wingdings" w:hAnsi="Wingdings" w:cs="Wingdings"/>
      </w:rPr>
    </w:lvl>
    <w:lvl w:ilvl="6" w:tplc="C64282DC">
      <w:numFmt w:val="bullet"/>
      <w:lvlText w:val=""/>
      <w:lvlJc w:val="left"/>
      <w:pPr>
        <w:ind w:left="4680" w:firstLine="0"/>
      </w:pPr>
      <w:rPr>
        <w:rFonts w:ascii="Symbol" w:hAnsi="Symbol" w:cs="Symbol"/>
      </w:rPr>
    </w:lvl>
    <w:lvl w:ilvl="7" w:tplc="C44E6A90">
      <w:numFmt w:val="bullet"/>
      <w:lvlText w:val="o"/>
      <w:lvlJc w:val="left"/>
      <w:pPr>
        <w:ind w:left="5400" w:firstLine="0"/>
      </w:pPr>
      <w:rPr>
        <w:rFonts w:ascii="Courier New" w:hAnsi="Courier New" w:cs="Courier New"/>
      </w:rPr>
    </w:lvl>
    <w:lvl w:ilvl="8" w:tplc="AAACF316">
      <w:numFmt w:val="bullet"/>
      <w:lvlText w:val=""/>
      <w:lvlJc w:val="left"/>
      <w:pPr>
        <w:ind w:left="6120" w:firstLine="0"/>
      </w:pPr>
      <w:rPr>
        <w:rFonts w:ascii="Wingdings" w:eastAsia="Wingdings" w:hAnsi="Wingdings" w:cs="Wingdings"/>
      </w:rPr>
    </w:lvl>
  </w:abstractNum>
  <w:abstractNum w:abstractNumId="17" w15:restartNumberingAfterBreak="0">
    <w:nsid w:val="162B1C03"/>
    <w:multiLevelType w:val="hybridMultilevel"/>
    <w:tmpl w:val="9EFA82DC"/>
    <w:name w:val="Numbered list 24"/>
    <w:lvl w:ilvl="0" w:tplc="9A4CBF2E">
      <w:start w:val="1"/>
      <w:numFmt w:val="decimal"/>
      <w:lvlText w:val="%1."/>
      <w:lvlJc w:val="left"/>
      <w:pPr>
        <w:ind w:left="360" w:firstLine="0"/>
      </w:pPr>
    </w:lvl>
    <w:lvl w:ilvl="1" w:tplc="F4BA0C92">
      <w:start w:val="1"/>
      <w:numFmt w:val="lowerLetter"/>
      <w:lvlText w:val="%2."/>
      <w:lvlJc w:val="left"/>
      <w:pPr>
        <w:ind w:left="1080" w:firstLine="0"/>
      </w:pPr>
    </w:lvl>
    <w:lvl w:ilvl="2" w:tplc="BFB880A6">
      <w:start w:val="1"/>
      <w:numFmt w:val="lowerRoman"/>
      <w:lvlText w:val="%3."/>
      <w:lvlJc w:val="left"/>
      <w:pPr>
        <w:ind w:left="1980" w:firstLine="0"/>
      </w:pPr>
    </w:lvl>
    <w:lvl w:ilvl="3" w:tplc="D00A8E9E">
      <w:start w:val="1"/>
      <w:numFmt w:val="decimal"/>
      <w:lvlText w:val="%4."/>
      <w:lvlJc w:val="left"/>
      <w:pPr>
        <w:ind w:left="2520" w:firstLine="0"/>
      </w:pPr>
    </w:lvl>
    <w:lvl w:ilvl="4" w:tplc="DDAC9FA8">
      <w:start w:val="1"/>
      <w:numFmt w:val="lowerLetter"/>
      <w:lvlText w:val="%5."/>
      <w:lvlJc w:val="left"/>
      <w:pPr>
        <w:ind w:left="3240" w:firstLine="0"/>
      </w:pPr>
    </w:lvl>
    <w:lvl w:ilvl="5" w:tplc="560ED2FA">
      <w:start w:val="1"/>
      <w:numFmt w:val="lowerRoman"/>
      <w:lvlText w:val="%6."/>
      <w:lvlJc w:val="left"/>
      <w:pPr>
        <w:ind w:left="4140" w:firstLine="0"/>
      </w:pPr>
    </w:lvl>
    <w:lvl w:ilvl="6" w:tplc="59B293CC">
      <w:start w:val="1"/>
      <w:numFmt w:val="decimal"/>
      <w:lvlText w:val="%7."/>
      <w:lvlJc w:val="left"/>
      <w:pPr>
        <w:ind w:left="4680" w:firstLine="0"/>
      </w:pPr>
    </w:lvl>
    <w:lvl w:ilvl="7" w:tplc="7E82E8CC">
      <w:start w:val="1"/>
      <w:numFmt w:val="lowerLetter"/>
      <w:lvlText w:val="%8."/>
      <w:lvlJc w:val="left"/>
      <w:pPr>
        <w:ind w:left="5400" w:firstLine="0"/>
      </w:pPr>
    </w:lvl>
    <w:lvl w:ilvl="8" w:tplc="6CDEF3EC">
      <w:start w:val="1"/>
      <w:numFmt w:val="lowerRoman"/>
      <w:lvlText w:val="%9."/>
      <w:lvlJc w:val="left"/>
      <w:pPr>
        <w:ind w:left="6300" w:firstLine="0"/>
      </w:pPr>
    </w:lvl>
  </w:abstractNum>
  <w:abstractNum w:abstractNumId="18" w15:restartNumberingAfterBreak="0">
    <w:nsid w:val="18831545"/>
    <w:multiLevelType w:val="multilevel"/>
    <w:tmpl w:val="674E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C97D4C"/>
    <w:multiLevelType w:val="hybridMultilevel"/>
    <w:tmpl w:val="F2F8C6DA"/>
    <w:lvl w:ilvl="0" w:tplc="CA06CA4A">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951311"/>
    <w:multiLevelType w:val="multilevel"/>
    <w:tmpl w:val="40FEDD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2041061B"/>
    <w:multiLevelType w:val="hybridMultilevel"/>
    <w:tmpl w:val="D834C220"/>
    <w:lvl w:ilvl="0" w:tplc="A4D640F2">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4456AF"/>
    <w:multiLevelType w:val="hybridMultilevel"/>
    <w:tmpl w:val="68064136"/>
    <w:name w:val="Numbered list 17"/>
    <w:lvl w:ilvl="0" w:tplc="3C7255A8">
      <w:start w:val="1"/>
      <w:numFmt w:val="decimal"/>
      <w:lvlText w:val="%1."/>
      <w:lvlJc w:val="left"/>
      <w:pPr>
        <w:ind w:left="360" w:firstLine="0"/>
      </w:pPr>
    </w:lvl>
    <w:lvl w:ilvl="1" w:tplc="8D3CB210">
      <w:start w:val="1"/>
      <w:numFmt w:val="decimal"/>
      <w:lvlText w:val="%2."/>
      <w:lvlJc w:val="left"/>
      <w:pPr>
        <w:ind w:left="1080" w:firstLine="0"/>
      </w:pPr>
    </w:lvl>
    <w:lvl w:ilvl="2" w:tplc="95FC59F0">
      <w:start w:val="1"/>
      <w:numFmt w:val="decimal"/>
      <w:lvlText w:val="%3."/>
      <w:lvlJc w:val="left"/>
      <w:pPr>
        <w:ind w:left="1800" w:firstLine="0"/>
      </w:pPr>
    </w:lvl>
    <w:lvl w:ilvl="3" w:tplc="E8F0C332">
      <w:start w:val="1"/>
      <w:numFmt w:val="decimal"/>
      <w:lvlText w:val="%4."/>
      <w:lvlJc w:val="left"/>
      <w:pPr>
        <w:ind w:left="2520" w:firstLine="0"/>
      </w:pPr>
    </w:lvl>
    <w:lvl w:ilvl="4" w:tplc="0886795C">
      <w:start w:val="1"/>
      <w:numFmt w:val="decimal"/>
      <w:lvlText w:val="%5."/>
      <w:lvlJc w:val="left"/>
      <w:pPr>
        <w:ind w:left="3240" w:firstLine="0"/>
      </w:pPr>
    </w:lvl>
    <w:lvl w:ilvl="5" w:tplc="5F5471A4">
      <w:start w:val="1"/>
      <w:numFmt w:val="decimal"/>
      <w:lvlText w:val="%6."/>
      <w:lvlJc w:val="left"/>
      <w:pPr>
        <w:ind w:left="3960" w:firstLine="0"/>
      </w:pPr>
    </w:lvl>
    <w:lvl w:ilvl="6" w:tplc="116808C6">
      <w:start w:val="1"/>
      <w:numFmt w:val="decimal"/>
      <w:lvlText w:val="%7."/>
      <w:lvlJc w:val="left"/>
      <w:pPr>
        <w:ind w:left="4680" w:firstLine="0"/>
      </w:pPr>
    </w:lvl>
    <w:lvl w:ilvl="7" w:tplc="FF9EDB7C">
      <w:start w:val="1"/>
      <w:numFmt w:val="decimal"/>
      <w:lvlText w:val="%8."/>
      <w:lvlJc w:val="left"/>
      <w:pPr>
        <w:ind w:left="5400" w:firstLine="0"/>
      </w:pPr>
    </w:lvl>
    <w:lvl w:ilvl="8" w:tplc="D4D22D46">
      <w:start w:val="1"/>
      <w:numFmt w:val="decimal"/>
      <w:lvlText w:val="%9."/>
      <w:lvlJc w:val="left"/>
      <w:pPr>
        <w:ind w:left="6120" w:firstLine="0"/>
      </w:pPr>
    </w:lvl>
  </w:abstractNum>
  <w:abstractNum w:abstractNumId="23" w15:restartNumberingAfterBreak="0">
    <w:nsid w:val="21FB5E52"/>
    <w:multiLevelType w:val="hybridMultilevel"/>
    <w:tmpl w:val="613465E4"/>
    <w:name w:val="Numbered list 16"/>
    <w:lvl w:ilvl="0" w:tplc="733E9F20">
      <w:start w:val="1"/>
      <w:numFmt w:val="decimal"/>
      <w:lvlText w:val="%1."/>
      <w:lvlJc w:val="left"/>
      <w:pPr>
        <w:ind w:left="360" w:firstLine="0"/>
      </w:pPr>
    </w:lvl>
    <w:lvl w:ilvl="1" w:tplc="1CB48A60">
      <w:start w:val="1"/>
      <w:numFmt w:val="lowerLetter"/>
      <w:lvlText w:val="%2."/>
      <w:lvlJc w:val="left"/>
      <w:pPr>
        <w:ind w:left="1080" w:firstLine="0"/>
      </w:pPr>
    </w:lvl>
    <w:lvl w:ilvl="2" w:tplc="2474CC3E">
      <w:start w:val="1"/>
      <w:numFmt w:val="lowerRoman"/>
      <w:lvlText w:val="%3."/>
      <w:lvlJc w:val="left"/>
      <w:pPr>
        <w:ind w:left="1980" w:firstLine="0"/>
      </w:pPr>
    </w:lvl>
    <w:lvl w:ilvl="3" w:tplc="FAFE86B4">
      <w:start w:val="1"/>
      <w:numFmt w:val="decimal"/>
      <w:lvlText w:val="%4."/>
      <w:lvlJc w:val="left"/>
      <w:pPr>
        <w:ind w:left="2520" w:firstLine="0"/>
      </w:pPr>
    </w:lvl>
    <w:lvl w:ilvl="4" w:tplc="0A42E082">
      <w:start w:val="1"/>
      <w:numFmt w:val="lowerLetter"/>
      <w:lvlText w:val="%5."/>
      <w:lvlJc w:val="left"/>
      <w:pPr>
        <w:ind w:left="3240" w:firstLine="0"/>
      </w:pPr>
    </w:lvl>
    <w:lvl w:ilvl="5" w:tplc="78223B88">
      <w:start w:val="1"/>
      <w:numFmt w:val="lowerRoman"/>
      <w:lvlText w:val="%6."/>
      <w:lvlJc w:val="left"/>
      <w:pPr>
        <w:ind w:left="4140" w:firstLine="0"/>
      </w:pPr>
    </w:lvl>
    <w:lvl w:ilvl="6" w:tplc="32C4D4A4">
      <w:start w:val="1"/>
      <w:numFmt w:val="decimal"/>
      <w:lvlText w:val="%7."/>
      <w:lvlJc w:val="left"/>
      <w:pPr>
        <w:ind w:left="4680" w:firstLine="0"/>
      </w:pPr>
    </w:lvl>
    <w:lvl w:ilvl="7" w:tplc="5380AAFE">
      <w:start w:val="1"/>
      <w:numFmt w:val="lowerLetter"/>
      <w:lvlText w:val="%8."/>
      <w:lvlJc w:val="left"/>
      <w:pPr>
        <w:ind w:left="5400" w:firstLine="0"/>
      </w:pPr>
    </w:lvl>
    <w:lvl w:ilvl="8" w:tplc="78364948">
      <w:start w:val="1"/>
      <w:numFmt w:val="lowerRoman"/>
      <w:lvlText w:val="%9."/>
      <w:lvlJc w:val="left"/>
      <w:pPr>
        <w:ind w:left="6300" w:firstLine="0"/>
      </w:pPr>
    </w:lvl>
  </w:abstractNum>
  <w:abstractNum w:abstractNumId="24" w15:restartNumberingAfterBreak="0">
    <w:nsid w:val="23761F74"/>
    <w:multiLevelType w:val="multilevel"/>
    <w:tmpl w:val="9AE030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3EC5845"/>
    <w:multiLevelType w:val="hybridMultilevel"/>
    <w:tmpl w:val="420AC6EA"/>
    <w:name w:val="Numbered list 31"/>
    <w:lvl w:ilvl="0" w:tplc="B99C03B4">
      <w:start w:val="1"/>
      <w:numFmt w:val="decimal"/>
      <w:lvlText w:val="%1."/>
      <w:lvlJc w:val="left"/>
      <w:pPr>
        <w:ind w:left="360" w:firstLine="0"/>
      </w:pPr>
      <w:rPr>
        <w:b w:val="0"/>
        <w:bCs/>
      </w:rPr>
    </w:lvl>
    <w:lvl w:ilvl="1" w:tplc="7E0ABC00">
      <w:start w:val="1"/>
      <w:numFmt w:val="lowerLetter"/>
      <w:lvlText w:val="%2."/>
      <w:lvlJc w:val="left"/>
      <w:pPr>
        <w:ind w:left="1080" w:firstLine="0"/>
      </w:pPr>
    </w:lvl>
    <w:lvl w:ilvl="2" w:tplc="E8EE7384">
      <w:start w:val="1"/>
      <w:numFmt w:val="lowerRoman"/>
      <w:lvlText w:val="%3."/>
      <w:lvlJc w:val="left"/>
      <w:pPr>
        <w:ind w:left="1980" w:firstLine="0"/>
      </w:pPr>
    </w:lvl>
    <w:lvl w:ilvl="3" w:tplc="FEB05820">
      <w:start w:val="1"/>
      <w:numFmt w:val="decimal"/>
      <w:lvlText w:val="%4."/>
      <w:lvlJc w:val="left"/>
      <w:pPr>
        <w:ind w:left="2520" w:firstLine="0"/>
      </w:pPr>
    </w:lvl>
    <w:lvl w:ilvl="4" w:tplc="5240F844">
      <w:start w:val="1"/>
      <w:numFmt w:val="lowerLetter"/>
      <w:lvlText w:val="%5."/>
      <w:lvlJc w:val="left"/>
      <w:pPr>
        <w:ind w:left="3240" w:firstLine="0"/>
      </w:pPr>
    </w:lvl>
    <w:lvl w:ilvl="5" w:tplc="FFA89562">
      <w:start w:val="1"/>
      <w:numFmt w:val="lowerRoman"/>
      <w:lvlText w:val="%6."/>
      <w:lvlJc w:val="left"/>
      <w:pPr>
        <w:ind w:left="4140" w:firstLine="0"/>
      </w:pPr>
    </w:lvl>
    <w:lvl w:ilvl="6" w:tplc="4410A6CE">
      <w:start w:val="1"/>
      <w:numFmt w:val="decimal"/>
      <w:lvlText w:val="%7."/>
      <w:lvlJc w:val="left"/>
      <w:pPr>
        <w:ind w:left="4680" w:firstLine="0"/>
      </w:pPr>
    </w:lvl>
    <w:lvl w:ilvl="7" w:tplc="AB1E3B1E">
      <w:start w:val="1"/>
      <w:numFmt w:val="lowerLetter"/>
      <w:lvlText w:val="%8."/>
      <w:lvlJc w:val="left"/>
      <w:pPr>
        <w:ind w:left="5400" w:firstLine="0"/>
      </w:pPr>
    </w:lvl>
    <w:lvl w:ilvl="8" w:tplc="6318E4FC">
      <w:start w:val="1"/>
      <w:numFmt w:val="lowerRoman"/>
      <w:lvlText w:val="%9."/>
      <w:lvlJc w:val="left"/>
      <w:pPr>
        <w:ind w:left="6300" w:firstLine="0"/>
      </w:pPr>
    </w:lvl>
  </w:abstractNum>
  <w:abstractNum w:abstractNumId="26" w15:restartNumberingAfterBreak="0">
    <w:nsid w:val="24F92D3B"/>
    <w:multiLevelType w:val="hybridMultilevel"/>
    <w:tmpl w:val="B2AAA3DC"/>
    <w:name w:val="Numbered list 21"/>
    <w:lvl w:ilvl="0" w:tplc="98661D26">
      <w:numFmt w:val="bullet"/>
      <w:lvlText w:val="-"/>
      <w:lvlJc w:val="left"/>
      <w:pPr>
        <w:ind w:left="360" w:firstLine="0"/>
      </w:pPr>
      <w:rPr>
        <w:rFonts w:ascii="Arial" w:eastAsia="Times New Roman" w:hAnsi="Arial" w:cs="Arial"/>
      </w:rPr>
    </w:lvl>
    <w:lvl w:ilvl="1" w:tplc="87C8AB3E">
      <w:numFmt w:val="bullet"/>
      <w:lvlText w:val="o"/>
      <w:lvlJc w:val="left"/>
      <w:pPr>
        <w:ind w:left="1080" w:firstLine="0"/>
      </w:pPr>
      <w:rPr>
        <w:rFonts w:ascii="Courier New" w:hAnsi="Courier New" w:cs="Courier New"/>
      </w:rPr>
    </w:lvl>
    <w:lvl w:ilvl="2" w:tplc="FD428560">
      <w:numFmt w:val="bullet"/>
      <w:lvlText w:val=""/>
      <w:lvlJc w:val="left"/>
      <w:pPr>
        <w:ind w:left="1800" w:firstLine="0"/>
      </w:pPr>
      <w:rPr>
        <w:rFonts w:ascii="Wingdings" w:eastAsia="Wingdings" w:hAnsi="Wingdings" w:cs="Wingdings"/>
      </w:rPr>
    </w:lvl>
    <w:lvl w:ilvl="3" w:tplc="4A16B4BC">
      <w:numFmt w:val="bullet"/>
      <w:lvlText w:val=""/>
      <w:lvlJc w:val="left"/>
      <w:pPr>
        <w:ind w:left="2520" w:firstLine="0"/>
      </w:pPr>
      <w:rPr>
        <w:rFonts w:ascii="Symbol" w:hAnsi="Symbol"/>
      </w:rPr>
    </w:lvl>
    <w:lvl w:ilvl="4" w:tplc="07F21B3C">
      <w:numFmt w:val="bullet"/>
      <w:lvlText w:val="o"/>
      <w:lvlJc w:val="left"/>
      <w:pPr>
        <w:ind w:left="3240" w:firstLine="0"/>
      </w:pPr>
      <w:rPr>
        <w:rFonts w:ascii="Courier New" w:hAnsi="Courier New" w:cs="Courier New"/>
      </w:rPr>
    </w:lvl>
    <w:lvl w:ilvl="5" w:tplc="508EC800">
      <w:numFmt w:val="bullet"/>
      <w:lvlText w:val=""/>
      <w:lvlJc w:val="left"/>
      <w:pPr>
        <w:ind w:left="3960" w:firstLine="0"/>
      </w:pPr>
      <w:rPr>
        <w:rFonts w:ascii="Wingdings" w:eastAsia="Wingdings" w:hAnsi="Wingdings" w:cs="Wingdings"/>
      </w:rPr>
    </w:lvl>
    <w:lvl w:ilvl="6" w:tplc="5D4246AE">
      <w:numFmt w:val="bullet"/>
      <w:lvlText w:val=""/>
      <w:lvlJc w:val="left"/>
      <w:pPr>
        <w:ind w:left="4680" w:firstLine="0"/>
      </w:pPr>
      <w:rPr>
        <w:rFonts w:ascii="Symbol" w:hAnsi="Symbol"/>
      </w:rPr>
    </w:lvl>
    <w:lvl w:ilvl="7" w:tplc="E33AAD9E">
      <w:numFmt w:val="bullet"/>
      <w:lvlText w:val="o"/>
      <w:lvlJc w:val="left"/>
      <w:pPr>
        <w:ind w:left="5400" w:firstLine="0"/>
      </w:pPr>
      <w:rPr>
        <w:rFonts w:ascii="Courier New" w:hAnsi="Courier New" w:cs="Courier New"/>
      </w:rPr>
    </w:lvl>
    <w:lvl w:ilvl="8" w:tplc="1CDA4100">
      <w:numFmt w:val="bullet"/>
      <w:lvlText w:val=""/>
      <w:lvlJc w:val="left"/>
      <w:pPr>
        <w:ind w:left="6120" w:firstLine="0"/>
      </w:pPr>
      <w:rPr>
        <w:rFonts w:ascii="Wingdings" w:eastAsia="Wingdings" w:hAnsi="Wingdings" w:cs="Wingdings"/>
      </w:rPr>
    </w:lvl>
  </w:abstractNum>
  <w:abstractNum w:abstractNumId="27" w15:restartNumberingAfterBreak="0">
    <w:nsid w:val="258B0F5F"/>
    <w:multiLevelType w:val="hybridMultilevel"/>
    <w:tmpl w:val="B554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06326E"/>
    <w:multiLevelType w:val="hybridMultilevel"/>
    <w:tmpl w:val="A880ACAA"/>
    <w:name w:val="Numbered list 3"/>
    <w:lvl w:ilvl="0" w:tplc="66E871B4">
      <w:start w:val="1"/>
      <w:numFmt w:val="decimal"/>
      <w:lvlText w:val="%1."/>
      <w:lvlJc w:val="left"/>
      <w:pPr>
        <w:ind w:left="360" w:firstLine="0"/>
      </w:pPr>
    </w:lvl>
    <w:lvl w:ilvl="1" w:tplc="8CBC7166">
      <w:start w:val="1"/>
      <w:numFmt w:val="lowerLetter"/>
      <w:lvlText w:val="%2."/>
      <w:lvlJc w:val="left"/>
      <w:pPr>
        <w:ind w:left="1080" w:firstLine="0"/>
      </w:pPr>
    </w:lvl>
    <w:lvl w:ilvl="2" w:tplc="F6FCD72A">
      <w:start w:val="1"/>
      <w:numFmt w:val="lowerRoman"/>
      <w:lvlText w:val="%3."/>
      <w:lvlJc w:val="left"/>
      <w:pPr>
        <w:ind w:left="1980" w:firstLine="0"/>
      </w:pPr>
    </w:lvl>
    <w:lvl w:ilvl="3" w:tplc="DE48EDF4">
      <w:start w:val="1"/>
      <w:numFmt w:val="decimal"/>
      <w:lvlText w:val="%4."/>
      <w:lvlJc w:val="left"/>
      <w:pPr>
        <w:ind w:left="2520" w:firstLine="0"/>
      </w:pPr>
    </w:lvl>
    <w:lvl w:ilvl="4" w:tplc="306E626C">
      <w:start w:val="1"/>
      <w:numFmt w:val="lowerLetter"/>
      <w:lvlText w:val="%5."/>
      <w:lvlJc w:val="left"/>
      <w:pPr>
        <w:ind w:left="3240" w:firstLine="0"/>
      </w:pPr>
    </w:lvl>
    <w:lvl w:ilvl="5" w:tplc="52A01FCC">
      <w:start w:val="1"/>
      <w:numFmt w:val="lowerRoman"/>
      <w:lvlText w:val="%6."/>
      <w:lvlJc w:val="left"/>
      <w:pPr>
        <w:ind w:left="4140" w:firstLine="0"/>
      </w:pPr>
    </w:lvl>
    <w:lvl w:ilvl="6" w:tplc="5C440AA6">
      <w:start w:val="1"/>
      <w:numFmt w:val="decimal"/>
      <w:lvlText w:val="%7."/>
      <w:lvlJc w:val="left"/>
      <w:pPr>
        <w:ind w:left="4680" w:firstLine="0"/>
      </w:pPr>
    </w:lvl>
    <w:lvl w:ilvl="7" w:tplc="0770AA0A">
      <w:start w:val="1"/>
      <w:numFmt w:val="lowerLetter"/>
      <w:lvlText w:val="%8."/>
      <w:lvlJc w:val="left"/>
      <w:pPr>
        <w:ind w:left="5400" w:firstLine="0"/>
      </w:pPr>
    </w:lvl>
    <w:lvl w:ilvl="8" w:tplc="DED05EC2">
      <w:start w:val="1"/>
      <w:numFmt w:val="lowerRoman"/>
      <w:lvlText w:val="%9."/>
      <w:lvlJc w:val="left"/>
      <w:pPr>
        <w:ind w:left="6300" w:firstLine="0"/>
      </w:pPr>
    </w:lvl>
  </w:abstractNum>
  <w:abstractNum w:abstractNumId="29" w15:restartNumberingAfterBreak="0">
    <w:nsid w:val="2DF53B01"/>
    <w:multiLevelType w:val="hybridMultilevel"/>
    <w:tmpl w:val="A4000C4C"/>
    <w:name w:val="Numbered list 28"/>
    <w:lvl w:ilvl="0" w:tplc="26E2271E">
      <w:start w:val="1"/>
      <w:numFmt w:val="decimal"/>
      <w:lvlText w:val="%1."/>
      <w:lvlJc w:val="left"/>
      <w:pPr>
        <w:ind w:left="564" w:firstLine="0"/>
      </w:pPr>
    </w:lvl>
    <w:lvl w:ilvl="1" w:tplc="2E7C9B6E">
      <w:start w:val="1"/>
      <w:numFmt w:val="lowerLetter"/>
      <w:lvlText w:val="%2."/>
      <w:lvlJc w:val="left"/>
      <w:pPr>
        <w:ind w:left="1284" w:firstLine="0"/>
      </w:pPr>
    </w:lvl>
    <w:lvl w:ilvl="2" w:tplc="3E40B254">
      <w:start w:val="1"/>
      <w:numFmt w:val="lowerRoman"/>
      <w:lvlText w:val="%3."/>
      <w:lvlJc w:val="left"/>
      <w:pPr>
        <w:ind w:left="2184" w:firstLine="0"/>
      </w:pPr>
    </w:lvl>
    <w:lvl w:ilvl="3" w:tplc="DEA28A5A">
      <w:start w:val="1"/>
      <w:numFmt w:val="decimal"/>
      <w:lvlText w:val="%4."/>
      <w:lvlJc w:val="left"/>
      <w:pPr>
        <w:ind w:left="2724" w:firstLine="0"/>
      </w:pPr>
    </w:lvl>
    <w:lvl w:ilvl="4" w:tplc="224AF934">
      <w:start w:val="1"/>
      <w:numFmt w:val="lowerLetter"/>
      <w:lvlText w:val="%5."/>
      <w:lvlJc w:val="left"/>
      <w:pPr>
        <w:ind w:left="3444" w:firstLine="0"/>
      </w:pPr>
    </w:lvl>
    <w:lvl w:ilvl="5" w:tplc="051ECA8A">
      <w:start w:val="1"/>
      <w:numFmt w:val="lowerRoman"/>
      <w:lvlText w:val="%6."/>
      <w:lvlJc w:val="left"/>
      <w:pPr>
        <w:ind w:left="4344" w:firstLine="0"/>
      </w:pPr>
    </w:lvl>
    <w:lvl w:ilvl="6" w:tplc="86726D76">
      <w:start w:val="1"/>
      <w:numFmt w:val="decimal"/>
      <w:lvlText w:val="%7."/>
      <w:lvlJc w:val="left"/>
      <w:pPr>
        <w:ind w:left="4884" w:firstLine="0"/>
      </w:pPr>
    </w:lvl>
    <w:lvl w:ilvl="7" w:tplc="DEECC4B6">
      <w:start w:val="1"/>
      <w:numFmt w:val="lowerLetter"/>
      <w:lvlText w:val="%8."/>
      <w:lvlJc w:val="left"/>
      <w:pPr>
        <w:ind w:left="5604" w:firstLine="0"/>
      </w:pPr>
    </w:lvl>
    <w:lvl w:ilvl="8" w:tplc="F440DDEA">
      <w:start w:val="1"/>
      <w:numFmt w:val="lowerRoman"/>
      <w:lvlText w:val="%9."/>
      <w:lvlJc w:val="left"/>
      <w:pPr>
        <w:ind w:left="6504" w:firstLine="0"/>
      </w:pPr>
    </w:lvl>
  </w:abstractNum>
  <w:abstractNum w:abstractNumId="30" w15:restartNumberingAfterBreak="0">
    <w:nsid w:val="2E512876"/>
    <w:multiLevelType w:val="hybridMultilevel"/>
    <w:tmpl w:val="0200128A"/>
    <w:name w:val="Numbered list 10"/>
    <w:lvl w:ilvl="0" w:tplc="97C84298">
      <w:start w:val="1"/>
      <w:numFmt w:val="decimal"/>
      <w:lvlText w:val="%1."/>
      <w:lvlJc w:val="left"/>
      <w:pPr>
        <w:ind w:left="360" w:firstLine="0"/>
      </w:pPr>
    </w:lvl>
    <w:lvl w:ilvl="1" w:tplc="16DC5A0E">
      <w:start w:val="1"/>
      <w:numFmt w:val="decimal"/>
      <w:lvlText w:val="%2."/>
      <w:lvlJc w:val="left"/>
      <w:pPr>
        <w:ind w:left="1080" w:firstLine="0"/>
      </w:pPr>
    </w:lvl>
    <w:lvl w:ilvl="2" w:tplc="431AB11E">
      <w:start w:val="1"/>
      <w:numFmt w:val="decimal"/>
      <w:lvlText w:val="%3."/>
      <w:lvlJc w:val="left"/>
      <w:pPr>
        <w:ind w:left="1800" w:firstLine="0"/>
      </w:pPr>
    </w:lvl>
    <w:lvl w:ilvl="3" w:tplc="43CE9CBA">
      <w:start w:val="1"/>
      <w:numFmt w:val="decimal"/>
      <w:lvlText w:val="%4."/>
      <w:lvlJc w:val="left"/>
      <w:pPr>
        <w:ind w:left="2520" w:firstLine="0"/>
      </w:pPr>
    </w:lvl>
    <w:lvl w:ilvl="4" w:tplc="14A8D966">
      <w:start w:val="1"/>
      <w:numFmt w:val="decimal"/>
      <w:lvlText w:val="%5."/>
      <w:lvlJc w:val="left"/>
      <w:pPr>
        <w:ind w:left="3240" w:firstLine="0"/>
      </w:pPr>
    </w:lvl>
    <w:lvl w:ilvl="5" w:tplc="BA8E49A4">
      <w:start w:val="1"/>
      <w:numFmt w:val="decimal"/>
      <w:lvlText w:val="%6."/>
      <w:lvlJc w:val="left"/>
      <w:pPr>
        <w:ind w:left="3960" w:firstLine="0"/>
      </w:pPr>
    </w:lvl>
    <w:lvl w:ilvl="6" w:tplc="8D22C2E0">
      <w:start w:val="1"/>
      <w:numFmt w:val="decimal"/>
      <w:lvlText w:val="%7."/>
      <w:lvlJc w:val="left"/>
      <w:pPr>
        <w:ind w:left="4680" w:firstLine="0"/>
      </w:pPr>
    </w:lvl>
    <w:lvl w:ilvl="7" w:tplc="A4C81F78">
      <w:start w:val="1"/>
      <w:numFmt w:val="decimal"/>
      <w:lvlText w:val="%8."/>
      <w:lvlJc w:val="left"/>
      <w:pPr>
        <w:ind w:left="5400" w:firstLine="0"/>
      </w:pPr>
    </w:lvl>
    <w:lvl w:ilvl="8" w:tplc="B0345B74">
      <w:start w:val="1"/>
      <w:numFmt w:val="decimal"/>
      <w:lvlText w:val="%9."/>
      <w:lvlJc w:val="left"/>
      <w:pPr>
        <w:ind w:left="6120" w:firstLine="0"/>
      </w:pPr>
    </w:lvl>
  </w:abstractNum>
  <w:abstractNum w:abstractNumId="31" w15:restartNumberingAfterBreak="0">
    <w:nsid w:val="2FE93AFA"/>
    <w:multiLevelType w:val="hybridMultilevel"/>
    <w:tmpl w:val="97D0A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084C8E"/>
    <w:multiLevelType w:val="hybridMultilevel"/>
    <w:tmpl w:val="B084230A"/>
    <w:lvl w:ilvl="0" w:tplc="E0F48DCE">
      <w:start w:val="8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0E91D0D"/>
    <w:multiLevelType w:val="hybridMultilevel"/>
    <w:tmpl w:val="4942FB70"/>
    <w:lvl w:ilvl="0" w:tplc="A4D640F2">
      <w:start w:val="8"/>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31BE753F"/>
    <w:multiLevelType w:val="hybridMultilevel"/>
    <w:tmpl w:val="A480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2813AE2"/>
    <w:multiLevelType w:val="hybridMultilevel"/>
    <w:tmpl w:val="41CA6D92"/>
    <w:lvl w:ilvl="0" w:tplc="A4D640F2">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E939E6"/>
    <w:multiLevelType w:val="hybridMultilevel"/>
    <w:tmpl w:val="CCF8D2F0"/>
    <w:name w:val="Numbered list 33"/>
    <w:lvl w:ilvl="0" w:tplc="BDC0FF1E">
      <w:numFmt w:val="bullet"/>
      <w:lvlText w:val="-"/>
      <w:lvlJc w:val="left"/>
      <w:pPr>
        <w:ind w:left="360" w:firstLine="0"/>
      </w:pPr>
      <w:rPr>
        <w:rFonts w:ascii="Arial" w:hAnsi="Arial" w:cs="Arial"/>
        <w:sz w:val="24"/>
      </w:rPr>
    </w:lvl>
    <w:lvl w:ilvl="1" w:tplc="E46C809C">
      <w:numFmt w:val="bullet"/>
      <w:lvlText w:val="o"/>
      <w:lvlJc w:val="left"/>
      <w:pPr>
        <w:ind w:left="1080" w:firstLine="0"/>
      </w:pPr>
      <w:rPr>
        <w:rFonts w:ascii="Courier New" w:hAnsi="Courier New" w:cs="Courier New"/>
      </w:rPr>
    </w:lvl>
    <w:lvl w:ilvl="2" w:tplc="4E02F4D8">
      <w:numFmt w:val="bullet"/>
      <w:lvlText w:val=""/>
      <w:lvlJc w:val="left"/>
      <w:pPr>
        <w:ind w:left="1800" w:firstLine="0"/>
      </w:pPr>
      <w:rPr>
        <w:rFonts w:ascii="Wingdings" w:eastAsia="Wingdings" w:hAnsi="Wingdings" w:cs="Wingdings"/>
      </w:rPr>
    </w:lvl>
    <w:lvl w:ilvl="3" w:tplc="CDD4D104">
      <w:numFmt w:val="bullet"/>
      <w:lvlText w:val=""/>
      <w:lvlJc w:val="left"/>
      <w:pPr>
        <w:ind w:left="2520" w:firstLine="0"/>
      </w:pPr>
      <w:rPr>
        <w:rFonts w:ascii="Symbol" w:hAnsi="Symbol"/>
      </w:rPr>
    </w:lvl>
    <w:lvl w:ilvl="4" w:tplc="004815AA">
      <w:numFmt w:val="bullet"/>
      <w:lvlText w:val="o"/>
      <w:lvlJc w:val="left"/>
      <w:pPr>
        <w:ind w:left="3240" w:firstLine="0"/>
      </w:pPr>
      <w:rPr>
        <w:rFonts w:ascii="Courier New" w:hAnsi="Courier New" w:cs="Courier New"/>
      </w:rPr>
    </w:lvl>
    <w:lvl w:ilvl="5" w:tplc="58C03D5A">
      <w:numFmt w:val="bullet"/>
      <w:lvlText w:val=""/>
      <w:lvlJc w:val="left"/>
      <w:pPr>
        <w:ind w:left="3960" w:firstLine="0"/>
      </w:pPr>
      <w:rPr>
        <w:rFonts w:ascii="Wingdings" w:eastAsia="Wingdings" w:hAnsi="Wingdings" w:cs="Wingdings"/>
      </w:rPr>
    </w:lvl>
    <w:lvl w:ilvl="6" w:tplc="32E4BB48">
      <w:numFmt w:val="bullet"/>
      <w:lvlText w:val=""/>
      <w:lvlJc w:val="left"/>
      <w:pPr>
        <w:ind w:left="4680" w:firstLine="0"/>
      </w:pPr>
      <w:rPr>
        <w:rFonts w:ascii="Symbol" w:hAnsi="Symbol"/>
      </w:rPr>
    </w:lvl>
    <w:lvl w:ilvl="7" w:tplc="4AB0B610">
      <w:numFmt w:val="bullet"/>
      <w:lvlText w:val="o"/>
      <w:lvlJc w:val="left"/>
      <w:pPr>
        <w:ind w:left="5400" w:firstLine="0"/>
      </w:pPr>
      <w:rPr>
        <w:rFonts w:ascii="Courier New" w:hAnsi="Courier New" w:cs="Courier New"/>
      </w:rPr>
    </w:lvl>
    <w:lvl w:ilvl="8" w:tplc="1682FA5A">
      <w:numFmt w:val="bullet"/>
      <w:lvlText w:val=""/>
      <w:lvlJc w:val="left"/>
      <w:pPr>
        <w:ind w:left="6120" w:firstLine="0"/>
      </w:pPr>
      <w:rPr>
        <w:rFonts w:ascii="Wingdings" w:eastAsia="Wingdings" w:hAnsi="Wingdings" w:cs="Wingdings"/>
      </w:rPr>
    </w:lvl>
  </w:abstractNum>
  <w:abstractNum w:abstractNumId="37" w15:restartNumberingAfterBreak="0">
    <w:nsid w:val="34166534"/>
    <w:multiLevelType w:val="hybridMultilevel"/>
    <w:tmpl w:val="AD6229B2"/>
    <w:name w:val="Numbered list 20"/>
    <w:lvl w:ilvl="0" w:tplc="F00A5EA2">
      <w:start w:val="1"/>
      <w:numFmt w:val="decimal"/>
      <w:lvlText w:val="%1."/>
      <w:lvlJc w:val="left"/>
      <w:pPr>
        <w:ind w:left="360" w:firstLine="0"/>
      </w:pPr>
    </w:lvl>
    <w:lvl w:ilvl="1" w:tplc="E704283E">
      <w:start w:val="1"/>
      <w:numFmt w:val="decimal"/>
      <w:lvlText w:val="%2."/>
      <w:lvlJc w:val="left"/>
      <w:pPr>
        <w:ind w:left="1080" w:firstLine="0"/>
      </w:pPr>
    </w:lvl>
    <w:lvl w:ilvl="2" w:tplc="1DA828D2">
      <w:start w:val="1"/>
      <w:numFmt w:val="decimal"/>
      <w:lvlText w:val="%3."/>
      <w:lvlJc w:val="left"/>
      <w:pPr>
        <w:ind w:left="1800" w:firstLine="0"/>
      </w:pPr>
    </w:lvl>
    <w:lvl w:ilvl="3" w:tplc="52A4BF74">
      <w:start w:val="1"/>
      <w:numFmt w:val="decimal"/>
      <w:lvlText w:val="%4."/>
      <w:lvlJc w:val="left"/>
      <w:pPr>
        <w:ind w:left="2520" w:firstLine="0"/>
      </w:pPr>
    </w:lvl>
    <w:lvl w:ilvl="4" w:tplc="7C0C4ECA">
      <w:start w:val="1"/>
      <w:numFmt w:val="decimal"/>
      <w:lvlText w:val="%5."/>
      <w:lvlJc w:val="left"/>
      <w:pPr>
        <w:ind w:left="3240" w:firstLine="0"/>
      </w:pPr>
    </w:lvl>
    <w:lvl w:ilvl="5" w:tplc="05BAF754">
      <w:start w:val="1"/>
      <w:numFmt w:val="decimal"/>
      <w:lvlText w:val="%6."/>
      <w:lvlJc w:val="left"/>
      <w:pPr>
        <w:ind w:left="3960" w:firstLine="0"/>
      </w:pPr>
    </w:lvl>
    <w:lvl w:ilvl="6" w:tplc="E814C9C2">
      <w:start w:val="1"/>
      <w:numFmt w:val="decimal"/>
      <w:lvlText w:val="%7."/>
      <w:lvlJc w:val="left"/>
      <w:pPr>
        <w:ind w:left="4680" w:firstLine="0"/>
      </w:pPr>
    </w:lvl>
    <w:lvl w:ilvl="7" w:tplc="C9DA6F40">
      <w:start w:val="1"/>
      <w:numFmt w:val="decimal"/>
      <w:lvlText w:val="%8."/>
      <w:lvlJc w:val="left"/>
      <w:pPr>
        <w:ind w:left="5400" w:firstLine="0"/>
      </w:pPr>
    </w:lvl>
    <w:lvl w:ilvl="8" w:tplc="89CAAD44">
      <w:start w:val="1"/>
      <w:numFmt w:val="decimal"/>
      <w:lvlText w:val="%9."/>
      <w:lvlJc w:val="left"/>
      <w:pPr>
        <w:ind w:left="6120" w:firstLine="0"/>
      </w:pPr>
    </w:lvl>
  </w:abstractNum>
  <w:abstractNum w:abstractNumId="38" w15:restartNumberingAfterBreak="0">
    <w:nsid w:val="34351895"/>
    <w:multiLevelType w:val="hybridMultilevel"/>
    <w:tmpl w:val="66EE40D4"/>
    <w:name w:val="Numbered list 11"/>
    <w:lvl w:ilvl="0" w:tplc="7EC6EA04">
      <w:numFmt w:val="bullet"/>
      <w:lvlText w:val="-"/>
      <w:lvlJc w:val="left"/>
      <w:pPr>
        <w:ind w:left="360" w:firstLine="0"/>
      </w:pPr>
      <w:rPr>
        <w:rFonts w:ascii="Arial" w:eastAsia="Times New Roman" w:hAnsi="Arial" w:cs="Arial"/>
      </w:rPr>
    </w:lvl>
    <w:lvl w:ilvl="1" w:tplc="288C1124">
      <w:numFmt w:val="bullet"/>
      <w:lvlText w:val="o"/>
      <w:lvlJc w:val="left"/>
      <w:pPr>
        <w:ind w:left="1080" w:firstLine="0"/>
      </w:pPr>
      <w:rPr>
        <w:rFonts w:ascii="Courier New" w:hAnsi="Courier New" w:cs="Courier New"/>
      </w:rPr>
    </w:lvl>
    <w:lvl w:ilvl="2" w:tplc="F216D47E">
      <w:numFmt w:val="bullet"/>
      <w:lvlText w:val=""/>
      <w:lvlJc w:val="left"/>
      <w:pPr>
        <w:ind w:left="1800" w:firstLine="0"/>
      </w:pPr>
      <w:rPr>
        <w:rFonts w:ascii="Wingdings" w:eastAsia="Wingdings" w:hAnsi="Wingdings" w:cs="Wingdings"/>
      </w:rPr>
    </w:lvl>
    <w:lvl w:ilvl="3" w:tplc="9A7C0CE6">
      <w:numFmt w:val="bullet"/>
      <w:lvlText w:val=""/>
      <w:lvlJc w:val="left"/>
      <w:pPr>
        <w:ind w:left="2520" w:firstLine="0"/>
      </w:pPr>
      <w:rPr>
        <w:rFonts w:ascii="Symbol" w:hAnsi="Symbol"/>
      </w:rPr>
    </w:lvl>
    <w:lvl w:ilvl="4" w:tplc="36D273A4">
      <w:numFmt w:val="bullet"/>
      <w:lvlText w:val="o"/>
      <w:lvlJc w:val="left"/>
      <w:pPr>
        <w:ind w:left="3240" w:firstLine="0"/>
      </w:pPr>
      <w:rPr>
        <w:rFonts w:ascii="Courier New" w:hAnsi="Courier New" w:cs="Courier New"/>
      </w:rPr>
    </w:lvl>
    <w:lvl w:ilvl="5" w:tplc="CA48D884">
      <w:numFmt w:val="bullet"/>
      <w:lvlText w:val=""/>
      <w:lvlJc w:val="left"/>
      <w:pPr>
        <w:ind w:left="3960" w:firstLine="0"/>
      </w:pPr>
      <w:rPr>
        <w:rFonts w:ascii="Wingdings" w:eastAsia="Wingdings" w:hAnsi="Wingdings" w:cs="Wingdings"/>
      </w:rPr>
    </w:lvl>
    <w:lvl w:ilvl="6" w:tplc="BE181FB4">
      <w:numFmt w:val="bullet"/>
      <w:lvlText w:val=""/>
      <w:lvlJc w:val="left"/>
      <w:pPr>
        <w:ind w:left="4680" w:firstLine="0"/>
      </w:pPr>
      <w:rPr>
        <w:rFonts w:ascii="Symbol" w:hAnsi="Symbol"/>
      </w:rPr>
    </w:lvl>
    <w:lvl w:ilvl="7" w:tplc="C12E9226">
      <w:numFmt w:val="bullet"/>
      <w:lvlText w:val="o"/>
      <w:lvlJc w:val="left"/>
      <w:pPr>
        <w:ind w:left="5400" w:firstLine="0"/>
      </w:pPr>
      <w:rPr>
        <w:rFonts w:ascii="Courier New" w:hAnsi="Courier New" w:cs="Courier New"/>
      </w:rPr>
    </w:lvl>
    <w:lvl w:ilvl="8" w:tplc="3D265C92">
      <w:numFmt w:val="bullet"/>
      <w:lvlText w:val=""/>
      <w:lvlJc w:val="left"/>
      <w:pPr>
        <w:ind w:left="6120" w:firstLine="0"/>
      </w:pPr>
      <w:rPr>
        <w:rFonts w:ascii="Wingdings" w:eastAsia="Wingdings" w:hAnsi="Wingdings" w:cs="Wingdings"/>
      </w:rPr>
    </w:lvl>
  </w:abstractNum>
  <w:abstractNum w:abstractNumId="39" w15:restartNumberingAfterBreak="0">
    <w:nsid w:val="34DC1AD9"/>
    <w:multiLevelType w:val="hybridMultilevel"/>
    <w:tmpl w:val="63AC4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7FD2797"/>
    <w:multiLevelType w:val="hybridMultilevel"/>
    <w:tmpl w:val="0490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BFC0014"/>
    <w:multiLevelType w:val="hybridMultilevel"/>
    <w:tmpl w:val="A454D01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3C122D17"/>
    <w:multiLevelType w:val="hybridMultilevel"/>
    <w:tmpl w:val="0E1C8F8E"/>
    <w:name w:val="Numbered list 7"/>
    <w:lvl w:ilvl="0" w:tplc="CF0EFC08">
      <w:start w:val="1"/>
      <w:numFmt w:val="decimal"/>
      <w:lvlText w:val="%1."/>
      <w:lvlJc w:val="left"/>
      <w:pPr>
        <w:ind w:left="360" w:firstLine="0"/>
      </w:pPr>
    </w:lvl>
    <w:lvl w:ilvl="1" w:tplc="5106BCAC">
      <w:start w:val="1"/>
      <w:numFmt w:val="decimal"/>
      <w:lvlText w:val="%2."/>
      <w:lvlJc w:val="left"/>
      <w:pPr>
        <w:ind w:left="1080" w:firstLine="0"/>
      </w:pPr>
    </w:lvl>
    <w:lvl w:ilvl="2" w:tplc="99D27830">
      <w:start w:val="1"/>
      <w:numFmt w:val="decimal"/>
      <w:lvlText w:val="%3."/>
      <w:lvlJc w:val="left"/>
      <w:pPr>
        <w:ind w:left="1800" w:firstLine="0"/>
      </w:pPr>
    </w:lvl>
    <w:lvl w:ilvl="3" w:tplc="3178223C">
      <w:start w:val="1"/>
      <w:numFmt w:val="decimal"/>
      <w:lvlText w:val="%4."/>
      <w:lvlJc w:val="left"/>
      <w:pPr>
        <w:ind w:left="2520" w:firstLine="0"/>
      </w:pPr>
    </w:lvl>
    <w:lvl w:ilvl="4" w:tplc="CF466076">
      <w:start w:val="1"/>
      <w:numFmt w:val="decimal"/>
      <w:lvlText w:val="%5."/>
      <w:lvlJc w:val="left"/>
      <w:pPr>
        <w:ind w:left="3240" w:firstLine="0"/>
      </w:pPr>
    </w:lvl>
    <w:lvl w:ilvl="5" w:tplc="2DC6596E">
      <w:start w:val="1"/>
      <w:numFmt w:val="decimal"/>
      <w:lvlText w:val="%6."/>
      <w:lvlJc w:val="left"/>
      <w:pPr>
        <w:ind w:left="3960" w:firstLine="0"/>
      </w:pPr>
    </w:lvl>
    <w:lvl w:ilvl="6" w:tplc="59AC70C8">
      <w:start w:val="1"/>
      <w:numFmt w:val="decimal"/>
      <w:lvlText w:val="%7."/>
      <w:lvlJc w:val="left"/>
      <w:pPr>
        <w:ind w:left="4680" w:firstLine="0"/>
      </w:pPr>
    </w:lvl>
    <w:lvl w:ilvl="7" w:tplc="473647CE">
      <w:start w:val="1"/>
      <w:numFmt w:val="decimal"/>
      <w:lvlText w:val="%8."/>
      <w:lvlJc w:val="left"/>
      <w:pPr>
        <w:ind w:left="5400" w:firstLine="0"/>
      </w:pPr>
    </w:lvl>
    <w:lvl w:ilvl="8" w:tplc="22C6651E">
      <w:start w:val="1"/>
      <w:numFmt w:val="decimal"/>
      <w:lvlText w:val="%9."/>
      <w:lvlJc w:val="left"/>
      <w:pPr>
        <w:ind w:left="6120" w:firstLine="0"/>
      </w:pPr>
    </w:lvl>
  </w:abstractNum>
  <w:abstractNum w:abstractNumId="43" w15:restartNumberingAfterBreak="0">
    <w:nsid w:val="4340212C"/>
    <w:multiLevelType w:val="hybridMultilevel"/>
    <w:tmpl w:val="9B64DF18"/>
    <w:name w:val="Numbered list 5"/>
    <w:lvl w:ilvl="0" w:tplc="29EA72F0">
      <w:start w:val="2"/>
      <w:numFmt w:val="decimal"/>
      <w:lvlText w:val="%1"/>
      <w:lvlJc w:val="left"/>
      <w:pPr>
        <w:ind w:left="360" w:firstLine="0"/>
      </w:pPr>
    </w:lvl>
    <w:lvl w:ilvl="1" w:tplc="C31CC5CA">
      <w:start w:val="1"/>
      <w:numFmt w:val="lowerLetter"/>
      <w:lvlText w:val="%2."/>
      <w:lvlJc w:val="left"/>
      <w:pPr>
        <w:ind w:left="1080" w:firstLine="0"/>
      </w:pPr>
    </w:lvl>
    <w:lvl w:ilvl="2" w:tplc="612EB940">
      <w:start w:val="1"/>
      <w:numFmt w:val="lowerRoman"/>
      <w:lvlText w:val="%3."/>
      <w:lvlJc w:val="left"/>
      <w:pPr>
        <w:ind w:left="1980" w:firstLine="0"/>
      </w:pPr>
    </w:lvl>
    <w:lvl w:ilvl="3" w:tplc="6498B438">
      <w:start w:val="1"/>
      <w:numFmt w:val="decimal"/>
      <w:lvlText w:val="%4."/>
      <w:lvlJc w:val="left"/>
      <w:pPr>
        <w:ind w:left="2520" w:firstLine="0"/>
      </w:pPr>
    </w:lvl>
    <w:lvl w:ilvl="4" w:tplc="5484AC64">
      <w:start w:val="1"/>
      <w:numFmt w:val="lowerLetter"/>
      <w:lvlText w:val="%5."/>
      <w:lvlJc w:val="left"/>
      <w:pPr>
        <w:ind w:left="3240" w:firstLine="0"/>
      </w:pPr>
    </w:lvl>
    <w:lvl w:ilvl="5" w:tplc="0DF249B0">
      <w:start w:val="1"/>
      <w:numFmt w:val="lowerRoman"/>
      <w:lvlText w:val="%6."/>
      <w:lvlJc w:val="left"/>
      <w:pPr>
        <w:ind w:left="4140" w:firstLine="0"/>
      </w:pPr>
    </w:lvl>
    <w:lvl w:ilvl="6" w:tplc="516E82DA">
      <w:start w:val="1"/>
      <w:numFmt w:val="decimal"/>
      <w:lvlText w:val="%7."/>
      <w:lvlJc w:val="left"/>
      <w:pPr>
        <w:ind w:left="4680" w:firstLine="0"/>
      </w:pPr>
    </w:lvl>
    <w:lvl w:ilvl="7" w:tplc="83E8C10C">
      <w:start w:val="1"/>
      <w:numFmt w:val="lowerLetter"/>
      <w:lvlText w:val="%8."/>
      <w:lvlJc w:val="left"/>
      <w:pPr>
        <w:ind w:left="5400" w:firstLine="0"/>
      </w:pPr>
    </w:lvl>
    <w:lvl w:ilvl="8" w:tplc="994EBAAE">
      <w:start w:val="1"/>
      <w:numFmt w:val="lowerRoman"/>
      <w:lvlText w:val="%9."/>
      <w:lvlJc w:val="left"/>
      <w:pPr>
        <w:ind w:left="6300" w:firstLine="0"/>
      </w:pPr>
    </w:lvl>
  </w:abstractNum>
  <w:abstractNum w:abstractNumId="44" w15:restartNumberingAfterBreak="0">
    <w:nsid w:val="4A8473B5"/>
    <w:multiLevelType w:val="hybridMultilevel"/>
    <w:tmpl w:val="49440C18"/>
    <w:lvl w:ilvl="0" w:tplc="A4D640F2">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B5B3791"/>
    <w:multiLevelType w:val="hybridMultilevel"/>
    <w:tmpl w:val="DBD295FC"/>
    <w:name w:val="Numbered list 18"/>
    <w:lvl w:ilvl="0" w:tplc="77626318">
      <w:start w:val="1"/>
      <w:numFmt w:val="decimal"/>
      <w:lvlText w:val="%1."/>
      <w:lvlJc w:val="left"/>
      <w:pPr>
        <w:ind w:left="360" w:firstLine="0"/>
      </w:pPr>
    </w:lvl>
    <w:lvl w:ilvl="1" w:tplc="F0629DA6">
      <w:start w:val="1"/>
      <w:numFmt w:val="decimal"/>
      <w:lvlText w:val="%2."/>
      <w:lvlJc w:val="left"/>
      <w:pPr>
        <w:ind w:left="1080" w:firstLine="0"/>
      </w:pPr>
    </w:lvl>
    <w:lvl w:ilvl="2" w:tplc="726C21DE">
      <w:start w:val="1"/>
      <w:numFmt w:val="decimal"/>
      <w:lvlText w:val="%3."/>
      <w:lvlJc w:val="left"/>
      <w:pPr>
        <w:ind w:left="1800" w:firstLine="0"/>
      </w:pPr>
    </w:lvl>
    <w:lvl w:ilvl="3" w:tplc="B76C24B0">
      <w:start w:val="1"/>
      <w:numFmt w:val="decimal"/>
      <w:lvlText w:val="%4."/>
      <w:lvlJc w:val="left"/>
      <w:pPr>
        <w:ind w:left="2520" w:firstLine="0"/>
      </w:pPr>
    </w:lvl>
    <w:lvl w:ilvl="4" w:tplc="CD9672DE">
      <w:start w:val="1"/>
      <w:numFmt w:val="decimal"/>
      <w:lvlText w:val="%5."/>
      <w:lvlJc w:val="left"/>
      <w:pPr>
        <w:ind w:left="3240" w:firstLine="0"/>
      </w:pPr>
    </w:lvl>
    <w:lvl w:ilvl="5" w:tplc="195C5CF6">
      <w:start w:val="1"/>
      <w:numFmt w:val="decimal"/>
      <w:lvlText w:val="%6."/>
      <w:lvlJc w:val="left"/>
      <w:pPr>
        <w:ind w:left="3960" w:firstLine="0"/>
      </w:pPr>
    </w:lvl>
    <w:lvl w:ilvl="6" w:tplc="C30ADC74">
      <w:start w:val="1"/>
      <w:numFmt w:val="decimal"/>
      <w:lvlText w:val="%7."/>
      <w:lvlJc w:val="left"/>
      <w:pPr>
        <w:ind w:left="4680" w:firstLine="0"/>
      </w:pPr>
    </w:lvl>
    <w:lvl w:ilvl="7" w:tplc="DF381AE0">
      <w:start w:val="1"/>
      <w:numFmt w:val="decimal"/>
      <w:lvlText w:val="%8."/>
      <w:lvlJc w:val="left"/>
      <w:pPr>
        <w:ind w:left="5400" w:firstLine="0"/>
      </w:pPr>
    </w:lvl>
    <w:lvl w:ilvl="8" w:tplc="78D87FA2">
      <w:start w:val="1"/>
      <w:numFmt w:val="decimal"/>
      <w:lvlText w:val="%9."/>
      <w:lvlJc w:val="left"/>
      <w:pPr>
        <w:ind w:left="6120" w:firstLine="0"/>
      </w:pPr>
    </w:lvl>
  </w:abstractNum>
  <w:abstractNum w:abstractNumId="46" w15:restartNumberingAfterBreak="0">
    <w:nsid w:val="4BE710B7"/>
    <w:multiLevelType w:val="hybridMultilevel"/>
    <w:tmpl w:val="F3DE48BE"/>
    <w:name w:val="Numbered list 30"/>
    <w:lvl w:ilvl="0" w:tplc="0F8A7D4E">
      <w:start w:val="1"/>
      <w:numFmt w:val="decimal"/>
      <w:lvlText w:val="%1"/>
      <w:lvlJc w:val="left"/>
      <w:pPr>
        <w:ind w:left="360" w:firstLine="0"/>
      </w:pPr>
      <w:rPr>
        <w:rFonts w:ascii="Arial" w:hAnsi="Arial"/>
        <w:sz w:val="16"/>
      </w:rPr>
    </w:lvl>
    <w:lvl w:ilvl="1" w:tplc="903277CA">
      <w:start w:val="1"/>
      <w:numFmt w:val="lowerLetter"/>
      <w:lvlText w:val="%2."/>
      <w:lvlJc w:val="left"/>
      <w:pPr>
        <w:ind w:left="1080" w:firstLine="0"/>
      </w:pPr>
    </w:lvl>
    <w:lvl w:ilvl="2" w:tplc="DBFCF052">
      <w:start w:val="1"/>
      <w:numFmt w:val="lowerRoman"/>
      <w:lvlText w:val="%3."/>
      <w:lvlJc w:val="left"/>
      <w:pPr>
        <w:ind w:left="1980" w:firstLine="0"/>
      </w:pPr>
    </w:lvl>
    <w:lvl w:ilvl="3" w:tplc="2334ECA8">
      <w:start w:val="1"/>
      <w:numFmt w:val="decimal"/>
      <w:lvlText w:val="%4."/>
      <w:lvlJc w:val="left"/>
      <w:pPr>
        <w:ind w:left="2520" w:firstLine="0"/>
      </w:pPr>
    </w:lvl>
    <w:lvl w:ilvl="4" w:tplc="7E12D846">
      <w:start w:val="1"/>
      <w:numFmt w:val="lowerLetter"/>
      <w:lvlText w:val="%5."/>
      <w:lvlJc w:val="left"/>
      <w:pPr>
        <w:ind w:left="3240" w:firstLine="0"/>
      </w:pPr>
    </w:lvl>
    <w:lvl w:ilvl="5" w:tplc="78C45738">
      <w:start w:val="1"/>
      <w:numFmt w:val="lowerRoman"/>
      <w:lvlText w:val="%6."/>
      <w:lvlJc w:val="left"/>
      <w:pPr>
        <w:ind w:left="4140" w:firstLine="0"/>
      </w:pPr>
    </w:lvl>
    <w:lvl w:ilvl="6" w:tplc="63ECB90C">
      <w:start w:val="1"/>
      <w:numFmt w:val="decimal"/>
      <w:lvlText w:val="%7."/>
      <w:lvlJc w:val="left"/>
      <w:pPr>
        <w:ind w:left="4680" w:firstLine="0"/>
      </w:pPr>
    </w:lvl>
    <w:lvl w:ilvl="7" w:tplc="97842126">
      <w:start w:val="1"/>
      <w:numFmt w:val="lowerLetter"/>
      <w:lvlText w:val="%8."/>
      <w:lvlJc w:val="left"/>
      <w:pPr>
        <w:ind w:left="5400" w:firstLine="0"/>
      </w:pPr>
    </w:lvl>
    <w:lvl w:ilvl="8" w:tplc="F85C72D8">
      <w:start w:val="1"/>
      <w:numFmt w:val="lowerRoman"/>
      <w:lvlText w:val="%9."/>
      <w:lvlJc w:val="left"/>
      <w:pPr>
        <w:ind w:left="6300" w:firstLine="0"/>
      </w:pPr>
    </w:lvl>
  </w:abstractNum>
  <w:abstractNum w:abstractNumId="47" w15:restartNumberingAfterBreak="0">
    <w:nsid w:val="4DA45AAB"/>
    <w:multiLevelType w:val="multilevel"/>
    <w:tmpl w:val="22B4E0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F635C42"/>
    <w:multiLevelType w:val="hybridMultilevel"/>
    <w:tmpl w:val="63A663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0215AA0"/>
    <w:multiLevelType w:val="multilevel"/>
    <w:tmpl w:val="CCD4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6956A29"/>
    <w:multiLevelType w:val="hybridMultilevel"/>
    <w:tmpl w:val="FDEC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6F1280C"/>
    <w:multiLevelType w:val="hybridMultilevel"/>
    <w:tmpl w:val="21BA35E2"/>
    <w:name w:val="Numbered list 29"/>
    <w:lvl w:ilvl="0" w:tplc="A3965DA2">
      <w:start w:val="1"/>
      <w:numFmt w:val="lowerLetter"/>
      <w:lvlText w:val="%1)"/>
      <w:lvlJc w:val="left"/>
      <w:pPr>
        <w:ind w:left="360" w:firstLine="0"/>
      </w:pPr>
    </w:lvl>
    <w:lvl w:ilvl="1" w:tplc="664873B2">
      <w:start w:val="1"/>
      <w:numFmt w:val="lowerLetter"/>
      <w:lvlText w:val="%2."/>
      <w:lvlJc w:val="left"/>
      <w:pPr>
        <w:ind w:left="1080" w:firstLine="0"/>
      </w:pPr>
    </w:lvl>
    <w:lvl w:ilvl="2" w:tplc="0C86BF2C">
      <w:start w:val="1"/>
      <w:numFmt w:val="lowerRoman"/>
      <w:lvlText w:val="%3."/>
      <w:lvlJc w:val="left"/>
      <w:pPr>
        <w:ind w:left="1980" w:firstLine="0"/>
      </w:pPr>
    </w:lvl>
    <w:lvl w:ilvl="3" w:tplc="AE4E7B74">
      <w:start w:val="1"/>
      <w:numFmt w:val="decimal"/>
      <w:lvlText w:val="%4."/>
      <w:lvlJc w:val="left"/>
      <w:pPr>
        <w:ind w:left="2520" w:firstLine="0"/>
      </w:pPr>
    </w:lvl>
    <w:lvl w:ilvl="4" w:tplc="88409C90">
      <w:start w:val="1"/>
      <w:numFmt w:val="lowerLetter"/>
      <w:lvlText w:val="%5."/>
      <w:lvlJc w:val="left"/>
      <w:pPr>
        <w:ind w:left="3240" w:firstLine="0"/>
      </w:pPr>
    </w:lvl>
    <w:lvl w:ilvl="5" w:tplc="A8F8A982">
      <w:start w:val="1"/>
      <w:numFmt w:val="lowerRoman"/>
      <w:lvlText w:val="%6."/>
      <w:lvlJc w:val="left"/>
      <w:pPr>
        <w:ind w:left="4140" w:firstLine="0"/>
      </w:pPr>
    </w:lvl>
    <w:lvl w:ilvl="6" w:tplc="7E1C8AE4">
      <w:start w:val="1"/>
      <w:numFmt w:val="decimal"/>
      <w:lvlText w:val="%7."/>
      <w:lvlJc w:val="left"/>
      <w:pPr>
        <w:ind w:left="4680" w:firstLine="0"/>
      </w:pPr>
    </w:lvl>
    <w:lvl w:ilvl="7" w:tplc="E550E880">
      <w:start w:val="1"/>
      <w:numFmt w:val="lowerLetter"/>
      <w:lvlText w:val="%8."/>
      <w:lvlJc w:val="left"/>
      <w:pPr>
        <w:ind w:left="5400" w:firstLine="0"/>
      </w:pPr>
    </w:lvl>
    <w:lvl w:ilvl="8" w:tplc="36D4C898">
      <w:start w:val="1"/>
      <w:numFmt w:val="lowerRoman"/>
      <w:lvlText w:val="%9."/>
      <w:lvlJc w:val="left"/>
      <w:pPr>
        <w:ind w:left="6300" w:firstLine="0"/>
      </w:pPr>
    </w:lvl>
  </w:abstractNum>
  <w:abstractNum w:abstractNumId="52" w15:restartNumberingAfterBreak="0">
    <w:nsid w:val="598C2508"/>
    <w:multiLevelType w:val="hybridMultilevel"/>
    <w:tmpl w:val="52A60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A9B3EF8"/>
    <w:multiLevelType w:val="hybridMultilevel"/>
    <w:tmpl w:val="C286190C"/>
    <w:name w:val="Numbered list 2"/>
    <w:lvl w:ilvl="0" w:tplc="3E56D16C">
      <w:numFmt w:val="bullet"/>
      <w:lvlText w:val="-"/>
      <w:lvlJc w:val="left"/>
      <w:pPr>
        <w:ind w:left="360" w:firstLine="0"/>
      </w:pPr>
      <w:rPr>
        <w:rFonts w:ascii="Arial" w:eastAsia="Times New Roman" w:hAnsi="Arial" w:cs="Arial"/>
      </w:rPr>
    </w:lvl>
    <w:lvl w:ilvl="1" w:tplc="A38A871A">
      <w:numFmt w:val="bullet"/>
      <w:lvlText w:val="o"/>
      <w:lvlJc w:val="left"/>
      <w:pPr>
        <w:ind w:left="1080" w:firstLine="0"/>
      </w:pPr>
      <w:rPr>
        <w:rFonts w:ascii="Courier New" w:hAnsi="Courier New" w:cs="Courier New"/>
      </w:rPr>
    </w:lvl>
    <w:lvl w:ilvl="2" w:tplc="7852613A">
      <w:numFmt w:val="bullet"/>
      <w:lvlText w:val=""/>
      <w:lvlJc w:val="left"/>
      <w:pPr>
        <w:ind w:left="1800" w:firstLine="0"/>
      </w:pPr>
      <w:rPr>
        <w:rFonts w:ascii="Wingdings" w:eastAsia="Wingdings" w:hAnsi="Wingdings" w:cs="Wingdings"/>
      </w:rPr>
    </w:lvl>
    <w:lvl w:ilvl="3" w:tplc="51D4882A">
      <w:numFmt w:val="bullet"/>
      <w:lvlText w:val=""/>
      <w:lvlJc w:val="left"/>
      <w:pPr>
        <w:ind w:left="2520" w:firstLine="0"/>
      </w:pPr>
      <w:rPr>
        <w:rFonts w:ascii="Symbol" w:hAnsi="Symbol"/>
      </w:rPr>
    </w:lvl>
    <w:lvl w:ilvl="4" w:tplc="139454DC">
      <w:numFmt w:val="bullet"/>
      <w:lvlText w:val="o"/>
      <w:lvlJc w:val="left"/>
      <w:pPr>
        <w:ind w:left="3240" w:firstLine="0"/>
      </w:pPr>
      <w:rPr>
        <w:rFonts w:ascii="Courier New" w:hAnsi="Courier New" w:cs="Courier New"/>
      </w:rPr>
    </w:lvl>
    <w:lvl w:ilvl="5" w:tplc="10B8A71A">
      <w:numFmt w:val="bullet"/>
      <w:lvlText w:val=""/>
      <w:lvlJc w:val="left"/>
      <w:pPr>
        <w:ind w:left="3960" w:firstLine="0"/>
      </w:pPr>
      <w:rPr>
        <w:rFonts w:ascii="Wingdings" w:eastAsia="Wingdings" w:hAnsi="Wingdings" w:cs="Wingdings"/>
      </w:rPr>
    </w:lvl>
    <w:lvl w:ilvl="6" w:tplc="306C0D28">
      <w:numFmt w:val="bullet"/>
      <w:lvlText w:val=""/>
      <w:lvlJc w:val="left"/>
      <w:pPr>
        <w:ind w:left="4680" w:firstLine="0"/>
      </w:pPr>
      <w:rPr>
        <w:rFonts w:ascii="Symbol" w:hAnsi="Symbol"/>
      </w:rPr>
    </w:lvl>
    <w:lvl w:ilvl="7" w:tplc="0428D82A">
      <w:numFmt w:val="bullet"/>
      <w:lvlText w:val="o"/>
      <w:lvlJc w:val="left"/>
      <w:pPr>
        <w:ind w:left="5400" w:firstLine="0"/>
      </w:pPr>
      <w:rPr>
        <w:rFonts w:ascii="Courier New" w:hAnsi="Courier New" w:cs="Courier New"/>
      </w:rPr>
    </w:lvl>
    <w:lvl w:ilvl="8" w:tplc="3C6A1664">
      <w:numFmt w:val="bullet"/>
      <w:lvlText w:val=""/>
      <w:lvlJc w:val="left"/>
      <w:pPr>
        <w:ind w:left="6120" w:firstLine="0"/>
      </w:pPr>
      <w:rPr>
        <w:rFonts w:ascii="Wingdings" w:eastAsia="Wingdings" w:hAnsi="Wingdings" w:cs="Wingdings"/>
      </w:rPr>
    </w:lvl>
  </w:abstractNum>
  <w:abstractNum w:abstractNumId="54" w15:restartNumberingAfterBreak="0">
    <w:nsid w:val="5C991FE1"/>
    <w:multiLevelType w:val="multilevel"/>
    <w:tmpl w:val="49B6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45E2A74"/>
    <w:multiLevelType w:val="hybridMultilevel"/>
    <w:tmpl w:val="A26C8AE0"/>
    <w:name w:val="Numbered list 14"/>
    <w:lvl w:ilvl="0" w:tplc="5E3EFA0A">
      <w:start w:val="1"/>
      <w:numFmt w:val="decimal"/>
      <w:lvlText w:val="%1."/>
      <w:lvlJc w:val="left"/>
      <w:pPr>
        <w:ind w:left="360" w:firstLine="0"/>
      </w:pPr>
    </w:lvl>
    <w:lvl w:ilvl="1" w:tplc="F202CE44">
      <w:start w:val="1"/>
      <w:numFmt w:val="lowerLetter"/>
      <w:lvlText w:val="%2."/>
      <w:lvlJc w:val="left"/>
      <w:pPr>
        <w:ind w:left="1080" w:firstLine="0"/>
      </w:pPr>
    </w:lvl>
    <w:lvl w:ilvl="2" w:tplc="7CA64DA0">
      <w:start w:val="1"/>
      <w:numFmt w:val="lowerRoman"/>
      <w:lvlText w:val="%3."/>
      <w:lvlJc w:val="left"/>
      <w:pPr>
        <w:ind w:left="1980" w:firstLine="0"/>
      </w:pPr>
    </w:lvl>
    <w:lvl w:ilvl="3" w:tplc="40C42230">
      <w:start w:val="1"/>
      <w:numFmt w:val="decimal"/>
      <w:lvlText w:val="%4."/>
      <w:lvlJc w:val="left"/>
      <w:pPr>
        <w:ind w:left="2520" w:firstLine="0"/>
      </w:pPr>
    </w:lvl>
    <w:lvl w:ilvl="4" w:tplc="F7F40786">
      <w:start w:val="1"/>
      <w:numFmt w:val="lowerLetter"/>
      <w:lvlText w:val="%5."/>
      <w:lvlJc w:val="left"/>
      <w:pPr>
        <w:ind w:left="3240" w:firstLine="0"/>
      </w:pPr>
    </w:lvl>
    <w:lvl w:ilvl="5" w:tplc="D94E18AC">
      <w:start w:val="1"/>
      <w:numFmt w:val="lowerRoman"/>
      <w:lvlText w:val="%6."/>
      <w:lvlJc w:val="left"/>
      <w:pPr>
        <w:ind w:left="4140" w:firstLine="0"/>
      </w:pPr>
    </w:lvl>
    <w:lvl w:ilvl="6" w:tplc="E1F65214">
      <w:start w:val="1"/>
      <w:numFmt w:val="decimal"/>
      <w:lvlText w:val="%7."/>
      <w:lvlJc w:val="left"/>
      <w:pPr>
        <w:ind w:left="4680" w:firstLine="0"/>
      </w:pPr>
    </w:lvl>
    <w:lvl w:ilvl="7" w:tplc="5502B458">
      <w:start w:val="1"/>
      <w:numFmt w:val="lowerLetter"/>
      <w:lvlText w:val="%8."/>
      <w:lvlJc w:val="left"/>
      <w:pPr>
        <w:ind w:left="5400" w:firstLine="0"/>
      </w:pPr>
    </w:lvl>
    <w:lvl w:ilvl="8" w:tplc="1240A48E">
      <w:start w:val="1"/>
      <w:numFmt w:val="lowerRoman"/>
      <w:lvlText w:val="%9."/>
      <w:lvlJc w:val="left"/>
      <w:pPr>
        <w:ind w:left="6300" w:firstLine="0"/>
      </w:pPr>
    </w:lvl>
  </w:abstractNum>
  <w:abstractNum w:abstractNumId="56" w15:restartNumberingAfterBreak="0">
    <w:nsid w:val="6584440D"/>
    <w:multiLevelType w:val="hybridMultilevel"/>
    <w:tmpl w:val="CD4C5C76"/>
    <w:name w:val="Numbered list 4"/>
    <w:lvl w:ilvl="0" w:tplc="988A7128">
      <w:start w:val="1"/>
      <w:numFmt w:val="decimal"/>
      <w:lvlText w:val="%1."/>
      <w:lvlJc w:val="left"/>
      <w:pPr>
        <w:ind w:left="360" w:firstLine="0"/>
      </w:pPr>
    </w:lvl>
    <w:lvl w:ilvl="1" w:tplc="8D264E8C">
      <w:start w:val="1"/>
      <w:numFmt w:val="decimal"/>
      <w:lvlText w:val="%2."/>
      <w:lvlJc w:val="left"/>
      <w:pPr>
        <w:ind w:left="1080" w:firstLine="0"/>
      </w:pPr>
    </w:lvl>
    <w:lvl w:ilvl="2" w:tplc="D2EEA850">
      <w:start w:val="1"/>
      <w:numFmt w:val="decimal"/>
      <w:lvlText w:val="%3."/>
      <w:lvlJc w:val="left"/>
      <w:pPr>
        <w:ind w:left="1800" w:firstLine="0"/>
      </w:pPr>
    </w:lvl>
    <w:lvl w:ilvl="3" w:tplc="7AE07DE4">
      <w:start w:val="1"/>
      <w:numFmt w:val="decimal"/>
      <w:lvlText w:val="%4."/>
      <w:lvlJc w:val="left"/>
      <w:pPr>
        <w:ind w:left="2520" w:firstLine="0"/>
      </w:pPr>
    </w:lvl>
    <w:lvl w:ilvl="4" w:tplc="28D60A26">
      <w:start w:val="1"/>
      <w:numFmt w:val="decimal"/>
      <w:lvlText w:val="%5."/>
      <w:lvlJc w:val="left"/>
      <w:pPr>
        <w:ind w:left="3240" w:firstLine="0"/>
      </w:pPr>
    </w:lvl>
    <w:lvl w:ilvl="5" w:tplc="D95052D8">
      <w:start w:val="1"/>
      <w:numFmt w:val="decimal"/>
      <w:lvlText w:val="%6."/>
      <w:lvlJc w:val="left"/>
      <w:pPr>
        <w:ind w:left="3960" w:firstLine="0"/>
      </w:pPr>
    </w:lvl>
    <w:lvl w:ilvl="6" w:tplc="9B48BF1E">
      <w:start w:val="1"/>
      <w:numFmt w:val="decimal"/>
      <w:lvlText w:val="%7."/>
      <w:lvlJc w:val="left"/>
      <w:pPr>
        <w:ind w:left="4680" w:firstLine="0"/>
      </w:pPr>
    </w:lvl>
    <w:lvl w:ilvl="7" w:tplc="5C0A40E8">
      <w:start w:val="1"/>
      <w:numFmt w:val="decimal"/>
      <w:lvlText w:val="%8."/>
      <w:lvlJc w:val="left"/>
      <w:pPr>
        <w:ind w:left="5400" w:firstLine="0"/>
      </w:pPr>
    </w:lvl>
    <w:lvl w:ilvl="8" w:tplc="5E50A2AC">
      <w:start w:val="1"/>
      <w:numFmt w:val="decimal"/>
      <w:lvlText w:val="%9."/>
      <w:lvlJc w:val="left"/>
      <w:pPr>
        <w:ind w:left="6120" w:firstLine="0"/>
      </w:pPr>
    </w:lvl>
  </w:abstractNum>
  <w:abstractNum w:abstractNumId="57" w15:restartNumberingAfterBreak="0">
    <w:nsid w:val="6635546B"/>
    <w:multiLevelType w:val="hybridMultilevel"/>
    <w:tmpl w:val="C11848E8"/>
    <w:lvl w:ilvl="0" w:tplc="5AC6CC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7185ADB"/>
    <w:multiLevelType w:val="hybridMultilevel"/>
    <w:tmpl w:val="97A639CC"/>
    <w:name w:val="Numbered list 25"/>
    <w:lvl w:ilvl="0" w:tplc="972E5BEC">
      <w:start w:val="1"/>
      <w:numFmt w:val="decimal"/>
      <w:lvlText w:val="%1."/>
      <w:lvlJc w:val="left"/>
      <w:pPr>
        <w:ind w:left="360" w:firstLine="0"/>
      </w:pPr>
    </w:lvl>
    <w:lvl w:ilvl="1" w:tplc="D16EE678">
      <w:start w:val="1"/>
      <w:numFmt w:val="decimal"/>
      <w:lvlText w:val="%2."/>
      <w:lvlJc w:val="left"/>
      <w:pPr>
        <w:ind w:left="1080" w:firstLine="0"/>
      </w:pPr>
    </w:lvl>
    <w:lvl w:ilvl="2" w:tplc="2CAACD8E">
      <w:start w:val="1"/>
      <w:numFmt w:val="decimal"/>
      <w:lvlText w:val="%3."/>
      <w:lvlJc w:val="left"/>
      <w:pPr>
        <w:ind w:left="1800" w:firstLine="0"/>
      </w:pPr>
    </w:lvl>
    <w:lvl w:ilvl="3" w:tplc="76FC250C">
      <w:start w:val="1"/>
      <w:numFmt w:val="decimal"/>
      <w:lvlText w:val="%4."/>
      <w:lvlJc w:val="left"/>
      <w:pPr>
        <w:ind w:left="2520" w:firstLine="0"/>
      </w:pPr>
    </w:lvl>
    <w:lvl w:ilvl="4" w:tplc="A948C294">
      <w:start w:val="1"/>
      <w:numFmt w:val="decimal"/>
      <w:lvlText w:val="%5."/>
      <w:lvlJc w:val="left"/>
      <w:pPr>
        <w:ind w:left="3240" w:firstLine="0"/>
      </w:pPr>
    </w:lvl>
    <w:lvl w:ilvl="5" w:tplc="2B1AFC9E">
      <w:start w:val="1"/>
      <w:numFmt w:val="decimal"/>
      <w:lvlText w:val="%6."/>
      <w:lvlJc w:val="left"/>
      <w:pPr>
        <w:ind w:left="3960" w:firstLine="0"/>
      </w:pPr>
    </w:lvl>
    <w:lvl w:ilvl="6" w:tplc="E7506524">
      <w:start w:val="1"/>
      <w:numFmt w:val="decimal"/>
      <w:lvlText w:val="%7."/>
      <w:lvlJc w:val="left"/>
      <w:pPr>
        <w:ind w:left="4680" w:firstLine="0"/>
      </w:pPr>
    </w:lvl>
    <w:lvl w:ilvl="7" w:tplc="749CE3E6">
      <w:start w:val="1"/>
      <w:numFmt w:val="decimal"/>
      <w:lvlText w:val="%8."/>
      <w:lvlJc w:val="left"/>
      <w:pPr>
        <w:ind w:left="5400" w:firstLine="0"/>
      </w:pPr>
    </w:lvl>
    <w:lvl w:ilvl="8" w:tplc="A426B3F0">
      <w:start w:val="1"/>
      <w:numFmt w:val="decimal"/>
      <w:lvlText w:val="%9."/>
      <w:lvlJc w:val="left"/>
      <w:pPr>
        <w:ind w:left="6120" w:firstLine="0"/>
      </w:pPr>
    </w:lvl>
  </w:abstractNum>
  <w:abstractNum w:abstractNumId="59" w15:restartNumberingAfterBreak="0">
    <w:nsid w:val="67AA38C5"/>
    <w:multiLevelType w:val="hybridMultilevel"/>
    <w:tmpl w:val="5BE8560E"/>
    <w:name w:val="Numbered list 19"/>
    <w:lvl w:ilvl="0" w:tplc="DBAA8628">
      <w:start w:val="1"/>
      <w:numFmt w:val="decimal"/>
      <w:lvlText w:val="%1."/>
      <w:lvlJc w:val="left"/>
      <w:pPr>
        <w:ind w:left="360" w:firstLine="0"/>
      </w:pPr>
    </w:lvl>
    <w:lvl w:ilvl="1" w:tplc="30303276">
      <w:start w:val="1"/>
      <w:numFmt w:val="decimal"/>
      <w:lvlText w:val="%2."/>
      <w:lvlJc w:val="left"/>
      <w:pPr>
        <w:ind w:left="1080" w:firstLine="0"/>
      </w:pPr>
    </w:lvl>
    <w:lvl w:ilvl="2" w:tplc="51187E50">
      <w:start w:val="1"/>
      <w:numFmt w:val="decimal"/>
      <w:lvlText w:val="%3."/>
      <w:lvlJc w:val="left"/>
      <w:pPr>
        <w:ind w:left="1800" w:firstLine="0"/>
      </w:pPr>
    </w:lvl>
    <w:lvl w:ilvl="3" w:tplc="5C548A00">
      <w:start w:val="1"/>
      <w:numFmt w:val="decimal"/>
      <w:lvlText w:val="%4."/>
      <w:lvlJc w:val="left"/>
      <w:pPr>
        <w:ind w:left="2520" w:firstLine="0"/>
      </w:pPr>
    </w:lvl>
    <w:lvl w:ilvl="4" w:tplc="C922D9D8">
      <w:start w:val="1"/>
      <w:numFmt w:val="decimal"/>
      <w:lvlText w:val="%5."/>
      <w:lvlJc w:val="left"/>
      <w:pPr>
        <w:ind w:left="3240" w:firstLine="0"/>
      </w:pPr>
    </w:lvl>
    <w:lvl w:ilvl="5" w:tplc="D426739A">
      <w:start w:val="1"/>
      <w:numFmt w:val="decimal"/>
      <w:lvlText w:val="%6."/>
      <w:lvlJc w:val="left"/>
      <w:pPr>
        <w:ind w:left="3960" w:firstLine="0"/>
      </w:pPr>
    </w:lvl>
    <w:lvl w:ilvl="6" w:tplc="4D123DB0">
      <w:start w:val="1"/>
      <w:numFmt w:val="decimal"/>
      <w:lvlText w:val="%7."/>
      <w:lvlJc w:val="left"/>
      <w:pPr>
        <w:ind w:left="4680" w:firstLine="0"/>
      </w:pPr>
    </w:lvl>
    <w:lvl w:ilvl="7" w:tplc="130E6014">
      <w:start w:val="1"/>
      <w:numFmt w:val="decimal"/>
      <w:lvlText w:val="%8."/>
      <w:lvlJc w:val="left"/>
      <w:pPr>
        <w:ind w:left="5400" w:firstLine="0"/>
      </w:pPr>
    </w:lvl>
    <w:lvl w:ilvl="8" w:tplc="374479D8">
      <w:start w:val="1"/>
      <w:numFmt w:val="decimal"/>
      <w:lvlText w:val="%9."/>
      <w:lvlJc w:val="left"/>
      <w:pPr>
        <w:ind w:left="6120" w:firstLine="0"/>
      </w:pPr>
    </w:lvl>
  </w:abstractNum>
  <w:abstractNum w:abstractNumId="60" w15:restartNumberingAfterBreak="0">
    <w:nsid w:val="699369C1"/>
    <w:multiLevelType w:val="multilevel"/>
    <w:tmpl w:val="1A349DE0"/>
    <w:lvl w:ilvl="0">
      <w:start w:val="8"/>
      <w:numFmt w:val="bullet"/>
      <w:lvlText w:val="-"/>
      <w:lvlJc w:val="left"/>
      <w:pPr>
        <w:tabs>
          <w:tab w:val="num" w:pos="720"/>
        </w:tabs>
        <w:ind w:left="720" w:hanging="360"/>
      </w:pPr>
      <w:rPr>
        <w:rFonts w:ascii="Arial" w:eastAsia="Times New Roman" w:hAnsi="Arial" w:cs="Aria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A0E7091"/>
    <w:multiLevelType w:val="hybridMultilevel"/>
    <w:tmpl w:val="4C386002"/>
    <w:lvl w:ilvl="0" w:tplc="A25C49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B7D6441"/>
    <w:multiLevelType w:val="hybridMultilevel"/>
    <w:tmpl w:val="61D2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08C0872"/>
    <w:multiLevelType w:val="hybridMultilevel"/>
    <w:tmpl w:val="77DCD398"/>
    <w:name w:val="Numbered list 32"/>
    <w:lvl w:ilvl="0" w:tplc="2334F7C4">
      <w:start w:val="1"/>
      <w:numFmt w:val="decimal"/>
      <w:lvlText w:val="%1."/>
      <w:lvlJc w:val="left"/>
      <w:pPr>
        <w:ind w:left="360" w:firstLine="0"/>
      </w:pPr>
    </w:lvl>
    <w:lvl w:ilvl="1" w:tplc="D97C07E0">
      <w:start w:val="1"/>
      <w:numFmt w:val="lowerLetter"/>
      <w:lvlText w:val="%2."/>
      <w:lvlJc w:val="left"/>
      <w:pPr>
        <w:ind w:left="1080" w:firstLine="0"/>
      </w:pPr>
    </w:lvl>
    <w:lvl w:ilvl="2" w:tplc="8E2815E0">
      <w:start w:val="1"/>
      <w:numFmt w:val="lowerRoman"/>
      <w:lvlText w:val="%3."/>
      <w:lvlJc w:val="left"/>
      <w:pPr>
        <w:ind w:left="1980" w:firstLine="0"/>
      </w:pPr>
    </w:lvl>
    <w:lvl w:ilvl="3" w:tplc="7EE0D448">
      <w:start w:val="1"/>
      <w:numFmt w:val="decimal"/>
      <w:lvlText w:val="%4."/>
      <w:lvlJc w:val="left"/>
      <w:pPr>
        <w:ind w:left="2520" w:firstLine="0"/>
      </w:pPr>
    </w:lvl>
    <w:lvl w:ilvl="4" w:tplc="7E586920">
      <w:start w:val="1"/>
      <w:numFmt w:val="lowerLetter"/>
      <w:lvlText w:val="%5."/>
      <w:lvlJc w:val="left"/>
      <w:pPr>
        <w:ind w:left="3240" w:firstLine="0"/>
      </w:pPr>
    </w:lvl>
    <w:lvl w:ilvl="5" w:tplc="68BEB848">
      <w:start w:val="1"/>
      <w:numFmt w:val="lowerRoman"/>
      <w:lvlText w:val="%6."/>
      <w:lvlJc w:val="left"/>
      <w:pPr>
        <w:ind w:left="4140" w:firstLine="0"/>
      </w:pPr>
    </w:lvl>
    <w:lvl w:ilvl="6" w:tplc="23F48FB2">
      <w:start w:val="1"/>
      <w:numFmt w:val="decimal"/>
      <w:lvlText w:val="%7."/>
      <w:lvlJc w:val="left"/>
      <w:pPr>
        <w:ind w:left="4680" w:firstLine="0"/>
      </w:pPr>
    </w:lvl>
    <w:lvl w:ilvl="7" w:tplc="38C09ABA">
      <w:start w:val="1"/>
      <w:numFmt w:val="lowerLetter"/>
      <w:lvlText w:val="%8."/>
      <w:lvlJc w:val="left"/>
      <w:pPr>
        <w:ind w:left="5400" w:firstLine="0"/>
      </w:pPr>
    </w:lvl>
    <w:lvl w:ilvl="8" w:tplc="3A22A370">
      <w:start w:val="1"/>
      <w:numFmt w:val="lowerRoman"/>
      <w:lvlText w:val="%9."/>
      <w:lvlJc w:val="left"/>
      <w:pPr>
        <w:ind w:left="6300" w:firstLine="0"/>
      </w:pPr>
    </w:lvl>
  </w:abstractNum>
  <w:abstractNum w:abstractNumId="64" w15:restartNumberingAfterBreak="0">
    <w:nsid w:val="71906672"/>
    <w:multiLevelType w:val="hybridMultilevel"/>
    <w:tmpl w:val="FF9E184A"/>
    <w:name w:val="Numbered list 6"/>
    <w:lvl w:ilvl="0" w:tplc="226A87EA">
      <w:start w:val="1"/>
      <w:numFmt w:val="decimal"/>
      <w:lvlText w:val="%1."/>
      <w:lvlJc w:val="left"/>
      <w:pPr>
        <w:ind w:left="360" w:firstLine="0"/>
      </w:pPr>
    </w:lvl>
    <w:lvl w:ilvl="1" w:tplc="B68A5D7A">
      <w:start w:val="1"/>
      <w:numFmt w:val="lowerLetter"/>
      <w:lvlText w:val="%2."/>
      <w:lvlJc w:val="left"/>
      <w:pPr>
        <w:ind w:left="1080" w:firstLine="0"/>
      </w:pPr>
    </w:lvl>
    <w:lvl w:ilvl="2" w:tplc="788E611E">
      <w:start w:val="1"/>
      <w:numFmt w:val="lowerRoman"/>
      <w:lvlText w:val="%3."/>
      <w:lvlJc w:val="left"/>
      <w:pPr>
        <w:ind w:left="1980" w:firstLine="0"/>
      </w:pPr>
    </w:lvl>
    <w:lvl w:ilvl="3" w:tplc="2272B208">
      <w:start w:val="1"/>
      <w:numFmt w:val="decimal"/>
      <w:lvlText w:val="%4."/>
      <w:lvlJc w:val="left"/>
      <w:pPr>
        <w:ind w:left="2520" w:firstLine="0"/>
      </w:pPr>
    </w:lvl>
    <w:lvl w:ilvl="4" w:tplc="9436879C">
      <w:start w:val="1"/>
      <w:numFmt w:val="lowerLetter"/>
      <w:lvlText w:val="%5."/>
      <w:lvlJc w:val="left"/>
      <w:pPr>
        <w:ind w:left="3240" w:firstLine="0"/>
      </w:pPr>
    </w:lvl>
    <w:lvl w:ilvl="5" w:tplc="1108B9BA">
      <w:start w:val="1"/>
      <w:numFmt w:val="lowerRoman"/>
      <w:lvlText w:val="%6."/>
      <w:lvlJc w:val="left"/>
      <w:pPr>
        <w:ind w:left="4140" w:firstLine="0"/>
      </w:pPr>
    </w:lvl>
    <w:lvl w:ilvl="6" w:tplc="CA04747E">
      <w:start w:val="1"/>
      <w:numFmt w:val="decimal"/>
      <w:lvlText w:val="%7."/>
      <w:lvlJc w:val="left"/>
      <w:pPr>
        <w:ind w:left="4680" w:firstLine="0"/>
      </w:pPr>
    </w:lvl>
    <w:lvl w:ilvl="7" w:tplc="7FA4309C">
      <w:start w:val="1"/>
      <w:numFmt w:val="lowerLetter"/>
      <w:lvlText w:val="%8."/>
      <w:lvlJc w:val="left"/>
      <w:pPr>
        <w:ind w:left="5400" w:firstLine="0"/>
      </w:pPr>
    </w:lvl>
    <w:lvl w:ilvl="8" w:tplc="576C581E">
      <w:start w:val="1"/>
      <w:numFmt w:val="lowerRoman"/>
      <w:lvlText w:val="%9."/>
      <w:lvlJc w:val="left"/>
      <w:pPr>
        <w:ind w:left="6300" w:firstLine="0"/>
      </w:pPr>
    </w:lvl>
  </w:abstractNum>
  <w:abstractNum w:abstractNumId="65" w15:restartNumberingAfterBreak="0">
    <w:nsid w:val="73A01C28"/>
    <w:multiLevelType w:val="hybridMultilevel"/>
    <w:tmpl w:val="D0C8391E"/>
    <w:name w:val="Numbered list 22"/>
    <w:lvl w:ilvl="0" w:tplc="B7F01736">
      <w:start w:val="1"/>
      <w:numFmt w:val="none"/>
      <w:suff w:val="nothing"/>
      <w:lvlText w:val=""/>
      <w:lvlJc w:val="left"/>
      <w:pPr>
        <w:ind w:left="0" w:firstLine="0"/>
      </w:pPr>
    </w:lvl>
    <w:lvl w:ilvl="1" w:tplc="E9062998">
      <w:start w:val="1"/>
      <w:numFmt w:val="none"/>
      <w:suff w:val="nothing"/>
      <w:lvlText w:val=""/>
      <w:lvlJc w:val="left"/>
      <w:pPr>
        <w:ind w:left="0" w:firstLine="0"/>
      </w:pPr>
    </w:lvl>
    <w:lvl w:ilvl="2" w:tplc="104220F8">
      <w:start w:val="1"/>
      <w:numFmt w:val="none"/>
      <w:suff w:val="nothing"/>
      <w:lvlText w:val=""/>
      <w:lvlJc w:val="left"/>
      <w:pPr>
        <w:ind w:left="0" w:firstLine="0"/>
      </w:pPr>
    </w:lvl>
    <w:lvl w:ilvl="3" w:tplc="4EDE270C">
      <w:start w:val="1"/>
      <w:numFmt w:val="none"/>
      <w:suff w:val="nothing"/>
      <w:lvlText w:val=""/>
      <w:lvlJc w:val="left"/>
      <w:pPr>
        <w:ind w:left="0" w:firstLine="0"/>
      </w:pPr>
    </w:lvl>
    <w:lvl w:ilvl="4" w:tplc="85940DF6">
      <w:start w:val="1"/>
      <w:numFmt w:val="none"/>
      <w:suff w:val="nothing"/>
      <w:lvlText w:val=""/>
      <w:lvlJc w:val="left"/>
      <w:pPr>
        <w:ind w:left="0" w:firstLine="0"/>
      </w:pPr>
    </w:lvl>
    <w:lvl w:ilvl="5" w:tplc="D4B4BDBA">
      <w:start w:val="1"/>
      <w:numFmt w:val="none"/>
      <w:suff w:val="nothing"/>
      <w:lvlText w:val=""/>
      <w:lvlJc w:val="left"/>
      <w:pPr>
        <w:ind w:left="0" w:firstLine="0"/>
      </w:pPr>
    </w:lvl>
    <w:lvl w:ilvl="6" w:tplc="0F8A7680">
      <w:start w:val="1"/>
      <w:numFmt w:val="none"/>
      <w:suff w:val="nothing"/>
      <w:lvlText w:val=""/>
      <w:lvlJc w:val="left"/>
      <w:pPr>
        <w:ind w:left="0" w:firstLine="0"/>
      </w:pPr>
    </w:lvl>
    <w:lvl w:ilvl="7" w:tplc="73145980">
      <w:start w:val="1"/>
      <w:numFmt w:val="none"/>
      <w:suff w:val="nothing"/>
      <w:lvlText w:val=""/>
      <w:lvlJc w:val="left"/>
      <w:pPr>
        <w:ind w:left="0" w:firstLine="0"/>
      </w:pPr>
    </w:lvl>
    <w:lvl w:ilvl="8" w:tplc="03C60A9C">
      <w:start w:val="1"/>
      <w:numFmt w:val="none"/>
      <w:suff w:val="nothing"/>
      <w:lvlText w:val=""/>
      <w:lvlJc w:val="left"/>
      <w:pPr>
        <w:ind w:left="0" w:firstLine="0"/>
      </w:pPr>
    </w:lvl>
  </w:abstractNum>
  <w:abstractNum w:abstractNumId="66" w15:restartNumberingAfterBreak="0">
    <w:nsid w:val="758B3620"/>
    <w:multiLevelType w:val="hybridMultilevel"/>
    <w:tmpl w:val="3032411E"/>
    <w:lvl w:ilvl="0" w:tplc="F69C8894">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6560950"/>
    <w:multiLevelType w:val="hybridMultilevel"/>
    <w:tmpl w:val="E948EECA"/>
    <w:name w:val="Numbered list 15"/>
    <w:lvl w:ilvl="0" w:tplc="545CCC1C">
      <w:start w:val="1"/>
      <w:numFmt w:val="decimal"/>
      <w:lvlText w:val="%1."/>
      <w:lvlJc w:val="left"/>
      <w:pPr>
        <w:ind w:left="360" w:firstLine="0"/>
      </w:pPr>
    </w:lvl>
    <w:lvl w:ilvl="1" w:tplc="E6BC4A92">
      <w:start w:val="1"/>
      <w:numFmt w:val="decimal"/>
      <w:lvlText w:val="%2."/>
      <w:lvlJc w:val="left"/>
      <w:pPr>
        <w:ind w:left="1080" w:firstLine="0"/>
      </w:pPr>
    </w:lvl>
    <w:lvl w:ilvl="2" w:tplc="1EC28158">
      <w:start w:val="1"/>
      <w:numFmt w:val="decimal"/>
      <w:lvlText w:val="%3."/>
      <w:lvlJc w:val="left"/>
      <w:pPr>
        <w:ind w:left="1800" w:firstLine="0"/>
      </w:pPr>
    </w:lvl>
    <w:lvl w:ilvl="3" w:tplc="A95EFD5C">
      <w:start w:val="1"/>
      <w:numFmt w:val="decimal"/>
      <w:lvlText w:val="%4."/>
      <w:lvlJc w:val="left"/>
      <w:pPr>
        <w:ind w:left="2520" w:firstLine="0"/>
      </w:pPr>
    </w:lvl>
    <w:lvl w:ilvl="4" w:tplc="6C52EBF4">
      <w:start w:val="1"/>
      <w:numFmt w:val="decimal"/>
      <w:lvlText w:val="%5."/>
      <w:lvlJc w:val="left"/>
      <w:pPr>
        <w:ind w:left="3240" w:firstLine="0"/>
      </w:pPr>
    </w:lvl>
    <w:lvl w:ilvl="5" w:tplc="AB4AE1C4">
      <w:start w:val="1"/>
      <w:numFmt w:val="decimal"/>
      <w:lvlText w:val="%6."/>
      <w:lvlJc w:val="left"/>
      <w:pPr>
        <w:ind w:left="3960" w:firstLine="0"/>
      </w:pPr>
    </w:lvl>
    <w:lvl w:ilvl="6" w:tplc="D2BE7542">
      <w:start w:val="1"/>
      <w:numFmt w:val="decimal"/>
      <w:lvlText w:val="%7."/>
      <w:lvlJc w:val="left"/>
      <w:pPr>
        <w:ind w:left="4680" w:firstLine="0"/>
      </w:pPr>
    </w:lvl>
    <w:lvl w:ilvl="7" w:tplc="EE26F002">
      <w:start w:val="1"/>
      <w:numFmt w:val="decimal"/>
      <w:lvlText w:val="%8."/>
      <w:lvlJc w:val="left"/>
      <w:pPr>
        <w:ind w:left="5400" w:firstLine="0"/>
      </w:pPr>
    </w:lvl>
    <w:lvl w:ilvl="8" w:tplc="FB2A1B90">
      <w:start w:val="1"/>
      <w:numFmt w:val="decimal"/>
      <w:lvlText w:val="%9."/>
      <w:lvlJc w:val="left"/>
      <w:pPr>
        <w:ind w:left="6120" w:firstLine="0"/>
      </w:pPr>
    </w:lvl>
  </w:abstractNum>
  <w:abstractNum w:abstractNumId="68" w15:restartNumberingAfterBreak="0">
    <w:nsid w:val="79E347ED"/>
    <w:multiLevelType w:val="hybridMultilevel"/>
    <w:tmpl w:val="286E4ED8"/>
    <w:name w:val="Numbered list 23"/>
    <w:lvl w:ilvl="0" w:tplc="0964BC3C">
      <w:start w:val="1"/>
      <w:numFmt w:val="decimal"/>
      <w:lvlText w:val="%1."/>
      <w:lvlJc w:val="left"/>
      <w:pPr>
        <w:ind w:left="360" w:firstLine="0"/>
      </w:pPr>
    </w:lvl>
    <w:lvl w:ilvl="1" w:tplc="E0D27EE8">
      <w:start w:val="1"/>
      <w:numFmt w:val="lowerLetter"/>
      <w:lvlText w:val="%2."/>
      <w:lvlJc w:val="left"/>
      <w:pPr>
        <w:ind w:left="1080" w:firstLine="0"/>
      </w:pPr>
    </w:lvl>
    <w:lvl w:ilvl="2" w:tplc="2A8A77FE">
      <w:start w:val="1"/>
      <w:numFmt w:val="lowerRoman"/>
      <w:lvlText w:val="%3."/>
      <w:lvlJc w:val="left"/>
      <w:pPr>
        <w:ind w:left="1980" w:firstLine="0"/>
      </w:pPr>
    </w:lvl>
    <w:lvl w:ilvl="3" w:tplc="F08CE310">
      <w:start w:val="1"/>
      <w:numFmt w:val="decimal"/>
      <w:lvlText w:val="%4."/>
      <w:lvlJc w:val="left"/>
      <w:pPr>
        <w:ind w:left="2520" w:firstLine="0"/>
      </w:pPr>
    </w:lvl>
    <w:lvl w:ilvl="4" w:tplc="61600D6E">
      <w:start w:val="1"/>
      <w:numFmt w:val="lowerLetter"/>
      <w:lvlText w:val="%5."/>
      <w:lvlJc w:val="left"/>
      <w:pPr>
        <w:ind w:left="3240" w:firstLine="0"/>
      </w:pPr>
    </w:lvl>
    <w:lvl w:ilvl="5" w:tplc="7A00BAE2">
      <w:start w:val="1"/>
      <w:numFmt w:val="lowerRoman"/>
      <w:lvlText w:val="%6."/>
      <w:lvlJc w:val="left"/>
      <w:pPr>
        <w:ind w:left="4140" w:firstLine="0"/>
      </w:pPr>
    </w:lvl>
    <w:lvl w:ilvl="6" w:tplc="18B2B322">
      <w:start w:val="1"/>
      <w:numFmt w:val="decimal"/>
      <w:lvlText w:val="%7."/>
      <w:lvlJc w:val="left"/>
      <w:pPr>
        <w:ind w:left="4680" w:firstLine="0"/>
      </w:pPr>
    </w:lvl>
    <w:lvl w:ilvl="7" w:tplc="C6DA505E">
      <w:start w:val="1"/>
      <w:numFmt w:val="lowerLetter"/>
      <w:lvlText w:val="%8."/>
      <w:lvlJc w:val="left"/>
      <w:pPr>
        <w:ind w:left="5400" w:firstLine="0"/>
      </w:pPr>
    </w:lvl>
    <w:lvl w:ilvl="8" w:tplc="838C2C78">
      <w:start w:val="1"/>
      <w:numFmt w:val="lowerRoman"/>
      <w:lvlText w:val="%9."/>
      <w:lvlJc w:val="left"/>
      <w:pPr>
        <w:ind w:left="6300" w:firstLine="0"/>
      </w:pPr>
    </w:lvl>
  </w:abstractNum>
  <w:abstractNum w:abstractNumId="69" w15:restartNumberingAfterBreak="0">
    <w:nsid w:val="7B067242"/>
    <w:multiLevelType w:val="hybridMultilevel"/>
    <w:tmpl w:val="BEA41C9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7DD80BFF"/>
    <w:multiLevelType w:val="hybridMultilevel"/>
    <w:tmpl w:val="D184575E"/>
    <w:lvl w:ilvl="0" w:tplc="A4D640F2">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4674066">
    <w:abstractNumId w:val="0"/>
  </w:num>
  <w:num w:numId="2" w16cid:durableId="1826586291">
    <w:abstractNumId w:val="12"/>
  </w:num>
  <w:num w:numId="3" w16cid:durableId="1344357305">
    <w:abstractNumId w:val="21"/>
  </w:num>
  <w:num w:numId="4" w16cid:durableId="1440445796">
    <w:abstractNumId w:val="15"/>
  </w:num>
  <w:num w:numId="5" w16cid:durableId="1643149405">
    <w:abstractNumId w:val="20"/>
    <w:lvlOverride w:ilvl="0">
      <w:startOverride w:val="7"/>
    </w:lvlOverride>
  </w:num>
  <w:num w:numId="6" w16cid:durableId="125591633">
    <w:abstractNumId w:val="47"/>
  </w:num>
  <w:num w:numId="7" w16cid:durableId="1845127664">
    <w:abstractNumId w:val="32"/>
  </w:num>
  <w:num w:numId="8" w16cid:durableId="929580854">
    <w:abstractNumId w:val="35"/>
  </w:num>
  <w:num w:numId="9" w16cid:durableId="1430003029">
    <w:abstractNumId w:val="60"/>
  </w:num>
  <w:num w:numId="10" w16cid:durableId="1784959563">
    <w:abstractNumId w:val="24"/>
  </w:num>
  <w:num w:numId="11" w16cid:durableId="499806888">
    <w:abstractNumId w:val="69"/>
  </w:num>
  <w:num w:numId="12" w16cid:durableId="909851009">
    <w:abstractNumId w:val="41"/>
  </w:num>
  <w:num w:numId="13" w16cid:durableId="794637566">
    <w:abstractNumId w:val="33"/>
  </w:num>
  <w:num w:numId="14" w16cid:durableId="777719838">
    <w:abstractNumId w:val="70"/>
  </w:num>
  <w:num w:numId="15" w16cid:durableId="1041903320">
    <w:abstractNumId w:val="44"/>
  </w:num>
  <w:num w:numId="16" w16cid:durableId="367606740">
    <w:abstractNumId w:val="19"/>
  </w:num>
  <w:num w:numId="17" w16cid:durableId="889077470">
    <w:abstractNumId w:val="66"/>
  </w:num>
  <w:num w:numId="18" w16cid:durableId="168570025">
    <w:abstractNumId w:val="10"/>
  </w:num>
  <w:num w:numId="19" w16cid:durableId="1809012472">
    <w:abstractNumId w:val="34"/>
  </w:num>
  <w:num w:numId="20" w16cid:durableId="1001591706">
    <w:abstractNumId w:val="27"/>
  </w:num>
  <w:num w:numId="21" w16cid:durableId="172110512">
    <w:abstractNumId w:val="40"/>
  </w:num>
  <w:num w:numId="22" w16cid:durableId="1641878470">
    <w:abstractNumId w:val="49"/>
  </w:num>
  <w:num w:numId="23" w16cid:durableId="1366783695">
    <w:abstractNumId w:val="8"/>
  </w:num>
  <w:num w:numId="24" w16cid:durableId="1629899100">
    <w:abstractNumId w:val="4"/>
  </w:num>
  <w:num w:numId="25" w16cid:durableId="493911951">
    <w:abstractNumId w:val="61"/>
  </w:num>
  <w:num w:numId="26" w16cid:durableId="462315352">
    <w:abstractNumId w:val="54"/>
  </w:num>
  <w:num w:numId="27" w16cid:durableId="1288052547">
    <w:abstractNumId w:val="18"/>
  </w:num>
  <w:num w:numId="28" w16cid:durableId="62719927">
    <w:abstractNumId w:val="57"/>
  </w:num>
  <w:num w:numId="29" w16cid:durableId="259653749">
    <w:abstractNumId w:val="11"/>
  </w:num>
  <w:num w:numId="30" w16cid:durableId="798568225">
    <w:abstractNumId w:val="48"/>
  </w:num>
  <w:num w:numId="31" w16cid:durableId="1043024762">
    <w:abstractNumId w:val="50"/>
  </w:num>
  <w:num w:numId="32" w16cid:durableId="1774011568">
    <w:abstractNumId w:val="52"/>
  </w:num>
  <w:num w:numId="33" w16cid:durableId="1775711436">
    <w:abstractNumId w:val="3"/>
  </w:num>
  <w:num w:numId="34" w16cid:durableId="715277593">
    <w:abstractNumId w:val="31"/>
  </w:num>
  <w:num w:numId="35" w16cid:durableId="472909757">
    <w:abstractNumId w:val="39"/>
  </w:num>
  <w:num w:numId="36" w16cid:durableId="522865100">
    <w:abstractNumId w:val="62"/>
  </w:num>
  <w:num w:numId="37" w16cid:durableId="432674130">
    <w:abstractNumId w:val="3"/>
    <w:lvlOverride w:ilvl="0"/>
    <w:lvlOverride w:ilvl="1"/>
    <w:lvlOverride w:ilvl="2"/>
    <w:lvlOverride w:ilvl="3"/>
    <w:lvlOverride w:ilvl="4"/>
    <w:lvlOverride w:ilvl="5"/>
    <w:lvlOverride w:ilvl="6"/>
    <w:lvlOverride w:ilvl="7"/>
    <w:lvlOverride w:ilvl="8"/>
  </w:num>
  <w:num w:numId="38" w16cid:durableId="1146360697">
    <w:abstractNumId w:val="31"/>
    <w:lvlOverride w:ilvl="0"/>
    <w:lvlOverride w:ilvl="1"/>
    <w:lvlOverride w:ilvl="2"/>
    <w:lvlOverride w:ilvl="3"/>
    <w:lvlOverride w:ilvl="4"/>
    <w:lvlOverride w:ilvl="5"/>
    <w:lvlOverride w:ilvl="6"/>
    <w:lvlOverride w:ilvl="7"/>
    <w:lvlOverride w:ilvl="8"/>
  </w:num>
  <w:num w:numId="39" w16cid:durableId="640309727">
    <w:abstractNumId w:val="62"/>
    <w:lvlOverride w:ilvl="0"/>
    <w:lvlOverride w:ilvl="1"/>
    <w:lvlOverride w:ilvl="2"/>
    <w:lvlOverride w:ilvl="3"/>
    <w:lvlOverride w:ilvl="4"/>
    <w:lvlOverride w:ilvl="5"/>
    <w:lvlOverride w:ilvl="6"/>
    <w:lvlOverride w:ilvl="7"/>
    <w:lvlOverride w:ilvl="8"/>
  </w:num>
  <w:num w:numId="40" w16cid:durableId="321082704">
    <w:abstractNumId w:val="52"/>
    <w:lvlOverride w:ilvl="0"/>
    <w:lvlOverride w:ilvl="1"/>
    <w:lvlOverride w:ilvl="2"/>
    <w:lvlOverride w:ilvl="3"/>
    <w:lvlOverride w:ilvl="4"/>
    <w:lvlOverride w:ilvl="5"/>
    <w:lvlOverride w:ilvl="6"/>
    <w:lvlOverride w:ilvl="7"/>
    <w:lvlOverride w:ilvl="8"/>
  </w:num>
  <w:num w:numId="41" w16cid:durableId="10348916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drawingGridHorizontalSpacing w:val="283"/>
  <w:drawingGridVerticalSpacing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294"/>
    <w:rsid w:val="0000019B"/>
    <w:rsid w:val="000010FE"/>
    <w:rsid w:val="00001E4D"/>
    <w:rsid w:val="00002A2C"/>
    <w:rsid w:val="000049DE"/>
    <w:rsid w:val="00004B93"/>
    <w:rsid w:val="00006951"/>
    <w:rsid w:val="000111DE"/>
    <w:rsid w:val="00014EBF"/>
    <w:rsid w:val="000175EE"/>
    <w:rsid w:val="0002142E"/>
    <w:rsid w:val="00022749"/>
    <w:rsid w:val="0002506B"/>
    <w:rsid w:val="00025752"/>
    <w:rsid w:val="00026533"/>
    <w:rsid w:val="000317BA"/>
    <w:rsid w:val="000328C4"/>
    <w:rsid w:val="000331DC"/>
    <w:rsid w:val="0003352C"/>
    <w:rsid w:val="000347A9"/>
    <w:rsid w:val="000363AD"/>
    <w:rsid w:val="00036A3A"/>
    <w:rsid w:val="0003799F"/>
    <w:rsid w:val="000402CF"/>
    <w:rsid w:val="0004150C"/>
    <w:rsid w:val="000434A4"/>
    <w:rsid w:val="000445F9"/>
    <w:rsid w:val="00045991"/>
    <w:rsid w:val="00047095"/>
    <w:rsid w:val="00050398"/>
    <w:rsid w:val="00051846"/>
    <w:rsid w:val="0005630C"/>
    <w:rsid w:val="000569D3"/>
    <w:rsid w:val="00057917"/>
    <w:rsid w:val="00060FF0"/>
    <w:rsid w:val="0006118B"/>
    <w:rsid w:val="0006147D"/>
    <w:rsid w:val="00063C0F"/>
    <w:rsid w:val="00065704"/>
    <w:rsid w:val="000665A7"/>
    <w:rsid w:val="00066629"/>
    <w:rsid w:val="000678BF"/>
    <w:rsid w:val="00067D81"/>
    <w:rsid w:val="000713B8"/>
    <w:rsid w:val="000719D3"/>
    <w:rsid w:val="00072795"/>
    <w:rsid w:val="0007336E"/>
    <w:rsid w:val="000735A3"/>
    <w:rsid w:val="00075D06"/>
    <w:rsid w:val="00076EC5"/>
    <w:rsid w:val="00080633"/>
    <w:rsid w:val="00080C5A"/>
    <w:rsid w:val="00090330"/>
    <w:rsid w:val="00090C25"/>
    <w:rsid w:val="000912DF"/>
    <w:rsid w:val="0009152F"/>
    <w:rsid w:val="00091E74"/>
    <w:rsid w:val="00092E40"/>
    <w:rsid w:val="00095B5C"/>
    <w:rsid w:val="000A3370"/>
    <w:rsid w:val="000A34F9"/>
    <w:rsid w:val="000A44AE"/>
    <w:rsid w:val="000A45D6"/>
    <w:rsid w:val="000A4BF8"/>
    <w:rsid w:val="000A6DE0"/>
    <w:rsid w:val="000B25E4"/>
    <w:rsid w:val="000B2937"/>
    <w:rsid w:val="000B46A9"/>
    <w:rsid w:val="000B71B3"/>
    <w:rsid w:val="000C0815"/>
    <w:rsid w:val="000C0D87"/>
    <w:rsid w:val="000C0F7B"/>
    <w:rsid w:val="000C109E"/>
    <w:rsid w:val="000C129B"/>
    <w:rsid w:val="000C221A"/>
    <w:rsid w:val="000C290E"/>
    <w:rsid w:val="000C4DC9"/>
    <w:rsid w:val="000C5EB4"/>
    <w:rsid w:val="000C7C58"/>
    <w:rsid w:val="000D07B7"/>
    <w:rsid w:val="000D20C8"/>
    <w:rsid w:val="000D4417"/>
    <w:rsid w:val="000D6F51"/>
    <w:rsid w:val="000E0714"/>
    <w:rsid w:val="000E21AA"/>
    <w:rsid w:val="000E2605"/>
    <w:rsid w:val="000E2E16"/>
    <w:rsid w:val="000E33C0"/>
    <w:rsid w:val="000E35CB"/>
    <w:rsid w:val="000E5541"/>
    <w:rsid w:val="000E5C7D"/>
    <w:rsid w:val="000E6509"/>
    <w:rsid w:val="000E6568"/>
    <w:rsid w:val="000E69D9"/>
    <w:rsid w:val="000F1E17"/>
    <w:rsid w:val="000F2161"/>
    <w:rsid w:val="000F37F2"/>
    <w:rsid w:val="000F5610"/>
    <w:rsid w:val="000F5E2B"/>
    <w:rsid w:val="000F6D75"/>
    <w:rsid w:val="00100DB2"/>
    <w:rsid w:val="00100E26"/>
    <w:rsid w:val="00101BAC"/>
    <w:rsid w:val="00102057"/>
    <w:rsid w:val="0010258A"/>
    <w:rsid w:val="00106B20"/>
    <w:rsid w:val="0010711C"/>
    <w:rsid w:val="00107539"/>
    <w:rsid w:val="001076A7"/>
    <w:rsid w:val="00113B67"/>
    <w:rsid w:val="00115DC9"/>
    <w:rsid w:val="00116526"/>
    <w:rsid w:val="00116A94"/>
    <w:rsid w:val="001170F4"/>
    <w:rsid w:val="001172E2"/>
    <w:rsid w:val="00117B09"/>
    <w:rsid w:val="00122D32"/>
    <w:rsid w:val="0012411E"/>
    <w:rsid w:val="001254B9"/>
    <w:rsid w:val="001259EA"/>
    <w:rsid w:val="00126B1F"/>
    <w:rsid w:val="001301FB"/>
    <w:rsid w:val="001303D6"/>
    <w:rsid w:val="00130A32"/>
    <w:rsid w:val="00130C17"/>
    <w:rsid w:val="00131F43"/>
    <w:rsid w:val="00142170"/>
    <w:rsid w:val="001423DA"/>
    <w:rsid w:val="001425BD"/>
    <w:rsid w:val="00142A36"/>
    <w:rsid w:val="00144F91"/>
    <w:rsid w:val="001459AB"/>
    <w:rsid w:val="00146835"/>
    <w:rsid w:val="00147E44"/>
    <w:rsid w:val="001521F9"/>
    <w:rsid w:val="00153580"/>
    <w:rsid w:val="00153687"/>
    <w:rsid w:val="00153A8E"/>
    <w:rsid w:val="00161C9C"/>
    <w:rsid w:val="0016215D"/>
    <w:rsid w:val="00163F4B"/>
    <w:rsid w:val="001648CD"/>
    <w:rsid w:val="00164F2A"/>
    <w:rsid w:val="001652EB"/>
    <w:rsid w:val="00165C8C"/>
    <w:rsid w:val="00167321"/>
    <w:rsid w:val="0017176B"/>
    <w:rsid w:val="00173259"/>
    <w:rsid w:val="00173BE0"/>
    <w:rsid w:val="001747C1"/>
    <w:rsid w:val="0017647B"/>
    <w:rsid w:val="0017753F"/>
    <w:rsid w:val="001804A1"/>
    <w:rsid w:val="00181192"/>
    <w:rsid w:val="00181B24"/>
    <w:rsid w:val="001830A7"/>
    <w:rsid w:val="00183DC5"/>
    <w:rsid w:val="00183FEE"/>
    <w:rsid w:val="001848E8"/>
    <w:rsid w:val="00184F0F"/>
    <w:rsid w:val="00187258"/>
    <w:rsid w:val="00187B64"/>
    <w:rsid w:val="00187F3D"/>
    <w:rsid w:val="00190341"/>
    <w:rsid w:val="001941AF"/>
    <w:rsid w:val="00194CC4"/>
    <w:rsid w:val="001A39D0"/>
    <w:rsid w:val="001A43FE"/>
    <w:rsid w:val="001A514A"/>
    <w:rsid w:val="001A79DC"/>
    <w:rsid w:val="001B0CED"/>
    <w:rsid w:val="001B35A5"/>
    <w:rsid w:val="001B3EE2"/>
    <w:rsid w:val="001B75E3"/>
    <w:rsid w:val="001C017C"/>
    <w:rsid w:val="001C1631"/>
    <w:rsid w:val="001C43ED"/>
    <w:rsid w:val="001C49D9"/>
    <w:rsid w:val="001C4D46"/>
    <w:rsid w:val="001C5DEC"/>
    <w:rsid w:val="001C7E90"/>
    <w:rsid w:val="001D3E75"/>
    <w:rsid w:val="001D5276"/>
    <w:rsid w:val="001D66B0"/>
    <w:rsid w:val="001D6E56"/>
    <w:rsid w:val="001E0BA0"/>
    <w:rsid w:val="001E1F21"/>
    <w:rsid w:val="001E481A"/>
    <w:rsid w:val="001E49F2"/>
    <w:rsid w:val="001E51CD"/>
    <w:rsid w:val="001E7A8B"/>
    <w:rsid w:val="001F16AE"/>
    <w:rsid w:val="001F3514"/>
    <w:rsid w:val="001F4291"/>
    <w:rsid w:val="001F4B28"/>
    <w:rsid w:val="00201666"/>
    <w:rsid w:val="00202B0B"/>
    <w:rsid w:val="002047D0"/>
    <w:rsid w:val="0020524C"/>
    <w:rsid w:val="00206578"/>
    <w:rsid w:val="00207CDB"/>
    <w:rsid w:val="002126E2"/>
    <w:rsid w:val="00212E4B"/>
    <w:rsid w:val="00213082"/>
    <w:rsid w:val="00213DAE"/>
    <w:rsid w:val="00215529"/>
    <w:rsid w:val="00217473"/>
    <w:rsid w:val="00217B72"/>
    <w:rsid w:val="00220ACC"/>
    <w:rsid w:val="0022200E"/>
    <w:rsid w:val="002225BC"/>
    <w:rsid w:val="002234C0"/>
    <w:rsid w:val="0022467B"/>
    <w:rsid w:val="00226034"/>
    <w:rsid w:val="00226884"/>
    <w:rsid w:val="00226EAC"/>
    <w:rsid w:val="00227286"/>
    <w:rsid w:val="00227827"/>
    <w:rsid w:val="00227AA8"/>
    <w:rsid w:val="00230A61"/>
    <w:rsid w:val="0023230C"/>
    <w:rsid w:val="00232673"/>
    <w:rsid w:val="00232C1A"/>
    <w:rsid w:val="00240662"/>
    <w:rsid w:val="002449D2"/>
    <w:rsid w:val="00245F26"/>
    <w:rsid w:val="00250395"/>
    <w:rsid w:val="00251DAE"/>
    <w:rsid w:val="00252FDA"/>
    <w:rsid w:val="00253A1F"/>
    <w:rsid w:val="00254665"/>
    <w:rsid w:val="00255016"/>
    <w:rsid w:val="00255BB8"/>
    <w:rsid w:val="00257877"/>
    <w:rsid w:val="0026350E"/>
    <w:rsid w:val="0026436C"/>
    <w:rsid w:val="00264BA4"/>
    <w:rsid w:val="00265DD8"/>
    <w:rsid w:val="00266692"/>
    <w:rsid w:val="002679FD"/>
    <w:rsid w:val="00271800"/>
    <w:rsid w:val="00271CB5"/>
    <w:rsid w:val="00272C14"/>
    <w:rsid w:val="002739D7"/>
    <w:rsid w:val="00274111"/>
    <w:rsid w:val="002758E1"/>
    <w:rsid w:val="0027664A"/>
    <w:rsid w:val="00276EE6"/>
    <w:rsid w:val="00277ECB"/>
    <w:rsid w:val="00280148"/>
    <w:rsid w:val="0028163D"/>
    <w:rsid w:val="002827ED"/>
    <w:rsid w:val="0028309F"/>
    <w:rsid w:val="00284D7D"/>
    <w:rsid w:val="00290913"/>
    <w:rsid w:val="00291FFF"/>
    <w:rsid w:val="0029431D"/>
    <w:rsid w:val="00295420"/>
    <w:rsid w:val="00297870"/>
    <w:rsid w:val="0029796C"/>
    <w:rsid w:val="002A0448"/>
    <w:rsid w:val="002A1A97"/>
    <w:rsid w:val="002A38B7"/>
    <w:rsid w:val="002A4CEA"/>
    <w:rsid w:val="002B30E5"/>
    <w:rsid w:val="002B37DB"/>
    <w:rsid w:val="002B60C6"/>
    <w:rsid w:val="002B6B91"/>
    <w:rsid w:val="002B6FF2"/>
    <w:rsid w:val="002B755F"/>
    <w:rsid w:val="002B7EC8"/>
    <w:rsid w:val="002C0B94"/>
    <w:rsid w:val="002C17F5"/>
    <w:rsid w:val="002C2FE7"/>
    <w:rsid w:val="002C35C0"/>
    <w:rsid w:val="002C4F08"/>
    <w:rsid w:val="002C593A"/>
    <w:rsid w:val="002D03A1"/>
    <w:rsid w:val="002D0455"/>
    <w:rsid w:val="002D2279"/>
    <w:rsid w:val="002D3668"/>
    <w:rsid w:val="002D40CA"/>
    <w:rsid w:val="002D570D"/>
    <w:rsid w:val="002D725F"/>
    <w:rsid w:val="002D7744"/>
    <w:rsid w:val="002D79E4"/>
    <w:rsid w:val="002E1524"/>
    <w:rsid w:val="002E2441"/>
    <w:rsid w:val="002E38BD"/>
    <w:rsid w:val="002E3D73"/>
    <w:rsid w:val="002E510F"/>
    <w:rsid w:val="002F01CE"/>
    <w:rsid w:val="002F02BE"/>
    <w:rsid w:val="002F1B7B"/>
    <w:rsid w:val="002F1FB9"/>
    <w:rsid w:val="002F238E"/>
    <w:rsid w:val="002F2A94"/>
    <w:rsid w:val="002F3E19"/>
    <w:rsid w:val="002F5412"/>
    <w:rsid w:val="002F5750"/>
    <w:rsid w:val="002F5BBE"/>
    <w:rsid w:val="002F79BD"/>
    <w:rsid w:val="003004E5"/>
    <w:rsid w:val="00300763"/>
    <w:rsid w:val="003029C1"/>
    <w:rsid w:val="003136C2"/>
    <w:rsid w:val="003155B4"/>
    <w:rsid w:val="003156F3"/>
    <w:rsid w:val="00315D82"/>
    <w:rsid w:val="0031604C"/>
    <w:rsid w:val="00316054"/>
    <w:rsid w:val="0031775C"/>
    <w:rsid w:val="003218D2"/>
    <w:rsid w:val="00323325"/>
    <w:rsid w:val="00323A29"/>
    <w:rsid w:val="003245A1"/>
    <w:rsid w:val="003251D6"/>
    <w:rsid w:val="00335134"/>
    <w:rsid w:val="00335DB4"/>
    <w:rsid w:val="00337337"/>
    <w:rsid w:val="00337F19"/>
    <w:rsid w:val="00343F32"/>
    <w:rsid w:val="00345705"/>
    <w:rsid w:val="00346230"/>
    <w:rsid w:val="003526A2"/>
    <w:rsid w:val="0035414F"/>
    <w:rsid w:val="003564C3"/>
    <w:rsid w:val="003568E3"/>
    <w:rsid w:val="00357C3C"/>
    <w:rsid w:val="00360AD5"/>
    <w:rsid w:val="00360E03"/>
    <w:rsid w:val="00362C55"/>
    <w:rsid w:val="00363B63"/>
    <w:rsid w:val="00363FA4"/>
    <w:rsid w:val="00364271"/>
    <w:rsid w:val="003648F8"/>
    <w:rsid w:val="003659D7"/>
    <w:rsid w:val="00370193"/>
    <w:rsid w:val="003705DB"/>
    <w:rsid w:val="00371187"/>
    <w:rsid w:val="00373EF2"/>
    <w:rsid w:val="00375295"/>
    <w:rsid w:val="0037794A"/>
    <w:rsid w:val="00377D73"/>
    <w:rsid w:val="00381EA2"/>
    <w:rsid w:val="003820F2"/>
    <w:rsid w:val="00383CB6"/>
    <w:rsid w:val="00383F71"/>
    <w:rsid w:val="00384965"/>
    <w:rsid w:val="00385871"/>
    <w:rsid w:val="003866E1"/>
    <w:rsid w:val="00386ABB"/>
    <w:rsid w:val="00386C8E"/>
    <w:rsid w:val="00386F3E"/>
    <w:rsid w:val="0038711F"/>
    <w:rsid w:val="00394CEA"/>
    <w:rsid w:val="00397B36"/>
    <w:rsid w:val="003A2D26"/>
    <w:rsid w:val="003A36F8"/>
    <w:rsid w:val="003A6455"/>
    <w:rsid w:val="003B064A"/>
    <w:rsid w:val="003B07F9"/>
    <w:rsid w:val="003B1261"/>
    <w:rsid w:val="003B310B"/>
    <w:rsid w:val="003B34AF"/>
    <w:rsid w:val="003B3F20"/>
    <w:rsid w:val="003B45D1"/>
    <w:rsid w:val="003B4916"/>
    <w:rsid w:val="003B5203"/>
    <w:rsid w:val="003C0446"/>
    <w:rsid w:val="003C1C24"/>
    <w:rsid w:val="003C7165"/>
    <w:rsid w:val="003C7872"/>
    <w:rsid w:val="003C7D16"/>
    <w:rsid w:val="003D1C0A"/>
    <w:rsid w:val="003D49FC"/>
    <w:rsid w:val="003D5905"/>
    <w:rsid w:val="003D61EC"/>
    <w:rsid w:val="003E0877"/>
    <w:rsid w:val="003E0C79"/>
    <w:rsid w:val="003E123F"/>
    <w:rsid w:val="003E20B6"/>
    <w:rsid w:val="003E286A"/>
    <w:rsid w:val="003E55DD"/>
    <w:rsid w:val="003E565F"/>
    <w:rsid w:val="003F0A0C"/>
    <w:rsid w:val="003F15D4"/>
    <w:rsid w:val="003F28F9"/>
    <w:rsid w:val="003F5192"/>
    <w:rsid w:val="003F61AD"/>
    <w:rsid w:val="003F624B"/>
    <w:rsid w:val="003F7FDD"/>
    <w:rsid w:val="00401257"/>
    <w:rsid w:val="00401FE1"/>
    <w:rsid w:val="004023E2"/>
    <w:rsid w:val="004041D7"/>
    <w:rsid w:val="004064C1"/>
    <w:rsid w:val="00407FC5"/>
    <w:rsid w:val="004106AC"/>
    <w:rsid w:val="00410C1B"/>
    <w:rsid w:val="00411732"/>
    <w:rsid w:val="00411803"/>
    <w:rsid w:val="00413747"/>
    <w:rsid w:val="004141CE"/>
    <w:rsid w:val="00415103"/>
    <w:rsid w:val="004162BA"/>
    <w:rsid w:val="004215A6"/>
    <w:rsid w:val="00421C2A"/>
    <w:rsid w:val="00422DA3"/>
    <w:rsid w:val="00423D45"/>
    <w:rsid w:val="00424996"/>
    <w:rsid w:val="00427907"/>
    <w:rsid w:val="00427ED9"/>
    <w:rsid w:val="004300C3"/>
    <w:rsid w:val="004310A6"/>
    <w:rsid w:val="00436CEF"/>
    <w:rsid w:val="0044214F"/>
    <w:rsid w:val="0044249C"/>
    <w:rsid w:val="00442EFE"/>
    <w:rsid w:val="00443B78"/>
    <w:rsid w:val="00444AAC"/>
    <w:rsid w:val="00445A28"/>
    <w:rsid w:val="004500E7"/>
    <w:rsid w:val="004535E6"/>
    <w:rsid w:val="00455134"/>
    <w:rsid w:val="00455DB1"/>
    <w:rsid w:val="00457837"/>
    <w:rsid w:val="004606CF"/>
    <w:rsid w:val="00463DC7"/>
    <w:rsid w:val="004656C5"/>
    <w:rsid w:val="00465BF6"/>
    <w:rsid w:val="00470954"/>
    <w:rsid w:val="004731F9"/>
    <w:rsid w:val="00473367"/>
    <w:rsid w:val="00473C03"/>
    <w:rsid w:val="00474072"/>
    <w:rsid w:val="004745BB"/>
    <w:rsid w:val="0047586A"/>
    <w:rsid w:val="004819B7"/>
    <w:rsid w:val="00481AA0"/>
    <w:rsid w:val="00482D00"/>
    <w:rsid w:val="00483B0E"/>
    <w:rsid w:val="00483CAF"/>
    <w:rsid w:val="00486F0F"/>
    <w:rsid w:val="00487CF0"/>
    <w:rsid w:val="004918EE"/>
    <w:rsid w:val="00492837"/>
    <w:rsid w:val="00493C76"/>
    <w:rsid w:val="00494B74"/>
    <w:rsid w:val="00496A77"/>
    <w:rsid w:val="00496B2B"/>
    <w:rsid w:val="0049726E"/>
    <w:rsid w:val="004A06EF"/>
    <w:rsid w:val="004A2C8F"/>
    <w:rsid w:val="004A3045"/>
    <w:rsid w:val="004A31FF"/>
    <w:rsid w:val="004A403A"/>
    <w:rsid w:val="004A4B9C"/>
    <w:rsid w:val="004A563F"/>
    <w:rsid w:val="004A651E"/>
    <w:rsid w:val="004A68A6"/>
    <w:rsid w:val="004B13DB"/>
    <w:rsid w:val="004B2043"/>
    <w:rsid w:val="004B3732"/>
    <w:rsid w:val="004B4E92"/>
    <w:rsid w:val="004B540A"/>
    <w:rsid w:val="004B6743"/>
    <w:rsid w:val="004C4501"/>
    <w:rsid w:val="004C45BC"/>
    <w:rsid w:val="004C6844"/>
    <w:rsid w:val="004D113B"/>
    <w:rsid w:val="004D39BA"/>
    <w:rsid w:val="004D3DDF"/>
    <w:rsid w:val="004D4DC5"/>
    <w:rsid w:val="004D64E4"/>
    <w:rsid w:val="004D7E31"/>
    <w:rsid w:val="004E1359"/>
    <w:rsid w:val="004E6086"/>
    <w:rsid w:val="004E6AE2"/>
    <w:rsid w:val="004F1841"/>
    <w:rsid w:val="004F2DEE"/>
    <w:rsid w:val="004F5123"/>
    <w:rsid w:val="004F613D"/>
    <w:rsid w:val="004F7293"/>
    <w:rsid w:val="004F73FE"/>
    <w:rsid w:val="00501FB3"/>
    <w:rsid w:val="005056CA"/>
    <w:rsid w:val="005068A4"/>
    <w:rsid w:val="00507086"/>
    <w:rsid w:val="00507C57"/>
    <w:rsid w:val="00511297"/>
    <w:rsid w:val="00512525"/>
    <w:rsid w:val="005132CC"/>
    <w:rsid w:val="005135C0"/>
    <w:rsid w:val="00514362"/>
    <w:rsid w:val="00514E4A"/>
    <w:rsid w:val="0051777A"/>
    <w:rsid w:val="0052008E"/>
    <w:rsid w:val="00521757"/>
    <w:rsid w:val="0052440F"/>
    <w:rsid w:val="00524767"/>
    <w:rsid w:val="005266F8"/>
    <w:rsid w:val="00526A7D"/>
    <w:rsid w:val="00526EEB"/>
    <w:rsid w:val="005278B5"/>
    <w:rsid w:val="00527E45"/>
    <w:rsid w:val="00527EA5"/>
    <w:rsid w:val="00531071"/>
    <w:rsid w:val="00531A26"/>
    <w:rsid w:val="00531FA8"/>
    <w:rsid w:val="00532202"/>
    <w:rsid w:val="00535740"/>
    <w:rsid w:val="00536946"/>
    <w:rsid w:val="00537093"/>
    <w:rsid w:val="00537D43"/>
    <w:rsid w:val="00541076"/>
    <w:rsid w:val="0054155E"/>
    <w:rsid w:val="0055115D"/>
    <w:rsid w:val="00551E7E"/>
    <w:rsid w:val="005535E3"/>
    <w:rsid w:val="005535FC"/>
    <w:rsid w:val="00553EA7"/>
    <w:rsid w:val="00555C0D"/>
    <w:rsid w:val="0055739A"/>
    <w:rsid w:val="00560004"/>
    <w:rsid w:val="00560249"/>
    <w:rsid w:val="005615A2"/>
    <w:rsid w:val="00561F77"/>
    <w:rsid w:val="00562203"/>
    <w:rsid w:val="00562DD7"/>
    <w:rsid w:val="00562EF6"/>
    <w:rsid w:val="00563302"/>
    <w:rsid w:val="005644EB"/>
    <w:rsid w:val="0056644C"/>
    <w:rsid w:val="00572556"/>
    <w:rsid w:val="005728A6"/>
    <w:rsid w:val="00573CF1"/>
    <w:rsid w:val="00574363"/>
    <w:rsid w:val="00574C13"/>
    <w:rsid w:val="00576E95"/>
    <w:rsid w:val="00580046"/>
    <w:rsid w:val="005801BE"/>
    <w:rsid w:val="00585727"/>
    <w:rsid w:val="005858CB"/>
    <w:rsid w:val="00586FFA"/>
    <w:rsid w:val="005871E6"/>
    <w:rsid w:val="0059013A"/>
    <w:rsid w:val="00590ACC"/>
    <w:rsid w:val="00590C2B"/>
    <w:rsid w:val="00593367"/>
    <w:rsid w:val="005937C4"/>
    <w:rsid w:val="00593FD6"/>
    <w:rsid w:val="00596035"/>
    <w:rsid w:val="00597C27"/>
    <w:rsid w:val="005A1000"/>
    <w:rsid w:val="005A1649"/>
    <w:rsid w:val="005A32DB"/>
    <w:rsid w:val="005A5B77"/>
    <w:rsid w:val="005B1D1B"/>
    <w:rsid w:val="005B2649"/>
    <w:rsid w:val="005B26EF"/>
    <w:rsid w:val="005B2C50"/>
    <w:rsid w:val="005B3288"/>
    <w:rsid w:val="005B3475"/>
    <w:rsid w:val="005B4A8F"/>
    <w:rsid w:val="005B5F74"/>
    <w:rsid w:val="005B7B02"/>
    <w:rsid w:val="005C2471"/>
    <w:rsid w:val="005C2EEE"/>
    <w:rsid w:val="005C4EEE"/>
    <w:rsid w:val="005C502A"/>
    <w:rsid w:val="005C6B8B"/>
    <w:rsid w:val="005C70B2"/>
    <w:rsid w:val="005C7842"/>
    <w:rsid w:val="005D0408"/>
    <w:rsid w:val="005D13D7"/>
    <w:rsid w:val="005D28FB"/>
    <w:rsid w:val="005D2AC7"/>
    <w:rsid w:val="005D35A6"/>
    <w:rsid w:val="005D6972"/>
    <w:rsid w:val="005E26C9"/>
    <w:rsid w:val="005E26DB"/>
    <w:rsid w:val="005E5303"/>
    <w:rsid w:val="005E6319"/>
    <w:rsid w:val="005E7FB2"/>
    <w:rsid w:val="005E7FED"/>
    <w:rsid w:val="005F130C"/>
    <w:rsid w:val="005F1805"/>
    <w:rsid w:val="005F5624"/>
    <w:rsid w:val="005F6911"/>
    <w:rsid w:val="006034B9"/>
    <w:rsid w:val="006038BD"/>
    <w:rsid w:val="0060612C"/>
    <w:rsid w:val="006105DE"/>
    <w:rsid w:val="00615078"/>
    <w:rsid w:val="00615A54"/>
    <w:rsid w:val="00622153"/>
    <w:rsid w:val="0062383A"/>
    <w:rsid w:val="00624CFD"/>
    <w:rsid w:val="006254D8"/>
    <w:rsid w:val="00627023"/>
    <w:rsid w:val="0062744D"/>
    <w:rsid w:val="00632567"/>
    <w:rsid w:val="006331CF"/>
    <w:rsid w:val="006342C1"/>
    <w:rsid w:val="0063564A"/>
    <w:rsid w:val="0063607D"/>
    <w:rsid w:val="00637809"/>
    <w:rsid w:val="00637DCC"/>
    <w:rsid w:val="00637E66"/>
    <w:rsid w:val="00640B2D"/>
    <w:rsid w:val="006432C5"/>
    <w:rsid w:val="00644D65"/>
    <w:rsid w:val="00644F22"/>
    <w:rsid w:val="00646431"/>
    <w:rsid w:val="006468A5"/>
    <w:rsid w:val="00647EBA"/>
    <w:rsid w:val="006514D1"/>
    <w:rsid w:val="0065155E"/>
    <w:rsid w:val="00651DFD"/>
    <w:rsid w:val="00653420"/>
    <w:rsid w:val="006556F0"/>
    <w:rsid w:val="00661119"/>
    <w:rsid w:val="0066394D"/>
    <w:rsid w:val="0066417D"/>
    <w:rsid w:val="00664C72"/>
    <w:rsid w:val="006650BF"/>
    <w:rsid w:val="006654C0"/>
    <w:rsid w:val="00665E15"/>
    <w:rsid w:val="00665EC8"/>
    <w:rsid w:val="00666146"/>
    <w:rsid w:val="00667555"/>
    <w:rsid w:val="0067040F"/>
    <w:rsid w:val="006711CC"/>
    <w:rsid w:val="00673DE4"/>
    <w:rsid w:val="0068466D"/>
    <w:rsid w:val="006864AF"/>
    <w:rsid w:val="00686AA7"/>
    <w:rsid w:val="00687661"/>
    <w:rsid w:val="00687ABA"/>
    <w:rsid w:val="00687CE9"/>
    <w:rsid w:val="006907C1"/>
    <w:rsid w:val="00690A57"/>
    <w:rsid w:val="00693181"/>
    <w:rsid w:val="00693A0A"/>
    <w:rsid w:val="00695B79"/>
    <w:rsid w:val="006A1DA1"/>
    <w:rsid w:val="006A2290"/>
    <w:rsid w:val="006A3DA3"/>
    <w:rsid w:val="006A43D3"/>
    <w:rsid w:val="006A4C60"/>
    <w:rsid w:val="006A4F78"/>
    <w:rsid w:val="006A67F4"/>
    <w:rsid w:val="006A70D4"/>
    <w:rsid w:val="006A796D"/>
    <w:rsid w:val="006B26AF"/>
    <w:rsid w:val="006B3AE7"/>
    <w:rsid w:val="006B3C5A"/>
    <w:rsid w:val="006C02EA"/>
    <w:rsid w:val="006C0A97"/>
    <w:rsid w:val="006C0D5F"/>
    <w:rsid w:val="006C4B0F"/>
    <w:rsid w:val="006C5A4B"/>
    <w:rsid w:val="006C77A9"/>
    <w:rsid w:val="006C7E63"/>
    <w:rsid w:val="006D10DE"/>
    <w:rsid w:val="006D2C8B"/>
    <w:rsid w:val="006D4BFB"/>
    <w:rsid w:val="006D7838"/>
    <w:rsid w:val="006D7F39"/>
    <w:rsid w:val="006D7FAD"/>
    <w:rsid w:val="006E0589"/>
    <w:rsid w:val="006E1482"/>
    <w:rsid w:val="006E1582"/>
    <w:rsid w:val="006E1E5E"/>
    <w:rsid w:val="006E346A"/>
    <w:rsid w:val="006E6D6B"/>
    <w:rsid w:val="006E7302"/>
    <w:rsid w:val="006F1C91"/>
    <w:rsid w:val="006F43A7"/>
    <w:rsid w:val="006F4E97"/>
    <w:rsid w:val="006F699F"/>
    <w:rsid w:val="006F7194"/>
    <w:rsid w:val="00700007"/>
    <w:rsid w:val="00700CFF"/>
    <w:rsid w:val="00702CAD"/>
    <w:rsid w:val="00703468"/>
    <w:rsid w:val="00704709"/>
    <w:rsid w:val="00705444"/>
    <w:rsid w:val="00710EEC"/>
    <w:rsid w:val="00711A69"/>
    <w:rsid w:val="0071452D"/>
    <w:rsid w:val="00715AD8"/>
    <w:rsid w:val="007164D1"/>
    <w:rsid w:val="0071769B"/>
    <w:rsid w:val="00717CF3"/>
    <w:rsid w:val="00720B85"/>
    <w:rsid w:val="00722343"/>
    <w:rsid w:val="007229C1"/>
    <w:rsid w:val="00723CEA"/>
    <w:rsid w:val="0072538C"/>
    <w:rsid w:val="00726E03"/>
    <w:rsid w:val="00727564"/>
    <w:rsid w:val="0073353C"/>
    <w:rsid w:val="00733F13"/>
    <w:rsid w:val="00734F21"/>
    <w:rsid w:val="00735325"/>
    <w:rsid w:val="0073574C"/>
    <w:rsid w:val="00735C3C"/>
    <w:rsid w:val="00735C61"/>
    <w:rsid w:val="00736C09"/>
    <w:rsid w:val="0073766B"/>
    <w:rsid w:val="00740BB2"/>
    <w:rsid w:val="0074234F"/>
    <w:rsid w:val="007439CF"/>
    <w:rsid w:val="00743EBA"/>
    <w:rsid w:val="0074422B"/>
    <w:rsid w:val="007528E9"/>
    <w:rsid w:val="00754B7C"/>
    <w:rsid w:val="00754DCB"/>
    <w:rsid w:val="00755BA1"/>
    <w:rsid w:val="007561CD"/>
    <w:rsid w:val="00756AE0"/>
    <w:rsid w:val="00760CEB"/>
    <w:rsid w:val="007649C4"/>
    <w:rsid w:val="00765241"/>
    <w:rsid w:val="00767265"/>
    <w:rsid w:val="007714F4"/>
    <w:rsid w:val="00771C7D"/>
    <w:rsid w:val="00771DC8"/>
    <w:rsid w:val="00772D55"/>
    <w:rsid w:val="00773599"/>
    <w:rsid w:val="0077380E"/>
    <w:rsid w:val="00773C3D"/>
    <w:rsid w:val="00774C93"/>
    <w:rsid w:val="00774FF0"/>
    <w:rsid w:val="00776379"/>
    <w:rsid w:val="00776D92"/>
    <w:rsid w:val="00781309"/>
    <w:rsid w:val="00784FB4"/>
    <w:rsid w:val="0078585B"/>
    <w:rsid w:val="007912D8"/>
    <w:rsid w:val="00791809"/>
    <w:rsid w:val="00792784"/>
    <w:rsid w:val="0079288C"/>
    <w:rsid w:val="00794C5B"/>
    <w:rsid w:val="007960A5"/>
    <w:rsid w:val="007973F4"/>
    <w:rsid w:val="00797741"/>
    <w:rsid w:val="007A0B24"/>
    <w:rsid w:val="007A16E2"/>
    <w:rsid w:val="007A27F8"/>
    <w:rsid w:val="007A3128"/>
    <w:rsid w:val="007A35A9"/>
    <w:rsid w:val="007A65D5"/>
    <w:rsid w:val="007B01BC"/>
    <w:rsid w:val="007B182B"/>
    <w:rsid w:val="007B6DE0"/>
    <w:rsid w:val="007B7459"/>
    <w:rsid w:val="007B7AA2"/>
    <w:rsid w:val="007C2C1C"/>
    <w:rsid w:val="007C2C21"/>
    <w:rsid w:val="007C3600"/>
    <w:rsid w:val="007C45D4"/>
    <w:rsid w:val="007D0C77"/>
    <w:rsid w:val="007D36DD"/>
    <w:rsid w:val="007D4904"/>
    <w:rsid w:val="007D4BD5"/>
    <w:rsid w:val="007D5C56"/>
    <w:rsid w:val="007D60D9"/>
    <w:rsid w:val="007D6248"/>
    <w:rsid w:val="007D624F"/>
    <w:rsid w:val="007D6DB6"/>
    <w:rsid w:val="007D6F7E"/>
    <w:rsid w:val="007D6FB8"/>
    <w:rsid w:val="007D79E0"/>
    <w:rsid w:val="007E07B8"/>
    <w:rsid w:val="007E0BA8"/>
    <w:rsid w:val="007E0DDF"/>
    <w:rsid w:val="007E11FA"/>
    <w:rsid w:val="007E1453"/>
    <w:rsid w:val="007E3534"/>
    <w:rsid w:val="007E63AA"/>
    <w:rsid w:val="007E6859"/>
    <w:rsid w:val="007E688C"/>
    <w:rsid w:val="007E79C0"/>
    <w:rsid w:val="007F26CB"/>
    <w:rsid w:val="007F6DF6"/>
    <w:rsid w:val="008002B0"/>
    <w:rsid w:val="00801832"/>
    <w:rsid w:val="00802A17"/>
    <w:rsid w:val="00802D3C"/>
    <w:rsid w:val="00803722"/>
    <w:rsid w:val="00804765"/>
    <w:rsid w:val="008054B5"/>
    <w:rsid w:val="00810496"/>
    <w:rsid w:val="00811A78"/>
    <w:rsid w:val="0081372C"/>
    <w:rsid w:val="008140D3"/>
    <w:rsid w:val="00814FA1"/>
    <w:rsid w:val="00816695"/>
    <w:rsid w:val="00816DC6"/>
    <w:rsid w:val="00817F1D"/>
    <w:rsid w:val="00820DB2"/>
    <w:rsid w:val="008210DB"/>
    <w:rsid w:val="00822E26"/>
    <w:rsid w:val="00824116"/>
    <w:rsid w:val="0082496B"/>
    <w:rsid w:val="00825538"/>
    <w:rsid w:val="00825751"/>
    <w:rsid w:val="008259A1"/>
    <w:rsid w:val="008323A1"/>
    <w:rsid w:val="008329FC"/>
    <w:rsid w:val="00832A0D"/>
    <w:rsid w:val="00834642"/>
    <w:rsid w:val="00836114"/>
    <w:rsid w:val="00837862"/>
    <w:rsid w:val="00837CFF"/>
    <w:rsid w:val="00840EAB"/>
    <w:rsid w:val="00842129"/>
    <w:rsid w:val="00842C77"/>
    <w:rsid w:val="008431F6"/>
    <w:rsid w:val="00843433"/>
    <w:rsid w:val="00844747"/>
    <w:rsid w:val="00844D80"/>
    <w:rsid w:val="00847059"/>
    <w:rsid w:val="00847723"/>
    <w:rsid w:val="0084777E"/>
    <w:rsid w:val="00850C87"/>
    <w:rsid w:val="00854F9E"/>
    <w:rsid w:val="0085551D"/>
    <w:rsid w:val="008563C0"/>
    <w:rsid w:val="00856B4A"/>
    <w:rsid w:val="008573BF"/>
    <w:rsid w:val="00863841"/>
    <w:rsid w:val="00863E18"/>
    <w:rsid w:val="008646CA"/>
    <w:rsid w:val="00864923"/>
    <w:rsid w:val="0086536B"/>
    <w:rsid w:val="008656B7"/>
    <w:rsid w:val="00871176"/>
    <w:rsid w:val="00871BCB"/>
    <w:rsid w:val="0087240C"/>
    <w:rsid w:val="008727AF"/>
    <w:rsid w:val="00874311"/>
    <w:rsid w:val="00874AEC"/>
    <w:rsid w:val="00875F90"/>
    <w:rsid w:val="0087725B"/>
    <w:rsid w:val="00880158"/>
    <w:rsid w:val="00882288"/>
    <w:rsid w:val="00885C79"/>
    <w:rsid w:val="00886446"/>
    <w:rsid w:val="00887A77"/>
    <w:rsid w:val="008906DC"/>
    <w:rsid w:val="00891ED5"/>
    <w:rsid w:val="008932D5"/>
    <w:rsid w:val="008A31D0"/>
    <w:rsid w:val="008A3B36"/>
    <w:rsid w:val="008A4109"/>
    <w:rsid w:val="008A58AA"/>
    <w:rsid w:val="008A59E7"/>
    <w:rsid w:val="008B0035"/>
    <w:rsid w:val="008B014D"/>
    <w:rsid w:val="008B0BEB"/>
    <w:rsid w:val="008B1914"/>
    <w:rsid w:val="008B3259"/>
    <w:rsid w:val="008B5469"/>
    <w:rsid w:val="008B6BEC"/>
    <w:rsid w:val="008B7E7A"/>
    <w:rsid w:val="008C0A34"/>
    <w:rsid w:val="008C126B"/>
    <w:rsid w:val="008C2800"/>
    <w:rsid w:val="008C4D23"/>
    <w:rsid w:val="008C7D54"/>
    <w:rsid w:val="008D1A62"/>
    <w:rsid w:val="008D29C4"/>
    <w:rsid w:val="008D3E3C"/>
    <w:rsid w:val="008D46E3"/>
    <w:rsid w:val="008D5318"/>
    <w:rsid w:val="008D5DBD"/>
    <w:rsid w:val="008D650C"/>
    <w:rsid w:val="008E2A15"/>
    <w:rsid w:val="008E5F9A"/>
    <w:rsid w:val="008F0770"/>
    <w:rsid w:val="008F0809"/>
    <w:rsid w:val="008F21E7"/>
    <w:rsid w:val="008F4552"/>
    <w:rsid w:val="008F501C"/>
    <w:rsid w:val="008F6627"/>
    <w:rsid w:val="008F6785"/>
    <w:rsid w:val="008F6876"/>
    <w:rsid w:val="008F693C"/>
    <w:rsid w:val="008F722D"/>
    <w:rsid w:val="0090060B"/>
    <w:rsid w:val="009006CD"/>
    <w:rsid w:val="00902D02"/>
    <w:rsid w:val="00904FAC"/>
    <w:rsid w:val="00907A6F"/>
    <w:rsid w:val="00910B36"/>
    <w:rsid w:val="009134E8"/>
    <w:rsid w:val="00913B66"/>
    <w:rsid w:val="00914BA0"/>
    <w:rsid w:val="0091620A"/>
    <w:rsid w:val="009162E5"/>
    <w:rsid w:val="009167CD"/>
    <w:rsid w:val="009211CD"/>
    <w:rsid w:val="00921A2E"/>
    <w:rsid w:val="00923C84"/>
    <w:rsid w:val="00924CE4"/>
    <w:rsid w:val="00927C46"/>
    <w:rsid w:val="00927DDC"/>
    <w:rsid w:val="00927F87"/>
    <w:rsid w:val="009307AF"/>
    <w:rsid w:val="00931C6D"/>
    <w:rsid w:val="009320D2"/>
    <w:rsid w:val="00932414"/>
    <w:rsid w:val="00933713"/>
    <w:rsid w:val="0093469F"/>
    <w:rsid w:val="00934905"/>
    <w:rsid w:val="0093536D"/>
    <w:rsid w:val="009402BC"/>
    <w:rsid w:val="009439AF"/>
    <w:rsid w:val="00945547"/>
    <w:rsid w:val="00945D68"/>
    <w:rsid w:val="00946A2B"/>
    <w:rsid w:val="009517FE"/>
    <w:rsid w:val="00952387"/>
    <w:rsid w:val="0095350E"/>
    <w:rsid w:val="009545AF"/>
    <w:rsid w:val="009545DF"/>
    <w:rsid w:val="009551D2"/>
    <w:rsid w:val="009552C5"/>
    <w:rsid w:val="0096082A"/>
    <w:rsid w:val="00963D8C"/>
    <w:rsid w:val="0096408B"/>
    <w:rsid w:val="00965631"/>
    <w:rsid w:val="009657DE"/>
    <w:rsid w:val="00967A2B"/>
    <w:rsid w:val="009707D2"/>
    <w:rsid w:val="009712B7"/>
    <w:rsid w:val="00972485"/>
    <w:rsid w:val="009746C1"/>
    <w:rsid w:val="009751B9"/>
    <w:rsid w:val="009754B0"/>
    <w:rsid w:val="00977789"/>
    <w:rsid w:val="00977F95"/>
    <w:rsid w:val="009807C3"/>
    <w:rsid w:val="009809F3"/>
    <w:rsid w:val="00980BAF"/>
    <w:rsid w:val="00981766"/>
    <w:rsid w:val="009824C7"/>
    <w:rsid w:val="00982510"/>
    <w:rsid w:val="00984DE4"/>
    <w:rsid w:val="0098735A"/>
    <w:rsid w:val="00987E94"/>
    <w:rsid w:val="009908B0"/>
    <w:rsid w:val="00990D24"/>
    <w:rsid w:val="009959DF"/>
    <w:rsid w:val="00995B80"/>
    <w:rsid w:val="00996311"/>
    <w:rsid w:val="009A214D"/>
    <w:rsid w:val="009A537C"/>
    <w:rsid w:val="009A56F3"/>
    <w:rsid w:val="009A5878"/>
    <w:rsid w:val="009A603A"/>
    <w:rsid w:val="009B0EAF"/>
    <w:rsid w:val="009B137C"/>
    <w:rsid w:val="009B4074"/>
    <w:rsid w:val="009B53A6"/>
    <w:rsid w:val="009B5C3D"/>
    <w:rsid w:val="009B6191"/>
    <w:rsid w:val="009B7793"/>
    <w:rsid w:val="009C1116"/>
    <w:rsid w:val="009C1558"/>
    <w:rsid w:val="009C2FFC"/>
    <w:rsid w:val="009C3574"/>
    <w:rsid w:val="009C6086"/>
    <w:rsid w:val="009C64BA"/>
    <w:rsid w:val="009C6D72"/>
    <w:rsid w:val="009D014C"/>
    <w:rsid w:val="009D0446"/>
    <w:rsid w:val="009D06C8"/>
    <w:rsid w:val="009D0A39"/>
    <w:rsid w:val="009D10FD"/>
    <w:rsid w:val="009D1295"/>
    <w:rsid w:val="009D1D2C"/>
    <w:rsid w:val="009D3277"/>
    <w:rsid w:val="009D35E3"/>
    <w:rsid w:val="009D3E5D"/>
    <w:rsid w:val="009D4482"/>
    <w:rsid w:val="009D6234"/>
    <w:rsid w:val="009D6D38"/>
    <w:rsid w:val="009D7BB5"/>
    <w:rsid w:val="009D7CCA"/>
    <w:rsid w:val="009E240C"/>
    <w:rsid w:val="009E2E8D"/>
    <w:rsid w:val="009E4AFE"/>
    <w:rsid w:val="009E5560"/>
    <w:rsid w:val="009E62F0"/>
    <w:rsid w:val="009E6723"/>
    <w:rsid w:val="009F1B1E"/>
    <w:rsid w:val="009F443A"/>
    <w:rsid w:val="009F6F15"/>
    <w:rsid w:val="00A01AAA"/>
    <w:rsid w:val="00A02DA3"/>
    <w:rsid w:val="00A04266"/>
    <w:rsid w:val="00A04873"/>
    <w:rsid w:val="00A071DE"/>
    <w:rsid w:val="00A0771A"/>
    <w:rsid w:val="00A079D4"/>
    <w:rsid w:val="00A07BAD"/>
    <w:rsid w:val="00A11681"/>
    <w:rsid w:val="00A12004"/>
    <w:rsid w:val="00A14409"/>
    <w:rsid w:val="00A151B6"/>
    <w:rsid w:val="00A15BDD"/>
    <w:rsid w:val="00A16E33"/>
    <w:rsid w:val="00A177C5"/>
    <w:rsid w:val="00A178BA"/>
    <w:rsid w:val="00A220BE"/>
    <w:rsid w:val="00A2225D"/>
    <w:rsid w:val="00A253DE"/>
    <w:rsid w:val="00A25652"/>
    <w:rsid w:val="00A30FC4"/>
    <w:rsid w:val="00A313AE"/>
    <w:rsid w:val="00A33351"/>
    <w:rsid w:val="00A33A03"/>
    <w:rsid w:val="00A33A0B"/>
    <w:rsid w:val="00A34294"/>
    <w:rsid w:val="00A349BC"/>
    <w:rsid w:val="00A352A2"/>
    <w:rsid w:val="00A36BDF"/>
    <w:rsid w:val="00A40A02"/>
    <w:rsid w:val="00A4106D"/>
    <w:rsid w:val="00A41FBF"/>
    <w:rsid w:val="00A44336"/>
    <w:rsid w:val="00A453C8"/>
    <w:rsid w:val="00A46196"/>
    <w:rsid w:val="00A50369"/>
    <w:rsid w:val="00A52313"/>
    <w:rsid w:val="00A52A07"/>
    <w:rsid w:val="00A54748"/>
    <w:rsid w:val="00A55233"/>
    <w:rsid w:val="00A5741E"/>
    <w:rsid w:val="00A60282"/>
    <w:rsid w:val="00A64E8D"/>
    <w:rsid w:val="00A71850"/>
    <w:rsid w:val="00A734D1"/>
    <w:rsid w:val="00A7572F"/>
    <w:rsid w:val="00A75ED2"/>
    <w:rsid w:val="00A81347"/>
    <w:rsid w:val="00A82F3D"/>
    <w:rsid w:val="00A85D95"/>
    <w:rsid w:val="00A86402"/>
    <w:rsid w:val="00A86A13"/>
    <w:rsid w:val="00A86E55"/>
    <w:rsid w:val="00A8701B"/>
    <w:rsid w:val="00A90459"/>
    <w:rsid w:val="00A90CC0"/>
    <w:rsid w:val="00A923F1"/>
    <w:rsid w:val="00A92EE0"/>
    <w:rsid w:val="00A92FE7"/>
    <w:rsid w:val="00A93D39"/>
    <w:rsid w:val="00A948E9"/>
    <w:rsid w:val="00A94D11"/>
    <w:rsid w:val="00A96D45"/>
    <w:rsid w:val="00A96F08"/>
    <w:rsid w:val="00AA122F"/>
    <w:rsid w:val="00AA1687"/>
    <w:rsid w:val="00AA179B"/>
    <w:rsid w:val="00AA4380"/>
    <w:rsid w:val="00AA5EC1"/>
    <w:rsid w:val="00AA61DA"/>
    <w:rsid w:val="00AB0A44"/>
    <w:rsid w:val="00AB1878"/>
    <w:rsid w:val="00AB51ED"/>
    <w:rsid w:val="00AB6732"/>
    <w:rsid w:val="00AC0052"/>
    <w:rsid w:val="00AC1CC9"/>
    <w:rsid w:val="00AC448E"/>
    <w:rsid w:val="00AC5D78"/>
    <w:rsid w:val="00AC606B"/>
    <w:rsid w:val="00AD1B45"/>
    <w:rsid w:val="00AD1F64"/>
    <w:rsid w:val="00AD21BF"/>
    <w:rsid w:val="00AD3C9E"/>
    <w:rsid w:val="00AD4FDA"/>
    <w:rsid w:val="00AD6E31"/>
    <w:rsid w:val="00AD7D49"/>
    <w:rsid w:val="00AE1781"/>
    <w:rsid w:val="00AE4197"/>
    <w:rsid w:val="00AE4D06"/>
    <w:rsid w:val="00AE67F2"/>
    <w:rsid w:val="00AE7625"/>
    <w:rsid w:val="00AF0F51"/>
    <w:rsid w:val="00AF12ED"/>
    <w:rsid w:val="00AF2F04"/>
    <w:rsid w:val="00AF36FA"/>
    <w:rsid w:val="00AF53A3"/>
    <w:rsid w:val="00AF5E0D"/>
    <w:rsid w:val="00AF5E80"/>
    <w:rsid w:val="00AF62D1"/>
    <w:rsid w:val="00AF6AE7"/>
    <w:rsid w:val="00AF7083"/>
    <w:rsid w:val="00B00A9A"/>
    <w:rsid w:val="00B03A1F"/>
    <w:rsid w:val="00B03EC9"/>
    <w:rsid w:val="00B042B5"/>
    <w:rsid w:val="00B05CBE"/>
    <w:rsid w:val="00B05EC4"/>
    <w:rsid w:val="00B10567"/>
    <w:rsid w:val="00B10E54"/>
    <w:rsid w:val="00B12506"/>
    <w:rsid w:val="00B12A65"/>
    <w:rsid w:val="00B15B31"/>
    <w:rsid w:val="00B200A4"/>
    <w:rsid w:val="00B20A64"/>
    <w:rsid w:val="00B22F13"/>
    <w:rsid w:val="00B23C7E"/>
    <w:rsid w:val="00B242D7"/>
    <w:rsid w:val="00B2632E"/>
    <w:rsid w:val="00B26DAD"/>
    <w:rsid w:val="00B26EA6"/>
    <w:rsid w:val="00B3073D"/>
    <w:rsid w:val="00B31E50"/>
    <w:rsid w:val="00B347CB"/>
    <w:rsid w:val="00B348B6"/>
    <w:rsid w:val="00B36191"/>
    <w:rsid w:val="00B36748"/>
    <w:rsid w:val="00B369B8"/>
    <w:rsid w:val="00B40195"/>
    <w:rsid w:val="00B40BB3"/>
    <w:rsid w:val="00B41C8B"/>
    <w:rsid w:val="00B46592"/>
    <w:rsid w:val="00B46DDE"/>
    <w:rsid w:val="00B510FC"/>
    <w:rsid w:val="00B522E9"/>
    <w:rsid w:val="00B54926"/>
    <w:rsid w:val="00B5517D"/>
    <w:rsid w:val="00B55817"/>
    <w:rsid w:val="00B55C81"/>
    <w:rsid w:val="00B56675"/>
    <w:rsid w:val="00B56BBB"/>
    <w:rsid w:val="00B60146"/>
    <w:rsid w:val="00B60FD7"/>
    <w:rsid w:val="00B65078"/>
    <w:rsid w:val="00B65394"/>
    <w:rsid w:val="00B65EA5"/>
    <w:rsid w:val="00B66DCE"/>
    <w:rsid w:val="00B67D15"/>
    <w:rsid w:val="00B719FF"/>
    <w:rsid w:val="00B73059"/>
    <w:rsid w:val="00B7312D"/>
    <w:rsid w:val="00B76AFA"/>
    <w:rsid w:val="00B777F9"/>
    <w:rsid w:val="00B8042B"/>
    <w:rsid w:val="00B80F31"/>
    <w:rsid w:val="00B85E9D"/>
    <w:rsid w:val="00B86725"/>
    <w:rsid w:val="00B8676A"/>
    <w:rsid w:val="00B9029F"/>
    <w:rsid w:val="00B91CCA"/>
    <w:rsid w:val="00B92EA5"/>
    <w:rsid w:val="00B94A4B"/>
    <w:rsid w:val="00BA1758"/>
    <w:rsid w:val="00BA1783"/>
    <w:rsid w:val="00BA5E62"/>
    <w:rsid w:val="00BA61A9"/>
    <w:rsid w:val="00BA643B"/>
    <w:rsid w:val="00BA65F9"/>
    <w:rsid w:val="00BA71E1"/>
    <w:rsid w:val="00BA7323"/>
    <w:rsid w:val="00BB03D6"/>
    <w:rsid w:val="00BB06C9"/>
    <w:rsid w:val="00BB14C6"/>
    <w:rsid w:val="00BB2054"/>
    <w:rsid w:val="00BB394E"/>
    <w:rsid w:val="00BB3CE7"/>
    <w:rsid w:val="00BB453C"/>
    <w:rsid w:val="00BB5EB9"/>
    <w:rsid w:val="00BB7BD3"/>
    <w:rsid w:val="00BC3F09"/>
    <w:rsid w:val="00BC5A78"/>
    <w:rsid w:val="00BD2041"/>
    <w:rsid w:val="00BD297F"/>
    <w:rsid w:val="00BD4388"/>
    <w:rsid w:val="00BD5FE3"/>
    <w:rsid w:val="00BE1318"/>
    <w:rsid w:val="00BE3B41"/>
    <w:rsid w:val="00BE4190"/>
    <w:rsid w:val="00BE42D9"/>
    <w:rsid w:val="00BE473A"/>
    <w:rsid w:val="00BE5276"/>
    <w:rsid w:val="00BE5362"/>
    <w:rsid w:val="00BE545B"/>
    <w:rsid w:val="00BE78D4"/>
    <w:rsid w:val="00BF1520"/>
    <w:rsid w:val="00BF2385"/>
    <w:rsid w:val="00BF33C0"/>
    <w:rsid w:val="00BF4C87"/>
    <w:rsid w:val="00BF5996"/>
    <w:rsid w:val="00BF5B6E"/>
    <w:rsid w:val="00C0135E"/>
    <w:rsid w:val="00C0347B"/>
    <w:rsid w:val="00C04439"/>
    <w:rsid w:val="00C04FBA"/>
    <w:rsid w:val="00C06278"/>
    <w:rsid w:val="00C07B01"/>
    <w:rsid w:val="00C11271"/>
    <w:rsid w:val="00C112CD"/>
    <w:rsid w:val="00C11EB3"/>
    <w:rsid w:val="00C1296C"/>
    <w:rsid w:val="00C12DA6"/>
    <w:rsid w:val="00C141B3"/>
    <w:rsid w:val="00C152E3"/>
    <w:rsid w:val="00C16386"/>
    <w:rsid w:val="00C20F91"/>
    <w:rsid w:val="00C21AAD"/>
    <w:rsid w:val="00C222ED"/>
    <w:rsid w:val="00C2386A"/>
    <w:rsid w:val="00C2456A"/>
    <w:rsid w:val="00C246BF"/>
    <w:rsid w:val="00C263F2"/>
    <w:rsid w:val="00C267F9"/>
    <w:rsid w:val="00C26D64"/>
    <w:rsid w:val="00C270A2"/>
    <w:rsid w:val="00C30C8A"/>
    <w:rsid w:val="00C30F53"/>
    <w:rsid w:val="00C319D2"/>
    <w:rsid w:val="00C31CCA"/>
    <w:rsid w:val="00C33EE0"/>
    <w:rsid w:val="00C34B13"/>
    <w:rsid w:val="00C3529F"/>
    <w:rsid w:val="00C35AEB"/>
    <w:rsid w:val="00C4108B"/>
    <w:rsid w:val="00C43B67"/>
    <w:rsid w:val="00C4443C"/>
    <w:rsid w:val="00C478F5"/>
    <w:rsid w:val="00C502D7"/>
    <w:rsid w:val="00C535FD"/>
    <w:rsid w:val="00C537B0"/>
    <w:rsid w:val="00C53B1B"/>
    <w:rsid w:val="00C54CA9"/>
    <w:rsid w:val="00C555D8"/>
    <w:rsid w:val="00C56F57"/>
    <w:rsid w:val="00C5709B"/>
    <w:rsid w:val="00C61A28"/>
    <w:rsid w:val="00C633B7"/>
    <w:rsid w:val="00C66831"/>
    <w:rsid w:val="00C67481"/>
    <w:rsid w:val="00C676BC"/>
    <w:rsid w:val="00C71321"/>
    <w:rsid w:val="00C71C2F"/>
    <w:rsid w:val="00C72B38"/>
    <w:rsid w:val="00C72BCD"/>
    <w:rsid w:val="00C73132"/>
    <w:rsid w:val="00C77990"/>
    <w:rsid w:val="00C8039A"/>
    <w:rsid w:val="00C822CC"/>
    <w:rsid w:val="00C82EA8"/>
    <w:rsid w:val="00C8380D"/>
    <w:rsid w:val="00C84B1B"/>
    <w:rsid w:val="00C8579B"/>
    <w:rsid w:val="00C86153"/>
    <w:rsid w:val="00C870E2"/>
    <w:rsid w:val="00C87B9E"/>
    <w:rsid w:val="00C90306"/>
    <w:rsid w:val="00C9164B"/>
    <w:rsid w:val="00C917BA"/>
    <w:rsid w:val="00C92388"/>
    <w:rsid w:val="00C93B13"/>
    <w:rsid w:val="00C9454B"/>
    <w:rsid w:val="00C945CE"/>
    <w:rsid w:val="00C94E30"/>
    <w:rsid w:val="00C96294"/>
    <w:rsid w:val="00C969E4"/>
    <w:rsid w:val="00C9745D"/>
    <w:rsid w:val="00CA04A8"/>
    <w:rsid w:val="00CA0A70"/>
    <w:rsid w:val="00CA3B55"/>
    <w:rsid w:val="00CA70BB"/>
    <w:rsid w:val="00CA7113"/>
    <w:rsid w:val="00CB011A"/>
    <w:rsid w:val="00CB0458"/>
    <w:rsid w:val="00CB1110"/>
    <w:rsid w:val="00CB1550"/>
    <w:rsid w:val="00CB1CEB"/>
    <w:rsid w:val="00CB1E12"/>
    <w:rsid w:val="00CB325A"/>
    <w:rsid w:val="00CB3EFA"/>
    <w:rsid w:val="00CB521F"/>
    <w:rsid w:val="00CB5E44"/>
    <w:rsid w:val="00CC0B55"/>
    <w:rsid w:val="00CC2762"/>
    <w:rsid w:val="00CC2E94"/>
    <w:rsid w:val="00CC3259"/>
    <w:rsid w:val="00CC4DAD"/>
    <w:rsid w:val="00CC59F1"/>
    <w:rsid w:val="00CC61B4"/>
    <w:rsid w:val="00CC767C"/>
    <w:rsid w:val="00CD2F90"/>
    <w:rsid w:val="00CD488E"/>
    <w:rsid w:val="00CD4ACF"/>
    <w:rsid w:val="00CD4AF2"/>
    <w:rsid w:val="00CD750C"/>
    <w:rsid w:val="00CD79CE"/>
    <w:rsid w:val="00CE0B31"/>
    <w:rsid w:val="00CE0BE6"/>
    <w:rsid w:val="00CE22D9"/>
    <w:rsid w:val="00CE2941"/>
    <w:rsid w:val="00CE6036"/>
    <w:rsid w:val="00CE719E"/>
    <w:rsid w:val="00CE756B"/>
    <w:rsid w:val="00CF0623"/>
    <w:rsid w:val="00CF12C1"/>
    <w:rsid w:val="00CF4721"/>
    <w:rsid w:val="00CF549C"/>
    <w:rsid w:val="00CF6178"/>
    <w:rsid w:val="00D002FC"/>
    <w:rsid w:val="00D01DB8"/>
    <w:rsid w:val="00D020C5"/>
    <w:rsid w:val="00D041B7"/>
    <w:rsid w:val="00D046B8"/>
    <w:rsid w:val="00D04797"/>
    <w:rsid w:val="00D1032C"/>
    <w:rsid w:val="00D1162F"/>
    <w:rsid w:val="00D11A35"/>
    <w:rsid w:val="00D11CE2"/>
    <w:rsid w:val="00D12A93"/>
    <w:rsid w:val="00D14A1B"/>
    <w:rsid w:val="00D154B8"/>
    <w:rsid w:val="00D1628D"/>
    <w:rsid w:val="00D162C7"/>
    <w:rsid w:val="00D17C20"/>
    <w:rsid w:val="00D24AD4"/>
    <w:rsid w:val="00D24DA0"/>
    <w:rsid w:val="00D27523"/>
    <w:rsid w:val="00D27D90"/>
    <w:rsid w:val="00D302B6"/>
    <w:rsid w:val="00D30670"/>
    <w:rsid w:val="00D3067C"/>
    <w:rsid w:val="00D313B4"/>
    <w:rsid w:val="00D31F9E"/>
    <w:rsid w:val="00D37DFE"/>
    <w:rsid w:val="00D4133D"/>
    <w:rsid w:val="00D41BFC"/>
    <w:rsid w:val="00D4255E"/>
    <w:rsid w:val="00D42ACE"/>
    <w:rsid w:val="00D434B6"/>
    <w:rsid w:val="00D45548"/>
    <w:rsid w:val="00D45CC3"/>
    <w:rsid w:val="00D47EA8"/>
    <w:rsid w:val="00D52830"/>
    <w:rsid w:val="00D547EF"/>
    <w:rsid w:val="00D564E8"/>
    <w:rsid w:val="00D567FB"/>
    <w:rsid w:val="00D57310"/>
    <w:rsid w:val="00D57CE1"/>
    <w:rsid w:val="00D57EF9"/>
    <w:rsid w:val="00D60F48"/>
    <w:rsid w:val="00D61532"/>
    <w:rsid w:val="00D62601"/>
    <w:rsid w:val="00D64310"/>
    <w:rsid w:val="00D663E3"/>
    <w:rsid w:val="00D66685"/>
    <w:rsid w:val="00D66698"/>
    <w:rsid w:val="00D72142"/>
    <w:rsid w:val="00D72967"/>
    <w:rsid w:val="00D76881"/>
    <w:rsid w:val="00D76EF4"/>
    <w:rsid w:val="00D76F8D"/>
    <w:rsid w:val="00D801DC"/>
    <w:rsid w:val="00D8035C"/>
    <w:rsid w:val="00D80D00"/>
    <w:rsid w:val="00D81D34"/>
    <w:rsid w:val="00D84BEF"/>
    <w:rsid w:val="00D85817"/>
    <w:rsid w:val="00D859B3"/>
    <w:rsid w:val="00D86FA5"/>
    <w:rsid w:val="00D91547"/>
    <w:rsid w:val="00D92583"/>
    <w:rsid w:val="00D9286F"/>
    <w:rsid w:val="00D92E6A"/>
    <w:rsid w:val="00D94271"/>
    <w:rsid w:val="00D95D86"/>
    <w:rsid w:val="00D969FA"/>
    <w:rsid w:val="00D96D52"/>
    <w:rsid w:val="00DA1BCB"/>
    <w:rsid w:val="00DA1E6A"/>
    <w:rsid w:val="00DA278B"/>
    <w:rsid w:val="00DA3D18"/>
    <w:rsid w:val="00DB0619"/>
    <w:rsid w:val="00DB070A"/>
    <w:rsid w:val="00DB0766"/>
    <w:rsid w:val="00DB1BBC"/>
    <w:rsid w:val="00DB350A"/>
    <w:rsid w:val="00DB4DA7"/>
    <w:rsid w:val="00DB4DAC"/>
    <w:rsid w:val="00DB4FF4"/>
    <w:rsid w:val="00DB5C32"/>
    <w:rsid w:val="00DC22C7"/>
    <w:rsid w:val="00DC3162"/>
    <w:rsid w:val="00DC322C"/>
    <w:rsid w:val="00DC3552"/>
    <w:rsid w:val="00DC361B"/>
    <w:rsid w:val="00DC44F9"/>
    <w:rsid w:val="00DC4D24"/>
    <w:rsid w:val="00DC552D"/>
    <w:rsid w:val="00DC57C3"/>
    <w:rsid w:val="00DC5F82"/>
    <w:rsid w:val="00DC6C9D"/>
    <w:rsid w:val="00DC6F5A"/>
    <w:rsid w:val="00DC754F"/>
    <w:rsid w:val="00DD2D5B"/>
    <w:rsid w:val="00DD528C"/>
    <w:rsid w:val="00DD6981"/>
    <w:rsid w:val="00DE05A5"/>
    <w:rsid w:val="00DE07F3"/>
    <w:rsid w:val="00DE379A"/>
    <w:rsid w:val="00DE501F"/>
    <w:rsid w:val="00DE5A65"/>
    <w:rsid w:val="00DE7447"/>
    <w:rsid w:val="00DE7BFA"/>
    <w:rsid w:val="00DF3363"/>
    <w:rsid w:val="00DF5E9B"/>
    <w:rsid w:val="00DF657F"/>
    <w:rsid w:val="00DF6DFD"/>
    <w:rsid w:val="00E00B2E"/>
    <w:rsid w:val="00E033B4"/>
    <w:rsid w:val="00E03EFB"/>
    <w:rsid w:val="00E04382"/>
    <w:rsid w:val="00E055FD"/>
    <w:rsid w:val="00E05CA5"/>
    <w:rsid w:val="00E06448"/>
    <w:rsid w:val="00E074AD"/>
    <w:rsid w:val="00E10E73"/>
    <w:rsid w:val="00E11559"/>
    <w:rsid w:val="00E11723"/>
    <w:rsid w:val="00E12761"/>
    <w:rsid w:val="00E12DE9"/>
    <w:rsid w:val="00E1349F"/>
    <w:rsid w:val="00E13DE8"/>
    <w:rsid w:val="00E219F5"/>
    <w:rsid w:val="00E221DA"/>
    <w:rsid w:val="00E233D0"/>
    <w:rsid w:val="00E237A3"/>
    <w:rsid w:val="00E239B1"/>
    <w:rsid w:val="00E25700"/>
    <w:rsid w:val="00E27F68"/>
    <w:rsid w:val="00E31001"/>
    <w:rsid w:val="00E32F1B"/>
    <w:rsid w:val="00E40C64"/>
    <w:rsid w:val="00E43B7D"/>
    <w:rsid w:val="00E44E05"/>
    <w:rsid w:val="00E47032"/>
    <w:rsid w:val="00E50EDA"/>
    <w:rsid w:val="00E5302A"/>
    <w:rsid w:val="00E5399B"/>
    <w:rsid w:val="00E56331"/>
    <w:rsid w:val="00E56613"/>
    <w:rsid w:val="00E579D9"/>
    <w:rsid w:val="00E57E91"/>
    <w:rsid w:val="00E57FFB"/>
    <w:rsid w:val="00E60D4D"/>
    <w:rsid w:val="00E62D4C"/>
    <w:rsid w:val="00E64CFE"/>
    <w:rsid w:val="00E65A99"/>
    <w:rsid w:val="00E65B38"/>
    <w:rsid w:val="00E65B97"/>
    <w:rsid w:val="00E6773E"/>
    <w:rsid w:val="00E67EEC"/>
    <w:rsid w:val="00E71D74"/>
    <w:rsid w:val="00E72A19"/>
    <w:rsid w:val="00E74AF6"/>
    <w:rsid w:val="00E760B3"/>
    <w:rsid w:val="00E775E9"/>
    <w:rsid w:val="00E80CA3"/>
    <w:rsid w:val="00E82C82"/>
    <w:rsid w:val="00E8361E"/>
    <w:rsid w:val="00E86135"/>
    <w:rsid w:val="00E86988"/>
    <w:rsid w:val="00E90FFE"/>
    <w:rsid w:val="00E92410"/>
    <w:rsid w:val="00E92CDE"/>
    <w:rsid w:val="00E93DF7"/>
    <w:rsid w:val="00E9548B"/>
    <w:rsid w:val="00E9618B"/>
    <w:rsid w:val="00E9665D"/>
    <w:rsid w:val="00EA1AD6"/>
    <w:rsid w:val="00EA25DD"/>
    <w:rsid w:val="00EA2A03"/>
    <w:rsid w:val="00EA5E7A"/>
    <w:rsid w:val="00EA5FC3"/>
    <w:rsid w:val="00EA6050"/>
    <w:rsid w:val="00EB0CB1"/>
    <w:rsid w:val="00EB0DED"/>
    <w:rsid w:val="00EB3C5B"/>
    <w:rsid w:val="00EB4656"/>
    <w:rsid w:val="00EB6915"/>
    <w:rsid w:val="00EC001E"/>
    <w:rsid w:val="00EC0D12"/>
    <w:rsid w:val="00EC58CE"/>
    <w:rsid w:val="00EC602F"/>
    <w:rsid w:val="00EC60E2"/>
    <w:rsid w:val="00EC6242"/>
    <w:rsid w:val="00EC77FB"/>
    <w:rsid w:val="00EC7893"/>
    <w:rsid w:val="00EC7F11"/>
    <w:rsid w:val="00ED2777"/>
    <w:rsid w:val="00ED3052"/>
    <w:rsid w:val="00ED347D"/>
    <w:rsid w:val="00ED4575"/>
    <w:rsid w:val="00ED4C27"/>
    <w:rsid w:val="00ED4F0C"/>
    <w:rsid w:val="00EE2CA7"/>
    <w:rsid w:val="00EE303B"/>
    <w:rsid w:val="00EE620C"/>
    <w:rsid w:val="00EE6B3D"/>
    <w:rsid w:val="00EE6F01"/>
    <w:rsid w:val="00EE78FA"/>
    <w:rsid w:val="00EE7B96"/>
    <w:rsid w:val="00EF22F8"/>
    <w:rsid w:val="00EF3C45"/>
    <w:rsid w:val="00EF44D1"/>
    <w:rsid w:val="00EF4A84"/>
    <w:rsid w:val="00EF5048"/>
    <w:rsid w:val="00EF7FEB"/>
    <w:rsid w:val="00F00934"/>
    <w:rsid w:val="00F02B28"/>
    <w:rsid w:val="00F02DD2"/>
    <w:rsid w:val="00F06FBA"/>
    <w:rsid w:val="00F072EA"/>
    <w:rsid w:val="00F07B20"/>
    <w:rsid w:val="00F10196"/>
    <w:rsid w:val="00F123FA"/>
    <w:rsid w:val="00F13261"/>
    <w:rsid w:val="00F13D8A"/>
    <w:rsid w:val="00F14653"/>
    <w:rsid w:val="00F14F15"/>
    <w:rsid w:val="00F1683F"/>
    <w:rsid w:val="00F177BD"/>
    <w:rsid w:val="00F20104"/>
    <w:rsid w:val="00F22FAF"/>
    <w:rsid w:val="00F23873"/>
    <w:rsid w:val="00F23C79"/>
    <w:rsid w:val="00F243BB"/>
    <w:rsid w:val="00F260AD"/>
    <w:rsid w:val="00F26233"/>
    <w:rsid w:val="00F278FD"/>
    <w:rsid w:val="00F324F3"/>
    <w:rsid w:val="00F3417D"/>
    <w:rsid w:val="00F341AC"/>
    <w:rsid w:val="00F354B6"/>
    <w:rsid w:val="00F36883"/>
    <w:rsid w:val="00F368C5"/>
    <w:rsid w:val="00F4016E"/>
    <w:rsid w:val="00F405A6"/>
    <w:rsid w:val="00F43259"/>
    <w:rsid w:val="00F44BFC"/>
    <w:rsid w:val="00F46A7D"/>
    <w:rsid w:val="00F503B5"/>
    <w:rsid w:val="00F507DD"/>
    <w:rsid w:val="00F51B47"/>
    <w:rsid w:val="00F530A2"/>
    <w:rsid w:val="00F5474D"/>
    <w:rsid w:val="00F5711C"/>
    <w:rsid w:val="00F57511"/>
    <w:rsid w:val="00F61211"/>
    <w:rsid w:val="00F62443"/>
    <w:rsid w:val="00F6267D"/>
    <w:rsid w:val="00F631B9"/>
    <w:rsid w:val="00F70BC5"/>
    <w:rsid w:val="00F7403D"/>
    <w:rsid w:val="00F74A36"/>
    <w:rsid w:val="00F75270"/>
    <w:rsid w:val="00F76AAB"/>
    <w:rsid w:val="00F76D43"/>
    <w:rsid w:val="00F77A16"/>
    <w:rsid w:val="00F80FBD"/>
    <w:rsid w:val="00F81B02"/>
    <w:rsid w:val="00F82E7E"/>
    <w:rsid w:val="00F82F66"/>
    <w:rsid w:val="00F853ED"/>
    <w:rsid w:val="00F8762A"/>
    <w:rsid w:val="00F87E5D"/>
    <w:rsid w:val="00F90089"/>
    <w:rsid w:val="00F914D4"/>
    <w:rsid w:val="00F927C9"/>
    <w:rsid w:val="00F93A01"/>
    <w:rsid w:val="00F94333"/>
    <w:rsid w:val="00F95613"/>
    <w:rsid w:val="00F95F6C"/>
    <w:rsid w:val="00F97E00"/>
    <w:rsid w:val="00FA050C"/>
    <w:rsid w:val="00FA26EA"/>
    <w:rsid w:val="00FA344D"/>
    <w:rsid w:val="00FA395A"/>
    <w:rsid w:val="00FA455D"/>
    <w:rsid w:val="00FA4ADE"/>
    <w:rsid w:val="00FA6203"/>
    <w:rsid w:val="00FA6C5E"/>
    <w:rsid w:val="00FB1FF0"/>
    <w:rsid w:val="00FB26C9"/>
    <w:rsid w:val="00FB2F8E"/>
    <w:rsid w:val="00FB5624"/>
    <w:rsid w:val="00FB5D0C"/>
    <w:rsid w:val="00FB5FE5"/>
    <w:rsid w:val="00FB7EB5"/>
    <w:rsid w:val="00FC0784"/>
    <w:rsid w:val="00FC0B89"/>
    <w:rsid w:val="00FC4164"/>
    <w:rsid w:val="00FC4326"/>
    <w:rsid w:val="00FC4748"/>
    <w:rsid w:val="00FC4825"/>
    <w:rsid w:val="00FC5998"/>
    <w:rsid w:val="00FC6CDE"/>
    <w:rsid w:val="00FD0511"/>
    <w:rsid w:val="00FD103A"/>
    <w:rsid w:val="00FD2FF2"/>
    <w:rsid w:val="00FD62CC"/>
    <w:rsid w:val="00FD62E3"/>
    <w:rsid w:val="00FD7C58"/>
    <w:rsid w:val="00FD7D54"/>
    <w:rsid w:val="00FE0D31"/>
    <w:rsid w:val="00FE1905"/>
    <w:rsid w:val="00FE1ECD"/>
    <w:rsid w:val="00FE27FE"/>
    <w:rsid w:val="00FE3E31"/>
    <w:rsid w:val="00FE4B39"/>
    <w:rsid w:val="00FE53AA"/>
    <w:rsid w:val="00FE70D4"/>
    <w:rsid w:val="00FF0E49"/>
    <w:rsid w:val="00FF4000"/>
    <w:rsid w:val="00FF7029"/>
    <w:rsid w:val="00FF77BC"/>
    <w:rsid w:val="00FF7E92"/>
    <w:rsid w:val="11BEF932"/>
    <w:rsid w:val="3E82E964"/>
    <w:rsid w:val="747D4FE1"/>
    <w:rsid w:val="7682E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7C8D8"/>
  <w15:docId w15:val="{FF170697-CF8D-4971-B75C-FE78CDE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zh-CN" w:bidi="ar-SA"/>
      </w:rPr>
    </w:rPrDefault>
    <w:pPrDefault>
      <w:pPr>
        <w:ind w:left="295"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qFormat/>
    <w:pPr>
      <w:keepNext/>
      <w:outlineLvl w:val="0"/>
    </w:pPr>
    <w:rPr>
      <w:rFonts w:ascii="Times New Roman" w:eastAsia="Times New Roman" w:hAnsi="Times New Roman"/>
      <w:b/>
      <w:bCs/>
      <w:sz w:val="24"/>
      <w:szCs w:val="24"/>
    </w:rPr>
  </w:style>
  <w:style w:type="paragraph" w:styleId="Heading2">
    <w:name w:val="heading 2"/>
    <w:basedOn w:val="Normal"/>
    <w:next w:val="Normal"/>
    <w:qFormat/>
    <w:pPr>
      <w:keepNext/>
      <w:keepLines/>
      <w:spacing w:before="40"/>
      <w:outlineLvl w:val="1"/>
    </w:pPr>
    <w:rPr>
      <w:rFonts w:ascii="Cambria" w:eastAsia="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rPr>
      <w:rFonts w:ascii="Times New Roman" w:eastAsia="Times New Roman" w:hAnsi="Times New Roman"/>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qFormat/>
    <w:rPr>
      <w:rFonts w:ascii="Tahoma" w:hAnsi="Tahoma" w:cs="Tahoma"/>
      <w:sz w:val="16"/>
      <w:szCs w:val="16"/>
    </w:rPr>
  </w:style>
  <w:style w:type="paragraph" w:styleId="Header">
    <w:name w:val="header"/>
    <w:basedOn w:val="Normal"/>
    <w:qFormat/>
    <w:pPr>
      <w:tabs>
        <w:tab w:val="center" w:pos="4320"/>
        <w:tab w:val="right" w:pos="8640"/>
      </w:tabs>
    </w:pPr>
    <w:rPr>
      <w:rFonts w:ascii="Times New Roman" w:eastAsia="Times New Roman" w:hAnsi="Times New Roman"/>
      <w:sz w:val="24"/>
      <w:szCs w:val="24"/>
    </w:rPr>
  </w:style>
  <w:style w:type="paragraph" w:styleId="BlockText">
    <w:name w:val="Block Text"/>
    <w:basedOn w:val="Normal"/>
    <w:qFormat/>
    <w:pPr>
      <w:widowControl w:val="0"/>
      <w:ind w:left="-567" w:right="-20"/>
    </w:pPr>
    <w:rPr>
      <w:rFonts w:ascii="Times New Roman" w:eastAsia="Times New Roman" w:hAnsi="Times New Roman"/>
      <w:sz w:val="20"/>
      <w:szCs w:val="20"/>
    </w:rPr>
  </w:style>
  <w:style w:type="paragraph" w:styleId="NoSpacing">
    <w:name w:val="No Spacing"/>
    <w:qFormat/>
    <w:rPr>
      <w:sz w:val="22"/>
      <w:szCs w:val="22"/>
    </w:rPr>
  </w:style>
  <w:style w:type="paragraph" w:styleId="ListParagraph">
    <w:name w:val="List Paragraph"/>
    <w:basedOn w:val="Normal"/>
    <w:uiPriority w:val="34"/>
    <w:qFormat/>
    <w:pPr>
      <w:spacing w:before="280" w:after="200"/>
      <w:ind w:left="720"/>
      <w:contextualSpacing/>
    </w:pPr>
  </w:style>
  <w:style w:type="paragraph" w:customStyle="1" w:styleId="Default">
    <w:name w:val="Default"/>
    <w:qFormat/>
    <w:rPr>
      <w:rFonts w:ascii="Arial" w:hAnsi="Arial" w:cs="Arial"/>
      <w:color w:val="000000"/>
      <w:sz w:val="24"/>
      <w:szCs w:val="24"/>
    </w:rPr>
  </w:style>
  <w:style w:type="paragraph" w:styleId="Footer">
    <w:name w:val="footer"/>
    <w:basedOn w:val="Normal"/>
    <w:qFormat/>
    <w:pPr>
      <w:tabs>
        <w:tab w:val="center" w:pos="4513"/>
        <w:tab w:val="right" w:pos="9026"/>
      </w:tabs>
    </w:pPr>
  </w:style>
  <w:style w:type="paragraph" w:styleId="NormalWeb">
    <w:name w:val="Normal (Web)"/>
    <w:basedOn w:val="Normal"/>
    <w:uiPriority w:val="99"/>
    <w:qFormat/>
    <w:rPr>
      <w:rFonts w:ascii="Times New Roman" w:hAnsi="Times New Roman"/>
      <w:sz w:val="24"/>
      <w:szCs w:val="24"/>
    </w:rPr>
  </w:style>
  <w:style w:type="paragraph" w:customStyle="1" w:styleId="m3914753485417927332ydp4fd00f33msonormal">
    <w:name w:val="m_3914753485417927332ydp4fd00f33msonormal"/>
    <w:basedOn w:val="Normal"/>
    <w:qFormat/>
    <w:rPr>
      <w:rFonts w:ascii="Times New Roman" w:eastAsia="Times New Roman" w:hAnsi="Times New Roman"/>
      <w:sz w:val="24"/>
      <w:szCs w:val="24"/>
    </w:rPr>
  </w:style>
  <w:style w:type="paragraph" w:styleId="BodyTextIndent">
    <w:name w:val="Body Text Indent"/>
    <w:basedOn w:val="Normal"/>
    <w:qFormat/>
    <w:pPr>
      <w:spacing w:before="280" w:after="120"/>
      <w:ind w:left="283"/>
    </w:pPr>
  </w:style>
  <w:style w:type="character" w:customStyle="1" w:styleId="BalloonTextChar">
    <w:name w:val="Balloon Text Char"/>
    <w:rPr>
      <w:rFonts w:ascii="Tahoma" w:hAnsi="Tahoma" w:cs="Tahoma"/>
      <w:sz w:val="16"/>
      <w:szCs w:val="16"/>
    </w:rPr>
  </w:style>
  <w:style w:type="character" w:customStyle="1" w:styleId="InternetLink">
    <w:name w:val="Internet Link"/>
    <w:rPr>
      <w:color w:val="0000FF"/>
      <w:u w:val="single"/>
    </w:rPr>
  </w:style>
  <w:style w:type="character" w:styleId="FollowedHyperlink">
    <w:name w:val="FollowedHyperlink"/>
    <w:rPr>
      <w:color w:val="800080"/>
      <w:u w:val="single"/>
    </w:rPr>
  </w:style>
  <w:style w:type="character" w:customStyle="1" w:styleId="Heading1Char">
    <w:name w:val="Heading 1 Char"/>
    <w:qFormat/>
    <w:rPr>
      <w:rFonts w:ascii="Times New Roman" w:eastAsia="Times New Roman" w:hAnsi="Times New Roman"/>
      <w:b/>
      <w:bCs/>
      <w:sz w:val="24"/>
      <w:szCs w:val="24"/>
    </w:rPr>
  </w:style>
  <w:style w:type="character" w:customStyle="1" w:styleId="BodyTextChar">
    <w:name w:val="Body Text Char"/>
    <w:rPr>
      <w:rFonts w:ascii="Times New Roman" w:eastAsia="Times New Roman" w:hAnsi="Times New Roman"/>
      <w:sz w:val="22"/>
      <w:szCs w:val="24"/>
    </w:rPr>
  </w:style>
  <w:style w:type="character" w:customStyle="1" w:styleId="HeaderChar">
    <w:name w:val="Header Char"/>
    <w:rPr>
      <w:rFonts w:ascii="Times New Roman" w:eastAsia="Times New Roman" w:hAnsi="Times New Roman"/>
      <w:sz w:val="24"/>
      <w:szCs w:val="24"/>
    </w:rPr>
  </w:style>
  <w:style w:type="character" w:customStyle="1" w:styleId="FooterChar">
    <w:name w:val="Footer Char"/>
    <w:basedOn w:val="DefaultParagraphFont"/>
    <w:rPr>
      <w:sz w:val="22"/>
      <w:szCs w:val="22"/>
    </w:rPr>
  </w:style>
  <w:style w:type="character" w:styleId="Strong">
    <w:name w:val="Strong"/>
    <w:basedOn w:val="DefaultParagraphFont"/>
    <w:uiPriority w:val="22"/>
    <w:qFormat/>
    <w:rPr>
      <w:b/>
      <w:bCs/>
    </w:rPr>
  </w:style>
  <w:style w:type="character" w:customStyle="1" w:styleId="Heading2Char">
    <w:name w:val="Heading 2 Char"/>
    <w:basedOn w:val="DefaultParagraphFont"/>
    <w:rPr>
      <w:rFonts w:ascii="Cambria" w:eastAsia="Cambria" w:hAnsi="Cambria"/>
      <w:color w:val="365F91"/>
      <w:sz w:val="26"/>
      <w:szCs w:val="26"/>
    </w:rPr>
  </w:style>
  <w:style w:type="character" w:customStyle="1" w:styleId="description">
    <w:name w:val="description"/>
    <w:basedOn w:val="DefaultParagraphFont"/>
  </w:style>
  <w:style w:type="character" w:customStyle="1" w:styleId="divider2">
    <w:name w:val="divider2"/>
    <w:basedOn w:val="DefaultParagraphFont"/>
  </w:style>
  <w:style w:type="character" w:customStyle="1" w:styleId="address">
    <w:name w:val="address"/>
    <w:basedOn w:val="DefaultParagraphFont"/>
  </w:style>
  <w:style w:type="character" w:customStyle="1" w:styleId="BodyTextIndentChar">
    <w:name w:val="Body Text Indent Char"/>
    <w:basedOn w:val="DefaultParagraphFont"/>
    <w:rPr>
      <w:sz w:val="22"/>
      <w:szCs w:val="22"/>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b w:val="0"/>
    </w:rPr>
  </w:style>
  <w:style w:type="character" w:customStyle="1" w:styleId="ListLabel6">
    <w:name w:val="ListLabel 6"/>
    <w:rPr>
      <w:b w:val="0"/>
    </w:rPr>
  </w:style>
  <w:style w:type="character" w:customStyle="1" w:styleId="ListLabel7">
    <w:name w:val="ListLabel 7"/>
    <w:rPr>
      <w:rFonts w:ascii="Arial" w:eastAsia="Times New Roman" w:hAnsi="Arial" w:cs="Arial"/>
      <w:sz w:val="24"/>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ascii="Arial" w:hAnsi="Arial" w:cs="Arial"/>
      <w:sz w:val="24"/>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ascii="Arial" w:hAnsi="Arial" w:cs="Arial"/>
      <w:sz w:val="24"/>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il">
    <w:name w:val="il"/>
    <w:basedOn w:val="DefaultParagraphFont"/>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basedOn w:val="DefaultParagraphFont"/>
    <w:uiPriority w:val="99"/>
    <w:unhideWhenUsed/>
    <w:rsid w:val="008E2A15"/>
    <w:rPr>
      <w:i/>
      <w:iCs/>
    </w:rPr>
  </w:style>
  <w:style w:type="character" w:styleId="CommentReference">
    <w:name w:val="annotation reference"/>
    <w:basedOn w:val="DefaultParagraphFont"/>
    <w:uiPriority w:val="99"/>
    <w:rsid w:val="00632567"/>
    <w:rPr>
      <w:sz w:val="16"/>
      <w:szCs w:val="16"/>
    </w:rPr>
  </w:style>
  <w:style w:type="paragraph" w:styleId="CommentText">
    <w:name w:val="annotation text"/>
    <w:basedOn w:val="Normal"/>
    <w:link w:val="CommentTextChar"/>
    <w:uiPriority w:val="99"/>
    <w:rsid w:val="00632567"/>
    <w:rPr>
      <w:sz w:val="20"/>
      <w:szCs w:val="20"/>
    </w:rPr>
  </w:style>
  <w:style w:type="character" w:customStyle="1" w:styleId="CommentTextChar">
    <w:name w:val="Comment Text Char"/>
    <w:basedOn w:val="DefaultParagraphFont"/>
    <w:link w:val="CommentText"/>
    <w:uiPriority w:val="99"/>
    <w:rsid w:val="00632567"/>
  </w:style>
  <w:style w:type="paragraph" w:styleId="CommentSubject">
    <w:name w:val="annotation subject"/>
    <w:basedOn w:val="CommentText"/>
    <w:next w:val="CommentText"/>
    <w:link w:val="CommentSubjectChar"/>
    <w:uiPriority w:val="99"/>
    <w:semiHidden/>
    <w:unhideWhenUsed/>
    <w:rsid w:val="00632567"/>
    <w:rPr>
      <w:b/>
      <w:bCs/>
    </w:rPr>
  </w:style>
  <w:style w:type="character" w:customStyle="1" w:styleId="CommentSubjectChar">
    <w:name w:val="Comment Subject Char"/>
    <w:basedOn w:val="CommentTextChar"/>
    <w:link w:val="CommentSubject"/>
    <w:uiPriority w:val="99"/>
    <w:semiHidden/>
    <w:rsid w:val="00632567"/>
    <w:rPr>
      <w:b/>
      <w:bCs/>
    </w:rPr>
  </w:style>
  <w:style w:type="character" w:styleId="UnresolvedMention">
    <w:name w:val="Unresolved Mention"/>
    <w:basedOn w:val="DefaultParagraphFont"/>
    <w:uiPriority w:val="99"/>
    <w:semiHidden/>
    <w:unhideWhenUsed/>
    <w:rsid w:val="003705DB"/>
    <w:rPr>
      <w:color w:val="605E5C"/>
      <w:shd w:val="clear" w:color="auto" w:fill="E1DFDD"/>
    </w:rPr>
  </w:style>
  <w:style w:type="paragraph" w:styleId="Revision">
    <w:name w:val="Revision"/>
    <w:hidden/>
    <w:uiPriority w:val="99"/>
    <w:semiHidden/>
    <w:rsid w:val="004141C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467">
      <w:bodyDiv w:val="1"/>
      <w:marLeft w:val="0"/>
      <w:marRight w:val="0"/>
      <w:marTop w:val="0"/>
      <w:marBottom w:val="0"/>
      <w:divBdr>
        <w:top w:val="none" w:sz="0" w:space="0" w:color="auto"/>
        <w:left w:val="none" w:sz="0" w:space="0" w:color="auto"/>
        <w:bottom w:val="none" w:sz="0" w:space="0" w:color="auto"/>
        <w:right w:val="none" w:sz="0" w:space="0" w:color="auto"/>
      </w:divBdr>
    </w:div>
    <w:div w:id="82262257">
      <w:bodyDiv w:val="1"/>
      <w:marLeft w:val="0"/>
      <w:marRight w:val="0"/>
      <w:marTop w:val="0"/>
      <w:marBottom w:val="0"/>
      <w:divBdr>
        <w:top w:val="none" w:sz="0" w:space="0" w:color="auto"/>
        <w:left w:val="none" w:sz="0" w:space="0" w:color="auto"/>
        <w:bottom w:val="none" w:sz="0" w:space="0" w:color="auto"/>
        <w:right w:val="none" w:sz="0" w:space="0" w:color="auto"/>
      </w:divBdr>
      <w:divsChild>
        <w:div w:id="2021538089">
          <w:marLeft w:val="0"/>
          <w:marRight w:val="0"/>
          <w:marTop w:val="0"/>
          <w:marBottom w:val="0"/>
          <w:divBdr>
            <w:top w:val="none" w:sz="0" w:space="0" w:color="auto"/>
            <w:left w:val="none" w:sz="0" w:space="0" w:color="auto"/>
            <w:bottom w:val="none" w:sz="0" w:space="0" w:color="auto"/>
            <w:right w:val="none" w:sz="0" w:space="0" w:color="auto"/>
          </w:divBdr>
        </w:div>
      </w:divsChild>
    </w:div>
    <w:div w:id="193426153">
      <w:bodyDiv w:val="1"/>
      <w:marLeft w:val="0"/>
      <w:marRight w:val="0"/>
      <w:marTop w:val="0"/>
      <w:marBottom w:val="0"/>
      <w:divBdr>
        <w:top w:val="none" w:sz="0" w:space="0" w:color="auto"/>
        <w:left w:val="none" w:sz="0" w:space="0" w:color="auto"/>
        <w:bottom w:val="none" w:sz="0" w:space="0" w:color="auto"/>
        <w:right w:val="none" w:sz="0" w:space="0" w:color="auto"/>
      </w:divBdr>
    </w:div>
    <w:div w:id="250042813">
      <w:bodyDiv w:val="1"/>
      <w:marLeft w:val="0"/>
      <w:marRight w:val="0"/>
      <w:marTop w:val="0"/>
      <w:marBottom w:val="0"/>
      <w:divBdr>
        <w:top w:val="none" w:sz="0" w:space="0" w:color="auto"/>
        <w:left w:val="none" w:sz="0" w:space="0" w:color="auto"/>
        <w:bottom w:val="none" w:sz="0" w:space="0" w:color="auto"/>
        <w:right w:val="none" w:sz="0" w:space="0" w:color="auto"/>
      </w:divBdr>
      <w:divsChild>
        <w:div w:id="2028024177">
          <w:marLeft w:val="0"/>
          <w:marRight w:val="0"/>
          <w:marTop w:val="0"/>
          <w:marBottom w:val="0"/>
          <w:divBdr>
            <w:top w:val="none" w:sz="0" w:space="0" w:color="auto"/>
            <w:left w:val="none" w:sz="0" w:space="0" w:color="auto"/>
            <w:bottom w:val="none" w:sz="0" w:space="0" w:color="auto"/>
            <w:right w:val="none" w:sz="0" w:space="0" w:color="auto"/>
          </w:divBdr>
        </w:div>
        <w:div w:id="1162894430">
          <w:marLeft w:val="0"/>
          <w:marRight w:val="0"/>
          <w:marTop w:val="0"/>
          <w:marBottom w:val="0"/>
          <w:divBdr>
            <w:top w:val="none" w:sz="0" w:space="0" w:color="auto"/>
            <w:left w:val="none" w:sz="0" w:space="0" w:color="auto"/>
            <w:bottom w:val="none" w:sz="0" w:space="0" w:color="auto"/>
            <w:right w:val="none" w:sz="0" w:space="0" w:color="auto"/>
          </w:divBdr>
        </w:div>
        <w:div w:id="483163755">
          <w:marLeft w:val="0"/>
          <w:marRight w:val="0"/>
          <w:marTop w:val="0"/>
          <w:marBottom w:val="0"/>
          <w:divBdr>
            <w:top w:val="none" w:sz="0" w:space="0" w:color="auto"/>
            <w:left w:val="none" w:sz="0" w:space="0" w:color="auto"/>
            <w:bottom w:val="none" w:sz="0" w:space="0" w:color="auto"/>
            <w:right w:val="none" w:sz="0" w:space="0" w:color="auto"/>
          </w:divBdr>
        </w:div>
      </w:divsChild>
    </w:div>
    <w:div w:id="255405592">
      <w:bodyDiv w:val="1"/>
      <w:marLeft w:val="0"/>
      <w:marRight w:val="0"/>
      <w:marTop w:val="0"/>
      <w:marBottom w:val="0"/>
      <w:divBdr>
        <w:top w:val="none" w:sz="0" w:space="0" w:color="auto"/>
        <w:left w:val="none" w:sz="0" w:space="0" w:color="auto"/>
        <w:bottom w:val="none" w:sz="0" w:space="0" w:color="auto"/>
        <w:right w:val="none" w:sz="0" w:space="0" w:color="auto"/>
      </w:divBdr>
      <w:divsChild>
        <w:div w:id="1791245128">
          <w:marLeft w:val="0"/>
          <w:marRight w:val="0"/>
          <w:marTop w:val="0"/>
          <w:marBottom w:val="0"/>
          <w:divBdr>
            <w:top w:val="none" w:sz="0" w:space="0" w:color="auto"/>
            <w:left w:val="none" w:sz="0" w:space="0" w:color="auto"/>
            <w:bottom w:val="none" w:sz="0" w:space="0" w:color="auto"/>
            <w:right w:val="none" w:sz="0" w:space="0" w:color="auto"/>
          </w:divBdr>
        </w:div>
        <w:div w:id="1256136853">
          <w:marLeft w:val="0"/>
          <w:marRight w:val="0"/>
          <w:marTop w:val="0"/>
          <w:marBottom w:val="0"/>
          <w:divBdr>
            <w:top w:val="none" w:sz="0" w:space="0" w:color="auto"/>
            <w:left w:val="none" w:sz="0" w:space="0" w:color="auto"/>
            <w:bottom w:val="none" w:sz="0" w:space="0" w:color="auto"/>
            <w:right w:val="none" w:sz="0" w:space="0" w:color="auto"/>
          </w:divBdr>
        </w:div>
        <w:div w:id="60836882">
          <w:marLeft w:val="0"/>
          <w:marRight w:val="0"/>
          <w:marTop w:val="0"/>
          <w:marBottom w:val="0"/>
          <w:divBdr>
            <w:top w:val="none" w:sz="0" w:space="0" w:color="auto"/>
            <w:left w:val="none" w:sz="0" w:space="0" w:color="auto"/>
            <w:bottom w:val="none" w:sz="0" w:space="0" w:color="auto"/>
            <w:right w:val="none" w:sz="0" w:space="0" w:color="auto"/>
          </w:divBdr>
        </w:div>
        <w:div w:id="1721317384">
          <w:marLeft w:val="0"/>
          <w:marRight w:val="0"/>
          <w:marTop w:val="0"/>
          <w:marBottom w:val="0"/>
          <w:divBdr>
            <w:top w:val="none" w:sz="0" w:space="0" w:color="auto"/>
            <w:left w:val="none" w:sz="0" w:space="0" w:color="auto"/>
            <w:bottom w:val="none" w:sz="0" w:space="0" w:color="auto"/>
            <w:right w:val="none" w:sz="0" w:space="0" w:color="auto"/>
          </w:divBdr>
        </w:div>
        <w:div w:id="780103670">
          <w:marLeft w:val="0"/>
          <w:marRight w:val="0"/>
          <w:marTop w:val="0"/>
          <w:marBottom w:val="0"/>
          <w:divBdr>
            <w:top w:val="none" w:sz="0" w:space="0" w:color="auto"/>
            <w:left w:val="none" w:sz="0" w:space="0" w:color="auto"/>
            <w:bottom w:val="none" w:sz="0" w:space="0" w:color="auto"/>
            <w:right w:val="none" w:sz="0" w:space="0" w:color="auto"/>
          </w:divBdr>
        </w:div>
        <w:div w:id="1466386390">
          <w:marLeft w:val="0"/>
          <w:marRight w:val="0"/>
          <w:marTop w:val="0"/>
          <w:marBottom w:val="0"/>
          <w:divBdr>
            <w:top w:val="none" w:sz="0" w:space="0" w:color="auto"/>
            <w:left w:val="none" w:sz="0" w:space="0" w:color="auto"/>
            <w:bottom w:val="none" w:sz="0" w:space="0" w:color="auto"/>
            <w:right w:val="none" w:sz="0" w:space="0" w:color="auto"/>
          </w:divBdr>
        </w:div>
        <w:div w:id="2146972285">
          <w:marLeft w:val="0"/>
          <w:marRight w:val="0"/>
          <w:marTop w:val="0"/>
          <w:marBottom w:val="0"/>
          <w:divBdr>
            <w:top w:val="none" w:sz="0" w:space="0" w:color="auto"/>
            <w:left w:val="none" w:sz="0" w:space="0" w:color="auto"/>
            <w:bottom w:val="none" w:sz="0" w:space="0" w:color="auto"/>
            <w:right w:val="none" w:sz="0" w:space="0" w:color="auto"/>
          </w:divBdr>
        </w:div>
      </w:divsChild>
    </w:div>
    <w:div w:id="274215640">
      <w:bodyDiv w:val="1"/>
      <w:marLeft w:val="0"/>
      <w:marRight w:val="0"/>
      <w:marTop w:val="0"/>
      <w:marBottom w:val="0"/>
      <w:divBdr>
        <w:top w:val="none" w:sz="0" w:space="0" w:color="auto"/>
        <w:left w:val="none" w:sz="0" w:space="0" w:color="auto"/>
        <w:bottom w:val="none" w:sz="0" w:space="0" w:color="auto"/>
        <w:right w:val="none" w:sz="0" w:space="0" w:color="auto"/>
      </w:divBdr>
      <w:divsChild>
        <w:div w:id="339434256">
          <w:marLeft w:val="0"/>
          <w:marRight w:val="0"/>
          <w:marTop w:val="0"/>
          <w:marBottom w:val="0"/>
          <w:divBdr>
            <w:top w:val="none" w:sz="0" w:space="0" w:color="auto"/>
            <w:left w:val="none" w:sz="0" w:space="0" w:color="auto"/>
            <w:bottom w:val="none" w:sz="0" w:space="0" w:color="auto"/>
            <w:right w:val="none" w:sz="0" w:space="0" w:color="auto"/>
          </w:divBdr>
        </w:div>
      </w:divsChild>
    </w:div>
    <w:div w:id="296878764">
      <w:bodyDiv w:val="1"/>
      <w:marLeft w:val="0"/>
      <w:marRight w:val="0"/>
      <w:marTop w:val="0"/>
      <w:marBottom w:val="0"/>
      <w:divBdr>
        <w:top w:val="none" w:sz="0" w:space="0" w:color="auto"/>
        <w:left w:val="none" w:sz="0" w:space="0" w:color="auto"/>
        <w:bottom w:val="none" w:sz="0" w:space="0" w:color="auto"/>
        <w:right w:val="none" w:sz="0" w:space="0" w:color="auto"/>
      </w:divBdr>
      <w:divsChild>
        <w:div w:id="1517887270">
          <w:marLeft w:val="0"/>
          <w:marRight w:val="0"/>
          <w:marTop w:val="0"/>
          <w:marBottom w:val="0"/>
          <w:divBdr>
            <w:top w:val="none" w:sz="0" w:space="0" w:color="auto"/>
            <w:left w:val="none" w:sz="0" w:space="0" w:color="auto"/>
            <w:bottom w:val="none" w:sz="0" w:space="0" w:color="auto"/>
            <w:right w:val="none" w:sz="0" w:space="0" w:color="auto"/>
          </w:divBdr>
        </w:div>
      </w:divsChild>
    </w:div>
    <w:div w:id="306976377">
      <w:bodyDiv w:val="1"/>
      <w:marLeft w:val="0"/>
      <w:marRight w:val="0"/>
      <w:marTop w:val="0"/>
      <w:marBottom w:val="0"/>
      <w:divBdr>
        <w:top w:val="none" w:sz="0" w:space="0" w:color="auto"/>
        <w:left w:val="none" w:sz="0" w:space="0" w:color="auto"/>
        <w:bottom w:val="none" w:sz="0" w:space="0" w:color="auto"/>
        <w:right w:val="none" w:sz="0" w:space="0" w:color="auto"/>
      </w:divBdr>
    </w:div>
    <w:div w:id="328601410">
      <w:bodyDiv w:val="1"/>
      <w:marLeft w:val="0"/>
      <w:marRight w:val="0"/>
      <w:marTop w:val="0"/>
      <w:marBottom w:val="0"/>
      <w:divBdr>
        <w:top w:val="none" w:sz="0" w:space="0" w:color="auto"/>
        <w:left w:val="none" w:sz="0" w:space="0" w:color="auto"/>
        <w:bottom w:val="none" w:sz="0" w:space="0" w:color="auto"/>
        <w:right w:val="none" w:sz="0" w:space="0" w:color="auto"/>
      </w:divBdr>
      <w:divsChild>
        <w:div w:id="70473981">
          <w:marLeft w:val="0"/>
          <w:marRight w:val="0"/>
          <w:marTop w:val="0"/>
          <w:marBottom w:val="0"/>
          <w:divBdr>
            <w:top w:val="none" w:sz="0" w:space="0" w:color="auto"/>
            <w:left w:val="none" w:sz="0" w:space="0" w:color="auto"/>
            <w:bottom w:val="none" w:sz="0" w:space="0" w:color="auto"/>
            <w:right w:val="none" w:sz="0" w:space="0" w:color="auto"/>
          </w:divBdr>
        </w:div>
      </w:divsChild>
    </w:div>
    <w:div w:id="451946474">
      <w:bodyDiv w:val="1"/>
      <w:marLeft w:val="0"/>
      <w:marRight w:val="0"/>
      <w:marTop w:val="0"/>
      <w:marBottom w:val="0"/>
      <w:divBdr>
        <w:top w:val="none" w:sz="0" w:space="0" w:color="auto"/>
        <w:left w:val="none" w:sz="0" w:space="0" w:color="auto"/>
        <w:bottom w:val="none" w:sz="0" w:space="0" w:color="auto"/>
        <w:right w:val="none" w:sz="0" w:space="0" w:color="auto"/>
      </w:divBdr>
      <w:divsChild>
        <w:div w:id="1367368328">
          <w:marLeft w:val="0"/>
          <w:marRight w:val="0"/>
          <w:marTop w:val="0"/>
          <w:marBottom w:val="0"/>
          <w:divBdr>
            <w:top w:val="none" w:sz="0" w:space="0" w:color="auto"/>
            <w:left w:val="none" w:sz="0" w:space="0" w:color="auto"/>
            <w:bottom w:val="none" w:sz="0" w:space="0" w:color="auto"/>
            <w:right w:val="none" w:sz="0" w:space="0" w:color="auto"/>
          </w:divBdr>
        </w:div>
      </w:divsChild>
    </w:div>
    <w:div w:id="461969412">
      <w:bodyDiv w:val="1"/>
      <w:marLeft w:val="0"/>
      <w:marRight w:val="0"/>
      <w:marTop w:val="0"/>
      <w:marBottom w:val="0"/>
      <w:divBdr>
        <w:top w:val="none" w:sz="0" w:space="0" w:color="auto"/>
        <w:left w:val="none" w:sz="0" w:space="0" w:color="auto"/>
        <w:bottom w:val="none" w:sz="0" w:space="0" w:color="auto"/>
        <w:right w:val="none" w:sz="0" w:space="0" w:color="auto"/>
      </w:divBdr>
    </w:div>
    <w:div w:id="486673229">
      <w:bodyDiv w:val="1"/>
      <w:marLeft w:val="0"/>
      <w:marRight w:val="0"/>
      <w:marTop w:val="0"/>
      <w:marBottom w:val="0"/>
      <w:divBdr>
        <w:top w:val="none" w:sz="0" w:space="0" w:color="auto"/>
        <w:left w:val="none" w:sz="0" w:space="0" w:color="auto"/>
        <w:bottom w:val="none" w:sz="0" w:space="0" w:color="auto"/>
        <w:right w:val="none" w:sz="0" w:space="0" w:color="auto"/>
      </w:divBdr>
      <w:divsChild>
        <w:div w:id="1484663583">
          <w:marLeft w:val="0"/>
          <w:marRight w:val="0"/>
          <w:marTop w:val="0"/>
          <w:marBottom w:val="0"/>
          <w:divBdr>
            <w:top w:val="none" w:sz="0" w:space="0" w:color="auto"/>
            <w:left w:val="none" w:sz="0" w:space="0" w:color="auto"/>
            <w:bottom w:val="none" w:sz="0" w:space="0" w:color="auto"/>
            <w:right w:val="none" w:sz="0" w:space="0" w:color="auto"/>
          </w:divBdr>
        </w:div>
        <w:div w:id="1239173032">
          <w:marLeft w:val="0"/>
          <w:marRight w:val="0"/>
          <w:marTop w:val="0"/>
          <w:marBottom w:val="0"/>
          <w:divBdr>
            <w:top w:val="none" w:sz="0" w:space="0" w:color="auto"/>
            <w:left w:val="none" w:sz="0" w:space="0" w:color="auto"/>
            <w:bottom w:val="none" w:sz="0" w:space="0" w:color="auto"/>
            <w:right w:val="none" w:sz="0" w:space="0" w:color="auto"/>
          </w:divBdr>
        </w:div>
      </w:divsChild>
    </w:div>
    <w:div w:id="499128213">
      <w:bodyDiv w:val="1"/>
      <w:marLeft w:val="0"/>
      <w:marRight w:val="0"/>
      <w:marTop w:val="0"/>
      <w:marBottom w:val="0"/>
      <w:divBdr>
        <w:top w:val="none" w:sz="0" w:space="0" w:color="auto"/>
        <w:left w:val="none" w:sz="0" w:space="0" w:color="auto"/>
        <w:bottom w:val="none" w:sz="0" w:space="0" w:color="auto"/>
        <w:right w:val="none" w:sz="0" w:space="0" w:color="auto"/>
      </w:divBdr>
      <w:divsChild>
        <w:div w:id="2137597862">
          <w:marLeft w:val="0"/>
          <w:marRight w:val="0"/>
          <w:marTop w:val="0"/>
          <w:marBottom w:val="0"/>
          <w:divBdr>
            <w:top w:val="none" w:sz="0" w:space="0" w:color="auto"/>
            <w:left w:val="none" w:sz="0" w:space="0" w:color="auto"/>
            <w:bottom w:val="none" w:sz="0" w:space="0" w:color="auto"/>
            <w:right w:val="none" w:sz="0" w:space="0" w:color="auto"/>
          </w:divBdr>
        </w:div>
      </w:divsChild>
    </w:div>
    <w:div w:id="561526937">
      <w:bodyDiv w:val="1"/>
      <w:marLeft w:val="0"/>
      <w:marRight w:val="0"/>
      <w:marTop w:val="0"/>
      <w:marBottom w:val="0"/>
      <w:divBdr>
        <w:top w:val="none" w:sz="0" w:space="0" w:color="auto"/>
        <w:left w:val="none" w:sz="0" w:space="0" w:color="auto"/>
        <w:bottom w:val="none" w:sz="0" w:space="0" w:color="auto"/>
        <w:right w:val="none" w:sz="0" w:space="0" w:color="auto"/>
      </w:divBdr>
    </w:div>
    <w:div w:id="580414556">
      <w:bodyDiv w:val="1"/>
      <w:marLeft w:val="0"/>
      <w:marRight w:val="0"/>
      <w:marTop w:val="0"/>
      <w:marBottom w:val="0"/>
      <w:divBdr>
        <w:top w:val="none" w:sz="0" w:space="0" w:color="auto"/>
        <w:left w:val="none" w:sz="0" w:space="0" w:color="auto"/>
        <w:bottom w:val="none" w:sz="0" w:space="0" w:color="auto"/>
        <w:right w:val="none" w:sz="0" w:space="0" w:color="auto"/>
      </w:divBdr>
      <w:divsChild>
        <w:div w:id="2136096867">
          <w:marLeft w:val="0"/>
          <w:marRight w:val="0"/>
          <w:marTop w:val="0"/>
          <w:marBottom w:val="0"/>
          <w:divBdr>
            <w:top w:val="none" w:sz="0" w:space="0" w:color="auto"/>
            <w:left w:val="none" w:sz="0" w:space="0" w:color="auto"/>
            <w:bottom w:val="none" w:sz="0" w:space="0" w:color="auto"/>
            <w:right w:val="none" w:sz="0" w:space="0" w:color="auto"/>
          </w:divBdr>
        </w:div>
      </w:divsChild>
    </w:div>
    <w:div w:id="583609131">
      <w:bodyDiv w:val="1"/>
      <w:marLeft w:val="0"/>
      <w:marRight w:val="0"/>
      <w:marTop w:val="0"/>
      <w:marBottom w:val="0"/>
      <w:divBdr>
        <w:top w:val="none" w:sz="0" w:space="0" w:color="auto"/>
        <w:left w:val="none" w:sz="0" w:space="0" w:color="auto"/>
        <w:bottom w:val="none" w:sz="0" w:space="0" w:color="auto"/>
        <w:right w:val="none" w:sz="0" w:space="0" w:color="auto"/>
      </w:divBdr>
    </w:div>
    <w:div w:id="608243191">
      <w:bodyDiv w:val="1"/>
      <w:marLeft w:val="0"/>
      <w:marRight w:val="0"/>
      <w:marTop w:val="0"/>
      <w:marBottom w:val="0"/>
      <w:divBdr>
        <w:top w:val="none" w:sz="0" w:space="0" w:color="auto"/>
        <w:left w:val="none" w:sz="0" w:space="0" w:color="auto"/>
        <w:bottom w:val="none" w:sz="0" w:space="0" w:color="auto"/>
        <w:right w:val="none" w:sz="0" w:space="0" w:color="auto"/>
      </w:divBdr>
      <w:divsChild>
        <w:div w:id="387848662">
          <w:marLeft w:val="0"/>
          <w:marRight w:val="0"/>
          <w:marTop w:val="0"/>
          <w:marBottom w:val="0"/>
          <w:divBdr>
            <w:top w:val="none" w:sz="0" w:space="0" w:color="auto"/>
            <w:left w:val="none" w:sz="0" w:space="0" w:color="auto"/>
            <w:bottom w:val="none" w:sz="0" w:space="0" w:color="auto"/>
            <w:right w:val="none" w:sz="0" w:space="0" w:color="auto"/>
          </w:divBdr>
        </w:div>
      </w:divsChild>
    </w:div>
    <w:div w:id="618144916">
      <w:bodyDiv w:val="1"/>
      <w:marLeft w:val="0"/>
      <w:marRight w:val="0"/>
      <w:marTop w:val="0"/>
      <w:marBottom w:val="0"/>
      <w:divBdr>
        <w:top w:val="none" w:sz="0" w:space="0" w:color="auto"/>
        <w:left w:val="none" w:sz="0" w:space="0" w:color="auto"/>
        <w:bottom w:val="none" w:sz="0" w:space="0" w:color="auto"/>
        <w:right w:val="none" w:sz="0" w:space="0" w:color="auto"/>
      </w:divBdr>
      <w:divsChild>
        <w:div w:id="178353611">
          <w:marLeft w:val="0"/>
          <w:marRight w:val="0"/>
          <w:marTop w:val="0"/>
          <w:marBottom w:val="0"/>
          <w:divBdr>
            <w:top w:val="none" w:sz="0" w:space="0" w:color="auto"/>
            <w:left w:val="none" w:sz="0" w:space="0" w:color="auto"/>
            <w:bottom w:val="none" w:sz="0" w:space="0" w:color="auto"/>
            <w:right w:val="none" w:sz="0" w:space="0" w:color="auto"/>
          </w:divBdr>
        </w:div>
      </w:divsChild>
    </w:div>
    <w:div w:id="625502180">
      <w:bodyDiv w:val="1"/>
      <w:marLeft w:val="0"/>
      <w:marRight w:val="0"/>
      <w:marTop w:val="0"/>
      <w:marBottom w:val="0"/>
      <w:divBdr>
        <w:top w:val="none" w:sz="0" w:space="0" w:color="auto"/>
        <w:left w:val="none" w:sz="0" w:space="0" w:color="auto"/>
        <w:bottom w:val="none" w:sz="0" w:space="0" w:color="auto"/>
        <w:right w:val="none" w:sz="0" w:space="0" w:color="auto"/>
      </w:divBdr>
      <w:divsChild>
        <w:div w:id="1098402061">
          <w:marLeft w:val="0"/>
          <w:marRight w:val="0"/>
          <w:marTop w:val="0"/>
          <w:marBottom w:val="0"/>
          <w:divBdr>
            <w:top w:val="none" w:sz="0" w:space="0" w:color="auto"/>
            <w:left w:val="none" w:sz="0" w:space="0" w:color="auto"/>
            <w:bottom w:val="none" w:sz="0" w:space="0" w:color="auto"/>
            <w:right w:val="none" w:sz="0" w:space="0" w:color="auto"/>
          </w:divBdr>
        </w:div>
        <w:div w:id="410009191">
          <w:marLeft w:val="0"/>
          <w:marRight w:val="0"/>
          <w:marTop w:val="0"/>
          <w:marBottom w:val="0"/>
          <w:divBdr>
            <w:top w:val="none" w:sz="0" w:space="0" w:color="auto"/>
            <w:left w:val="none" w:sz="0" w:space="0" w:color="auto"/>
            <w:bottom w:val="none" w:sz="0" w:space="0" w:color="auto"/>
            <w:right w:val="none" w:sz="0" w:space="0" w:color="auto"/>
          </w:divBdr>
        </w:div>
        <w:div w:id="266666498">
          <w:marLeft w:val="0"/>
          <w:marRight w:val="0"/>
          <w:marTop w:val="0"/>
          <w:marBottom w:val="0"/>
          <w:divBdr>
            <w:top w:val="none" w:sz="0" w:space="0" w:color="auto"/>
            <w:left w:val="none" w:sz="0" w:space="0" w:color="auto"/>
            <w:bottom w:val="none" w:sz="0" w:space="0" w:color="auto"/>
            <w:right w:val="none" w:sz="0" w:space="0" w:color="auto"/>
          </w:divBdr>
        </w:div>
        <w:div w:id="16541547">
          <w:marLeft w:val="0"/>
          <w:marRight w:val="0"/>
          <w:marTop w:val="0"/>
          <w:marBottom w:val="0"/>
          <w:divBdr>
            <w:top w:val="none" w:sz="0" w:space="0" w:color="auto"/>
            <w:left w:val="none" w:sz="0" w:space="0" w:color="auto"/>
            <w:bottom w:val="none" w:sz="0" w:space="0" w:color="auto"/>
            <w:right w:val="none" w:sz="0" w:space="0" w:color="auto"/>
          </w:divBdr>
        </w:div>
        <w:div w:id="296493805">
          <w:marLeft w:val="0"/>
          <w:marRight w:val="0"/>
          <w:marTop w:val="0"/>
          <w:marBottom w:val="0"/>
          <w:divBdr>
            <w:top w:val="none" w:sz="0" w:space="0" w:color="auto"/>
            <w:left w:val="none" w:sz="0" w:space="0" w:color="auto"/>
            <w:bottom w:val="none" w:sz="0" w:space="0" w:color="auto"/>
            <w:right w:val="none" w:sz="0" w:space="0" w:color="auto"/>
          </w:divBdr>
        </w:div>
        <w:div w:id="1948998772">
          <w:marLeft w:val="0"/>
          <w:marRight w:val="0"/>
          <w:marTop w:val="0"/>
          <w:marBottom w:val="0"/>
          <w:divBdr>
            <w:top w:val="none" w:sz="0" w:space="0" w:color="auto"/>
            <w:left w:val="none" w:sz="0" w:space="0" w:color="auto"/>
            <w:bottom w:val="none" w:sz="0" w:space="0" w:color="auto"/>
            <w:right w:val="none" w:sz="0" w:space="0" w:color="auto"/>
          </w:divBdr>
        </w:div>
        <w:div w:id="1708218827">
          <w:marLeft w:val="0"/>
          <w:marRight w:val="0"/>
          <w:marTop w:val="0"/>
          <w:marBottom w:val="0"/>
          <w:divBdr>
            <w:top w:val="none" w:sz="0" w:space="0" w:color="auto"/>
            <w:left w:val="none" w:sz="0" w:space="0" w:color="auto"/>
            <w:bottom w:val="none" w:sz="0" w:space="0" w:color="auto"/>
            <w:right w:val="none" w:sz="0" w:space="0" w:color="auto"/>
          </w:divBdr>
        </w:div>
        <w:div w:id="1817799135">
          <w:marLeft w:val="0"/>
          <w:marRight w:val="0"/>
          <w:marTop w:val="0"/>
          <w:marBottom w:val="0"/>
          <w:divBdr>
            <w:top w:val="none" w:sz="0" w:space="0" w:color="auto"/>
            <w:left w:val="none" w:sz="0" w:space="0" w:color="auto"/>
            <w:bottom w:val="none" w:sz="0" w:space="0" w:color="auto"/>
            <w:right w:val="none" w:sz="0" w:space="0" w:color="auto"/>
          </w:divBdr>
        </w:div>
      </w:divsChild>
    </w:div>
    <w:div w:id="684482706">
      <w:bodyDiv w:val="1"/>
      <w:marLeft w:val="0"/>
      <w:marRight w:val="0"/>
      <w:marTop w:val="0"/>
      <w:marBottom w:val="0"/>
      <w:divBdr>
        <w:top w:val="none" w:sz="0" w:space="0" w:color="auto"/>
        <w:left w:val="none" w:sz="0" w:space="0" w:color="auto"/>
        <w:bottom w:val="none" w:sz="0" w:space="0" w:color="auto"/>
        <w:right w:val="none" w:sz="0" w:space="0" w:color="auto"/>
      </w:divBdr>
    </w:div>
    <w:div w:id="694576658">
      <w:bodyDiv w:val="1"/>
      <w:marLeft w:val="0"/>
      <w:marRight w:val="0"/>
      <w:marTop w:val="0"/>
      <w:marBottom w:val="0"/>
      <w:divBdr>
        <w:top w:val="none" w:sz="0" w:space="0" w:color="auto"/>
        <w:left w:val="none" w:sz="0" w:space="0" w:color="auto"/>
        <w:bottom w:val="none" w:sz="0" w:space="0" w:color="auto"/>
        <w:right w:val="none" w:sz="0" w:space="0" w:color="auto"/>
      </w:divBdr>
    </w:div>
    <w:div w:id="703406178">
      <w:bodyDiv w:val="1"/>
      <w:marLeft w:val="0"/>
      <w:marRight w:val="0"/>
      <w:marTop w:val="0"/>
      <w:marBottom w:val="0"/>
      <w:divBdr>
        <w:top w:val="none" w:sz="0" w:space="0" w:color="auto"/>
        <w:left w:val="none" w:sz="0" w:space="0" w:color="auto"/>
        <w:bottom w:val="none" w:sz="0" w:space="0" w:color="auto"/>
        <w:right w:val="none" w:sz="0" w:space="0" w:color="auto"/>
      </w:divBdr>
    </w:div>
    <w:div w:id="952709588">
      <w:bodyDiv w:val="1"/>
      <w:marLeft w:val="0"/>
      <w:marRight w:val="0"/>
      <w:marTop w:val="0"/>
      <w:marBottom w:val="0"/>
      <w:divBdr>
        <w:top w:val="none" w:sz="0" w:space="0" w:color="auto"/>
        <w:left w:val="none" w:sz="0" w:space="0" w:color="auto"/>
        <w:bottom w:val="none" w:sz="0" w:space="0" w:color="auto"/>
        <w:right w:val="none" w:sz="0" w:space="0" w:color="auto"/>
      </w:divBdr>
    </w:div>
    <w:div w:id="1091463195">
      <w:bodyDiv w:val="1"/>
      <w:marLeft w:val="0"/>
      <w:marRight w:val="0"/>
      <w:marTop w:val="0"/>
      <w:marBottom w:val="0"/>
      <w:divBdr>
        <w:top w:val="none" w:sz="0" w:space="0" w:color="auto"/>
        <w:left w:val="none" w:sz="0" w:space="0" w:color="auto"/>
        <w:bottom w:val="none" w:sz="0" w:space="0" w:color="auto"/>
        <w:right w:val="none" w:sz="0" w:space="0" w:color="auto"/>
      </w:divBdr>
      <w:divsChild>
        <w:div w:id="474028292">
          <w:marLeft w:val="0"/>
          <w:marRight w:val="0"/>
          <w:marTop w:val="0"/>
          <w:marBottom w:val="0"/>
          <w:divBdr>
            <w:top w:val="none" w:sz="0" w:space="0" w:color="auto"/>
            <w:left w:val="none" w:sz="0" w:space="0" w:color="auto"/>
            <w:bottom w:val="none" w:sz="0" w:space="0" w:color="auto"/>
            <w:right w:val="none" w:sz="0" w:space="0" w:color="auto"/>
          </w:divBdr>
        </w:div>
        <w:div w:id="897978476">
          <w:marLeft w:val="0"/>
          <w:marRight w:val="0"/>
          <w:marTop w:val="0"/>
          <w:marBottom w:val="0"/>
          <w:divBdr>
            <w:top w:val="none" w:sz="0" w:space="0" w:color="auto"/>
            <w:left w:val="none" w:sz="0" w:space="0" w:color="auto"/>
            <w:bottom w:val="none" w:sz="0" w:space="0" w:color="auto"/>
            <w:right w:val="none" w:sz="0" w:space="0" w:color="auto"/>
          </w:divBdr>
        </w:div>
        <w:div w:id="459037774">
          <w:marLeft w:val="0"/>
          <w:marRight w:val="0"/>
          <w:marTop w:val="0"/>
          <w:marBottom w:val="0"/>
          <w:divBdr>
            <w:top w:val="none" w:sz="0" w:space="0" w:color="auto"/>
            <w:left w:val="none" w:sz="0" w:space="0" w:color="auto"/>
            <w:bottom w:val="none" w:sz="0" w:space="0" w:color="auto"/>
            <w:right w:val="none" w:sz="0" w:space="0" w:color="auto"/>
          </w:divBdr>
        </w:div>
      </w:divsChild>
    </w:div>
    <w:div w:id="1184590718">
      <w:bodyDiv w:val="1"/>
      <w:marLeft w:val="0"/>
      <w:marRight w:val="0"/>
      <w:marTop w:val="0"/>
      <w:marBottom w:val="0"/>
      <w:divBdr>
        <w:top w:val="none" w:sz="0" w:space="0" w:color="auto"/>
        <w:left w:val="none" w:sz="0" w:space="0" w:color="auto"/>
        <w:bottom w:val="none" w:sz="0" w:space="0" w:color="auto"/>
        <w:right w:val="none" w:sz="0" w:space="0" w:color="auto"/>
      </w:divBdr>
    </w:div>
    <w:div w:id="1216308122">
      <w:bodyDiv w:val="1"/>
      <w:marLeft w:val="0"/>
      <w:marRight w:val="0"/>
      <w:marTop w:val="0"/>
      <w:marBottom w:val="0"/>
      <w:divBdr>
        <w:top w:val="none" w:sz="0" w:space="0" w:color="auto"/>
        <w:left w:val="none" w:sz="0" w:space="0" w:color="auto"/>
        <w:bottom w:val="none" w:sz="0" w:space="0" w:color="auto"/>
        <w:right w:val="none" w:sz="0" w:space="0" w:color="auto"/>
      </w:divBdr>
    </w:div>
    <w:div w:id="1224218263">
      <w:bodyDiv w:val="1"/>
      <w:marLeft w:val="0"/>
      <w:marRight w:val="0"/>
      <w:marTop w:val="0"/>
      <w:marBottom w:val="0"/>
      <w:divBdr>
        <w:top w:val="none" w:sz="0" w:space="0" w:color="auto"/>
        <w:left w:val="none" w:sz="0" w:space="0" w:color="auto"/>
        <w:bottom w:val="none" w:sz="0" w:space="0" w:color="auto"/>
        <w:right w:val="none" w:sz="0" w:space="0" w:color="auto"/>
      </w:divBdr>
    </w:div>
    <w:div w:id="1257246349">
      <w:bodyDiv w:val="1"/>
      <w:marLeft w:val="0"/>
      <w:marRight w:val="0"/>
      <w:marTop w:val="0"/>
      <w:marBottom w:val="0"/>
      <w:divBdr>
        <w:top w:val="none" w:sz="0" w:space="0" w:color="auto"/>
        <w:left w:val="none" w:sz="0" w:space="0" w:color="auto"/>
        <w:bottom w:val="none" w:sz="0" w:space="0" w:color="auto"/>
        <w:right w:val="none" w:sz="0" w:space="0" w:color="auto"/>
      </w:divBdr>
      <w:divsChild>
        <w:div w:id="299458302">
          <w:marLeft w:val="0"/>
          <w:marRight w:val="0"/>
          <w:marTop w:val="0"/>
          <w:marBottom w:val="0"/>
          <w:divBdr>
            <w:top w:val="none" w:sz="0" w:space="0" w:color="auto"/>
            <w:left w:val="none" w:sz="0" w:space="0" w:color="auto"/>
            <w:bottom w:val="none" w:sz="0" w:space="0" w:color="auto"/>
            <w:right w:val="none" w:sz="0" w:space="0" w:color="auto"/>
          </w:divBdr>
        </w:div>
      </w:divsChild>
    </w:div>
    <w:div w:id="1339967929">
      <w:bodyDiv w:val="1"/>
      <w:marLeft w:val="0"/>
      <w:marRight w:val="0"/>
      <w:marTop w:val="0"/>
      <w:marBottom w:val="0"/>
      <w:divBdr>
        <w:top w:val="none" w:sz="0" w:space="0" w:color="auto"/>
        <w:left w:val="none" w:sz="0" w:space="0" w:color="auto"/>
        <w:bottom w:val="none" w:sz="0" w:space="0" w:color="auto"/>
        <w:right w:val="none" w:sz="0" w:space="0" w:color="auto"/>
      </w:divBdr>
      <w:divsChild>
        <w:div w:id="437794925">
          <w:marLeft w:val="0"/>
          <w:marRight w:val="0"/>
          <w:marTop w:val="0"/>
          <w:marBottom w:val="0"/>
          <w:divBdr>
            <w:top w:val="none" w:sz="0" w:space="0" w:color="auto"/>
            <w:left w:val="none" w:sz="0" w:space="0" w:color="auto"/>
            <w:bottom w:val="none" w:sz="0" w:space="0" w:color="auto"/>
            <w:right w:val="none" w:sz="0" w:space="0" w:color="auto"/>
          </w:divBdr>
        </w:div>
      </w:divsChild>
    </w:div>
    <w:div w:id="1344933664">
      <w:bodyDiv w:val="1"/>
      <w:marLeft w:val="0"/>
      <w:marRight w:val="0"/>
      <w:marTop w:val="0"/>
      <w:marBottom w:val="0"/>
      <w:divBdr>
        <w:top w:val="none" w:sz="0" w:space="0" w:color="auto"/>
        <w:left w:val="none" w:sz="0" w:space="0" w:color="auto"/>
        <w:bottom w:val="none" w:sz="0" w:space="0" w:color="auto"/>
        <w:right w:val="none" w:sz="0" w:space="0" w:color="auto"/>
      </w:divBdr>
    </w:div>
    <w:div w:id="1390961164">
      <w:bodyDiv w:val="1"/>
      <w:marLeft w:val="0"/>
      <w:marRight w:val="0"/>
      <w:marTop w:val="0"/>
      <w:marBottom w:val="0"/>
      <w:divBdr>
        <w:top w:val="none" w:sz="0" w:space="0" w:color="auto"/>
        <w:left w:val="none" w:sz="0" w:space="0" w:color="auto"/>
        <w:bottom w:val="none" w:sz="0" w:space="0" w:color="auto"/>
        <w:right w:val="none" w:sz="0" w:space="0" w:color="auto"/>
      </w:divBdr>
      <w:divsChild>
        <w:div w:id="1015687306">
          <w:marLeft w:val="0"/>
          <w:marRight w:val="0"/>
          <w:marTop w:val="0"/>
          <w:marBottom w:val="0"/>
          <w:divBdr>
            <w:top w:val="none" w:sz="0" w:space="0" w:color="auto"/>
            <w:left w:val="none" w:sz="0" w:space="0" w:color="auto"/>
            <w:bottom w:val="none" w:sz="0" w:space="0" w:color="auto"/>
            <w:right w:val="none" w:sz="0" w:space="0" w:color="auto"/>
          </w:divBdr>
        </w:div>
      </w:divsChild>
    </w:div>
    <w:div w:id="1411849909">
      <w:bodyDiv w:val="1"/>
      <w:marLeft w:val="0"/>
      <w:marRight w:val="0"/>
      <w:marTop w:val="0"/>
      <w:marBottom w:val="0"/>
      <w:divBdr>
        <w:top w:val="none" w:sz="0" w:space="0" w:color="auto"/>
        <w:left w:val="none" w:sz="0" w:space="0" w:color="auto"/>
        <w:bottom w:val="none" w:sz="0" w:space="0" w:color="auto"/>
        <w:right w:val="none" w:sz="0" w:space="0" w:color="auto"/>
      </w:divBdr>
      <w:divsChild>
        <w:div w:id="1589532363">
          <w:marLeft w:val="0"/>
          <w:marRight w:val="0"/>
          <w:marTop w:val="0"/>
          <w:marBottom w:val="0"/>
          <w:divBdr>
            <w:top w:val="none" w:sz="0" w:space="0" w:color="auto"/>
            <w:left w:val="none" w:sz="0" w:space="0" w:color="auto"/>
            <w:bottom w:val="none" w:sz="0" w:space="0" w:color="auto"/>
            <w:right w:val="none" w:sz="0" w:space="0" w:color="auto"/>
          </w:divBdr>
        </w:div>
      </w:divsChild>
    </w:div>
    <w:div w:id="1495757735">
      <w:bodyDiv w:val="1"/>
      <w:marLeft w:val="0"/>
      <w:marRight w:val="0"/>
      <w:marTop w:val="0"/>
      <w:marBottom w:val="0"/>
      <w:divBdr>
        <w:top w:val="none" w:sz="0" w:space="0" w:color="auto"/>
        <w:left w:val="none" w:sz="0" w:space="0" w:color="auto"/>
        <w:bottom w:val="none" w:sz="0" w:space="0" w:color="auto"/>
        <w:right w:val="none" w:sz="0" w:space="0" w:color="auto"/>
      </w:divBdr>
      <w:divsChild>
        <w:div w:id="1157843398">
          <w:marLeft w:val="0"/>
          <w:marRight w:val="0"/>
          <w:marTop w:val="0"/>
          <w:marBottom w:val="0"/>
          <w:divBdr>
            <w:top w:val="none" w:sz="0" w:space="0" w:color="auto"/>
            <w:left w:val="none" w:sz="0" w:space="0" w:color="auto"/>
            <w:bottom w:val="none" w:sz="0" w:space="0" w:color="auto"/>
            <w:right w:val="none" w:sz="0" w:space="0" w:color="auto"/>
          </w:divBdr>
        </w:div>
      </w:divsChild>
    </w:div>
    <w:div w:id="1540625315">
      <w:bodyDiv w:val="1"/>
      <w:marLeft w:val="0"/>
      <w:marRight w:val="0"/>
      <w:marTop w:val="0"/>
      <w:marBottom w:val="0"/>
      <w:divBdr>
        <w:top w:val="none" w:sz="0" w:space="0" w:color="auto"/>
        <w:left w:val="none" w:sz="0" w:space="0" w:color="auto"/>
        <w:bottom w:val="none" w:sz="0" w:space="0" w:color="auto"/>
        <w:right w:val="none" w:sz="0" w:space="0" w:color="auto"/>
      </w:divBdr>
    </w:div>
    <w:div w:id="1630892773">
      <w:bodyDiv w:val="1"/>
      <w:marLeft w:val="0"/>
      <w:marRight w:val="0"/>
      <w:marTop w:val="0"/>
      <w:marBottom w:val="0"/>
      <w:divBdr>
        <w:top w:val="none" w:sz="0" w:space="0" w:color="auto"/>
        <w:left w:val="none" w:sz="0" w:space="0" w:color="auto"/>
        <w:bottom w:val="none" w:sz="0" w:space="0" w:color="auto"/>
        <w:right w:val="none" w:sz="0" w:space="0" w:color="auto"/>
      </w:divBdr>
    </w:div>
    <w:div w:id="1665620460">
      <w:bodyDiv w:val="1"/>
      <w:marLeft w:val="0"/>
      <w:marRight w:val="0"/>
      <w:marTop w:val="0"/>
      <w:marBottom w:val="0"/>
      <w:divBdr>
        <w:top w:val="none" w:sz="0" w:space="0" w:color="auto"/>
        <w:left w:val="none" w:sz="0" w:space="0" w:color="auto"/>
        <w:bottom w:val="none" w:sz="0" w:space="0" w:color="auto"/>
        <w:right w:val="none" w:sz="0" w:space="0" w:color="auto"/>
      </w:divBdr>
      <w:divsChild>
        <w:div w:id="888149890">
          <w:marLeft w:val="0"/>
          <w:marRight w:val="0"/>
          <w:marTop w:val="0"/>
          <w:marBottom w:val="0"/>
          <w:divBdr>
            <w:top w:val="none" w:sz="0" w:space="0" w:color="auto"/>
            <w:left w:val="none" w:sz="0" w:space="0" w:color="auto"/>
            <w:bottom w:val="none" w:sz="0" w:space="0" w:color="auto"/>
            <w:right w:val="none" w:sz="0" w:space="0" w:color="auto"/>
          </w:divBdr>
        </w:div>
      </w:divsChild>
    </w:div>
    <w:div w:id="1708722298">
      <w:bodyDiv w:val="1"/>
      <w:marLeft w:val="0"/>
      <w:marRight w:val="0"/>
      <w:marTop w:val="0"/>
      <w:marBottom w:val="0"/>
      <w:divBdr>
        <w:top w:val="none" w:sz="0" w:space="0" w:color="auto"/>
        <w:left w:val="none" w:sz="0" w:space="0" w:color="auto"/>
        <w:bottom w:val="none" w:sz="0" w:space="0" w:color="auto"/>
        <w:right w:val="none" w:sz="0" w:space="0" w:color="auto"/>
      </w:divBdr>
    </w:div>
    <w:div w:id="1800493366">
      <w:bodyDiv w:val="1"/>
      <w:marLeft w:val="0"/>
      <w:marRight w:val="0"/>
      <w:marTop w:val="0"/>
      <w:marBottom w:val="0"/>
      <w:divBdr>
        <w:top w:val="none" w:sz="0" w:space="0" w:color="auto"/>
        <w:left w:val="none" w:sz="0" w:space="0" w:color="auto"/>
        <w:bottom w:val="none" w:sz="0" w:space="0" w:color="auto"/>
        <w:right w:val="none" w:sz="0" w:space="0" w:color="auto"/>
      </w:divBdr>
      <w:divsChild>
        <w:div w:id="1503547227">
          <w:marLeft w:val="0"/>
          <w:marRight w:val="0"/>
          <w:marTop w:val="0"/>
          <w:marBottom w:val="0"/>
          <w:divBdr>
            <w:top w:val="none" w:sz="0" w:space="0" w:color="auto"/>
            <w:left w:val="none" w:sz="0" w:space="0" w:color="auto"/>
            <w:bottom w:val="none" w:sz="0" w:space="0" w:color="auto"/>
            <w:right w:val="none" w:sz="0" w:space="0" w:color="auto"/>
          </w:divBdr>
        </w:div>
      </w:divsChild>
    </w:div>
    <w:div w:id="1915433718">
      <w:bodyDiv w:val="1"/>
      <w:marLeft w:val="0"/>
      <w:marRight w:val="0"/>
      <w:marTop w:val="0"/>
      <w:marBottom w:val="0"/>
      <w:divBdr>
        <w:top w:val="none" w:sz="0" w:space="0" w:color="auto"/>
        <w:left w:val="none" w:sz="0" w:space="0" w:color="auto"/>
        <w:bottom w:val="none" w:sz="0" w:space="0" w:color="auto"/>
        <w:right w:val="none" w:sz="0" w:space="0" w:color="auto"/>
      </w:divBdr>
      <w:divsChild>
        <w:div w:id="666833882">
          <w:marLeft w:val="0"/>
          <w:marRight w:val="0"/>
          <w:marTop w:val="0"/>
          <w:marBottom w:val="0"/>
          <w:divBdr>
            <w:top w:val="none" w:sz="0" w:space="0" w:color="auto"/>
            <w:left w:val="none" w:sz="0" w:space="0" w:color="auto"/>
            <w:bottom w:val="none" w:sz="0" w:space="0" w:color="auto"/>
            <w:right w:val="none" w:sz="0" w:space="0" w:color="auto"/>
          </w:divBdr>
        </w:div>
        <w:div w:id="2024236732">
          <w:marLeft w:val="0"/>
          <w:marRight w:val="0"/>
          <w:marTop w:val="0"/>
          <w:marBottom w:val="0"/>
          <w:divBdr>
            <w:top w:val="none" w:sz="0" w:space="0" w:color="auto"/>
            <w:left w:val="none" w:sz="0" w:space="0" w:color="auto"/>
            <w:bottom w:val="none" w:sz="0" w:space="0" w:color="auto"/>
            <w:right w:val="none" w:sz="0" w:space="0" w:color="auto"/>
          </w:divBdr>
        </w:div>
      </w:divsChild>
    </w:div>
    <w:div w:id="1972788102">
      <w:bodyDiv w:val="1"/>
      <w:marLeft w:val="0"/>
      <w:marRight w:val="0"/>
      <w:marTop w:val="0"/>
      <w:marBottom w:val="0"/>
      <w:divBdr>
        <w:top w:val="none" w:sz="0" w:space="0" w:color="auto"/>
        <w:left w:val="none" w:sz="0" w:space="0" w:color="auto"/>
        <w:bottom w:val="none" w:sz="0" w:space="0" w:color="auto"/>
        <w:right w:val="none" w:sz="0" w:space="0" w:color="auto"/>
      </w:divBdr>
      <w:divsChild>
        <w:div w:id="223175460">
          <w:marLeft w:val="0"/>
          <w:marRight w:val="0"/>
          <w:marTop w:val="0"/>
          <w:marBottom w:val="0"/>
          <w:divBdr>
            <w:top w:val="none" w:sz="0" w:space="0" w:color="auto"/>
            <w:left w:val="none" w:sz="0" w:space="0" w:color="auto"/>
            <w:bottom w:val="none" w:sz="0" w:space="0" w:color="auto"/>
            <w:right w:val="none" w:sz="0" w:space="0" w:color="auto"/>
          </w:divBdr>
        </w:div>
      </w:divsChild>
    </w:div>
    <w:div w:id="2058625125">
      <w:bodyDiv w:val="1"/>
      <w:marLeft w:val="0"/>
      <w:marRight w:val="0"/>
      <w:marTop w:val="0"/>
      <w:marBottom w:val="0"/>
      <w:divBdr>
        <w:top w:val="none" w:sz="0" w:space="0" w:color="auto"/>
        <w:left w:val="none" w:sz="0" w:space="0" w:color="auto"/>
        <w:bottom w:val="none" w:sz="0" w:space="0" w:color="auto"/>
        <w:right w:val="none" w:sz="0" w:space="0" w:color="auto"/>
      </w:divBdr>
      <w:divsChild>
        <w:div w:id="529608981">
          <w:marLeft w:val="0"/>
          <w:marRight w:val="0"/>
          <w:marTop w:val="0"/>
          <w:marBottom w:val="0"/>
          <w:divBdr>
            <w:top w:val="none" w:sz="0" w:space="0" w:color="auto"/>
            <w:left w:val="none" w:sz="0" w:space="0" w:color="auto"/>
            <w:bottom w:val="none" w:sz="0" w:space="0" w:color="auto"/>
            <w:right w:val="none" w:sz="0" w:space="0" w:color="auto"/>
          </w:divBdr>
        </w:div>
      </w:divsChild>
    </w:div>
    <w:div w:id="2104838003">
      <w:bodyDiv w:val="1"/>
      <w:marLeft w:val="0"/>
      <w:marRight w:val="0"/>
      <w:marTop w:val="0"/>
      <w:marBottom w:val="0"/>
      <w:divBdr>
        <w:top w:val="none" w:sz="0" w:space="0" w:color="auto"/>
        <w:left w:val="none" w:sz="0" w:space="0" w:color="auto"/>
        <w:bottom w:val="none" w:sz="0" w:space="0" w:color="auto"/>
        <w:right w:val="none" w:sz="0" w:space="0" w:color="auto"/>
      </w:divBdr>
    </w:div>
    <w:div w:id="21339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1A2D4-93B3-44CD-BF2C-A8731782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2209</Words>
  <Characters>12592</Characters>
  <Application>Microsoft Office Word</Application>
  <DocSecurity>0</DocSecurity>
  <Lines>104</Lines>
  <Paragraphs>29</Paragraphs>
  <ScaleCrop>false</ScaleCrop>
  <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Bambi Jones</cp:lastModifiedBy>
  <cp:revision>2</cp:revision>
  <cp:lastPrinted>2022-07-08T10:07:00Z</cp:lastPrinted>
  <dcterms:created xsi:type="dcterms:W3CDTF">2022-10-28T09:40:00Z</dcterms:created>
  <dcterms:modified xsi:type="dcterms:W3CDTF">2022-10-28T09:40:00Z</dcterms:modified>
</cp:coreProperties>
</file>