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50A" w14:textId="253E691F" w:rsidR="007649C4" w:rsidRPr="00E06448" w:rsidRDefault="747D4FE1" w:rsidP="747D4FE1">
      <w:pPr>
        <w:spacing w:beforeAutospacing="0" w:afterAutospacing="0"/>
        <w:jc w:val="center"/>
        <w:rPr>
          <w:rFonts w:ascii="Arial" w:hAnsi="Arial" w:cs="Arial"/>
          <w:b/>
          <w:bCs/>
        </w:rPr>
      </w:pPr>
      <w:r w:rsidRPr="00E06448">
        <w:rPr>
          <w:rFonts w:ascii="Arial" w:hAnsi="Arial" w:cs="Arial"/>
          <w:b/>
          <w:bCs/>
        </w:rPr>
        <w:t>Draft minutes of a</w:t>
      </w:r>
      <w:r w:rsidR="00D020C5" w:rsidRPr="00E06448">
        <w:rPr>
          <w:rFonts w:ascii="Arial" w:hAnsi="Arial" w:cs="Arial"/>
          <w:b/>
          <w:bCs/>
        </w:rPr>
        <w:t xml:space="preserve"> </w:t>
      </w:r>
      <w:r w:rsidRPr="00E06448">
        <w:rPr>
          <w:rFonts w:ascii="Arial" w:hAnsi="Arial" w:cs="Arial"/>
          <w:b/>
          <w:bCs/>
        </w:rPr>
        <w:t xml:space="preserve">Meeting of Chidham and Hambrook Parish </w:t>
      </w:r>
      <w:r w:rsidR="005A1000">
        <w:rPr>
          <w:rFonts w:ascii="Arial" w:hAnsi="Arial" w:cs="Arial"/>
          <w:b/>
          <w:bCs/>
        </w:rPr>
        <w:t>Council</w:t>
      </w:r>
    </w:p>
    <w:p w14:paraId="0BD6A155" w14:textId="3448F963" w:rsidR="00C96294" w:rsidRPr="00E06448" w:rsidRDefault="004F5123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E06448">
        <w:rPr>
          <w:rFonts w:ascii="Arial" w:hAnsi="Arial" w:cs="Arial"/>
          <w:b/>
        </w:rPr>
        <w:t>h</w:t>
      </w:r>
      <w:r w:rsidR="008E2A15" w:rsidRPr="00E06448">
        <w:rPr>
          <w:rFonts w:ascii="Arial" w:hAnsi="Arial" w:cs="Arial"/>
          <w:b/>
        </w:rPr>
        <w:t xml:space="preserve">eld </w:t>
      </w:r>
      <w:r w:rsidR="00C0347B" w:rsidRPr="00E06448">
        <w:rPr>
          <w:rFonts w:ascii="Arial" w:hAnsi="Arial" w:cs="Arial"/>
          <w:b/>
        </w:rPr>
        <w:t xml:space="preserve">at Chidham Village Hall </w:t>
      </w:r>
      <w:r w:rsidR="00316054" w:rsidRPr="00E06448">
        <w:rPr>
          <w:rFonts w:ascii="Arial" w:hAnsi="Arial" w:cs="Arial"/>
          <w:b/>
        </w:rPr>
        <w:t xml:space="preserve">on </w:t>
      </w:r>
      <w:r w:rsidR="007D4BD5" w:rsidRPr="00E06448">
        <w:rPr>
          <w:rFonts w:ascii="Arial" w:hAnsi="Arial" w:cs="Arial"/>
          <w:b/>
        </w:rPr>
        <w:t xml:space="preserve">Thursday </w:t>
      </w:r>
      <w:r w:rsidR="00D81D34">
        <w:rPr>
          <w:rFonts w:ascii="Arial" w:hAnsi="Arial" w:cs="Arial"/>
          <w:b/>
        </w:rPr>
        <w:t>4 August</w:t>
      </w:r>
      <w:r w:rsidR="007D4BD5" w:rsidRPr="00E06448">
        <w:rPr>
          <w:rFonts w:ascii="Arial" w:hAnsi="Arial" w:cs="Arial"/>
          <w:b/>
        </w:rPr>
        <w:t xml:space="preserve"> 2022</w:t>
      </w:r>
      <w:r w:rsidR="005E7FB2" w:rsidRPr="00E06448">
        <w:rPr>
          <w:rFonts w:ascii="Arial" w:hAnsi="Arial" w:cs="Arial"/>
          <w:b/>
        </w:rPr>
        <w:t xml:space="preserve"> </w:t>
      </w:r>
      <w:r w:rsidR="002739D7" w:rsidRPr="00E06448">
        <w:rPr>
          <w:rFonts w:ascii="Arial" w:hAnsi="Arial" w:cs="Arial"/>
          <w:b/>
        </w:rPr>
        <w:t xml:space="preserve">at </w:t>
      </w:r>
      <w:r w:rsidR="00980BAF" w:rsidRPr="00E06448">
        <w:rPr>
          <w:rFonts w:ascii="Arial" w:hAnsi="Arial" w:cs="Arial"/>
          <w:b/>
        </w:rPr>
        <w:t>7:30</w:t>
      </w:r>
      <w:r w:rsidR="002739D7" w:rsidRPr="00E06448">
        <w:rPr>
          <w:rFonts w:ascii="Arial" w:hAnsi="Arial" w:cs="Arial"/>
          <w:b/>
        </w:rPr>
        <w:t>pm</w:t>
      </w:r>
    </w:p>
    <w:p w14:paraId="44EB8ECB" w14:textId="77777777" w:rsidR="00CF0623" w:rsidRPr="00E06448" w:rsidRDefault="00CF0623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25135302" w14:textId="03E89A48" w:rsidR="0005630C" w:rsidRPr="00E06448" w:rsidRDefault="0005630C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79854A33" w14:textId="77777777" w:rsidR="00E82C82" w:rsidRPr="00E06448" w:rsidRDefault="00FA050C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hAnsi="Arial" w:cs="Arial"/>
          <w:b/>
        </w:rPr>
        <w:t>Present</w:t>
      </w:r>
      <w:r w:rsidR="00720B85" w:rsidRPr="00E06448">
        <w:rPr>
          <w:rFonts w:ascii="Arial" w:hAnsi="Arial" w:cs="Arial"/>
          <w:b/>
        </w:rPr>
        <w:tab/>
      </w:r>
      <w:r w:rsidR="009F6F15" w:rsidRPr="00D81D34">
        <w:rPr>
          <w:rFonts w:ascii="Arial" w:hAnsi="Arial" w:cs="Arial"/>
          <w:bCs/>
        </w:rPr>
        <w:t>C</w:t>
      </w:r>
      <w:r w:rsidR="00D434B6" w:rsidRPr="00E06448">
        <w:rPr>
          <w:rFonts w:ascii="Arial" w:eastAsia="Times New Roman" w:hAnsi="Arial" w:cs="Arial"/>
        </w:rPr>
        <w:t>llr P Bolton</w:t>
      </w:r>
      <w:r w:rsidR="009F6F15" w:rsidRPr="00E06448">
        <w:rPr>
          <w:rFonts w:ascii="Arial" w:eastAsia="Times New Roman" w:hAnsi="Arial" w:cs="Arial"/>
        </w:rPr>
        <w:tab/>
      </w:r>
      <w:r w:rsidR="00E82C82" w:rsidRPr="00E06448">
        <w:rPr>
          <w:rFonts w:ascii="Arial" w:eastAsia="Times New Roman" w:hAnsi="Arial" w:cs="Arial"/>
        </w:rPr>
        <w:t>Cllr S Bramwell Smith</w:t>
      </w:r>
    </w:p>
    <w:p w14:paraId="6C993EA7" w14:textId="77777777" w:rsidR="00E82C82" w:rsidRPr="00E06448" w:rsidRDefault="00E82C82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eastAsia="Times New Roman" w:hAnsi="Arial" w:cs="Arial"/>
        </w:rPr>
        <w:tab/>
      </w:r>
      <w:r w:rsidR="009F6F15" w:rsidRPr="00E06448">
        <w:rPr>
          <w:rFonts w:ascii="Arial" w:eastAsia="Times New Roman" w:hAnsi="Arial" w:cs="Arial"/>
        </w:rPr>
        <w:t>Cllr B Garrett</w:t>
      </w:r>
      <w:r w:rsidRPr="00E06448">
        <w:rPr>
          <w:rFonts w:ascii="Arial" w:eastAsia="Times New Roman" w:hAnsi="Arial" w:cs="Arial"/>
        </w:rPr>
        <w:tab/>
        <w:t>Cllr R Gowlett</w:t>
      </w:r>
    </w:p>
    <w:p w14:paraId="540CA27D" w14:textId="011E5D52" w:rsidR="003136C2" w:rsidRPr="00E06448" w:rsidRDefault="00E82C82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eastAsia="Times New Roman" w:hAnsi="Arial" w:cs="Arial"/>
        </w:rPr>
        <w:tab/>
      </w:r>
      <w:r w:rsidR="003136C2" w:rsidRPr="00E06448">
        <w:rPr>
          <w:rFonts w:ascii="Arial" w:eastAsia="Times New Roman" w:hAnsi="Arial" w:cs="Arial"/>
        </w:rPr>
        <w:t>Cllr M Hickman</w:t>
      </w:r>
      <w:r w:rsidR="003136C2" w:rsidRPr="00E06448">
        <w:rPr>
          <w:rFonts w:ascii="Arial" w:eastAsia="Times New Roman" w:hAnsi="Arial" w:cs="Arial"/>
        </w:rPr>
        <w:tab/>
        <w:t>Cllr S Johnson</w:t>
      </w:r>
    </w:p>
    <w:p w14:paraId="6ABCAA7E" w14:textId="0332AACF" w:rsidR="002047D0" w:rsidRPr="00E06448" w:rsidRDefault="003136C2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eastAsia="Times New Roman" w:hAnsi="Arial" w:cs="Arial"/>
        </w:rPr>
        <w:tab/>
      </w:r>
      <w:r w:rsidR="00837CFF" w:rsidRPr="00E06448">
        <w:rPr>
          <w:rFonts w:ascii="Arial" w:eastAsia="Times New Roman" w:hAnsi="Arial" w:cs="Arial"/>
        </w:rPr>
        <w:t xml:space="preserve">Cllr </w:t>
      </w:r>
      <w:r w:rsidR="0084777E" w:rsidRPr="00E06448">
        <w:rPr>
          <w:rFonts w:ascii="Arial" w:eastAsia="Times New Roman" w:hAnsi="Arial" w:cs="Arial"/>
        </w:rPr>
        <w:t>M Savory</w:t>
      </w:r>
      <w:r w:rsidR="00D81D34">
        <w:rPr>
          <w:rFonts w:ascii="Arial" w:eastAsia="Times New Roman" w:hAnsi="Arial" w:cs="Arial"/>
        </w:rPr>
        <w:tab/>
        <w:t>Cllr J Towers</w:t>
      </w:r>
      <w:r w:rsidR="0026350E">
        <w:rPr>
          <w:rFonts w:ascii="Arial" w:eastAsia="Times New Roman" w:hAnsi="Arial" w:cs="Arial"/>
        </w:rPr>
        <w:t xml:space="preserve"> (Chair)</w:t>
      </w:r>
    </w:p>
    <w:p w14:paraId="1EC1C421" w14:textId="77777777" w:rsidR="002047D0" w:rsidRPr="00E06448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0065D11F" w14:textId="48310AE8" w:rsidR="00743EBA" w:rsidRPr="00E06448" w:rsidRDefault="002047D0" w:rsidP="00720B8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eastAsia="Times New Roman" w:hAnsi="Arial" w:cs="Arial"/>
          <w:b/>
          <w:bCs/>
        </w:rPr>
        <w:t>In attendance</w:t>
      </w:r>
      <w:r w:rsidRPr="00E06448">
        <w:rPr>
          <w:rFonts w:ascii="Arial" w:eastAsia="Times New Roman" w:hAnsi="Arial" w:cs="Arial"/>
        </w:rPr>
        <w:tab/>
      </w:r>
      <w:r w:rsidR="0084777E" w:rsidRPr="00E06448">
        <w:rPr>
          <w:rFonts w:ascii="Arial" w:eastAsia="Times New Roman" w:hAnsi="Arial" w:cs="Arial"/>
        </w:rPr>
        <w:t>District Cllr A Moss</w:t>
      </w:r>
      <w:r w:rsidR="00D81D34">
        <w:rPr>
          <w:rFonts w:ascii="Arial" w:eastAsia="Times New Roman" w:hAnsi="Arial" w:cs="Arial"/>
        </w:rPr>
        <w:t xml:space="preserve">, P Plant and D Rodgers; </w:t>
      </w:r>
      <w:r w:rsidR="002126E2" w:rsidRPr="00E06448">
        <w:rPr>
          <w:rFonts w:ascii="Arial" w:eastAsia="Times New Roman" w:hAnsi="Arial" w:cs="Arial"/>
        </w:rPr>
        <w:t>County Cllr A Kerry-Bedell</w:t>
      </w:r>
    </w:p>
    <w:p w14:paraId="776E4BF5" w14:textId="5ECD4E94" w:rsidR="0084777E" w:rsidRPr="00E06448" w:rsidRDefault="0084777E" w:rsidP="00720B8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eastAsia="Times New Roman" w:hAnsi="Arial" w:cs="Arial"/>
        </w:rPr>
        <w:tab/>
      </w:r>
    </w:p>
    <w:p w14:paraId="56E0BF6C" w14:textId="427F7D8C" w:rsidR="002047D0" w:rsidRPr="00E06448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  <w:b/>
          <w:bCs/>
        </w:rPr>
      </w:pPr>
      <w:r w:rsidRPr="00E06448">
        <w:rPr>
          <w:rFonts w:ascii="Arial" w:eastAsia="Times New Roman" w:hAnsi="Arial" w:cs="Arial"/>
          <w:b/>
          <w:bCs/>
        </w:rPr>
        <w:t>Members of</w:t>
      </w:r>
      <w:r w:rsidRPr="00E06448">
        <w:rPr>
          <w:rFonts w:ascii="Arial" w:eastAsia="Times New Roman" w:hAnsi="Arial" w:cs="Arial"/>
          <w:b/>
          <w:bCs/>
        </w:rPr>
        <w:tab/>
      </w:r>
    </w:p>
    <w:p w14:paraId="42859D44" w14:textId="0A3434C0" w:rsidR="002D7744" w:rsidRPr="00E06448" w:rsidRDefault="002047D0" w:rsidP="00D81D3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eastAsia="Times New Roman" w:hAnsi="Arial" w:cs="Arial"/>
          <w:b/>
          <w:bCs/>
        </w:rPr>
        <w:t>Public</w:t>
      </w:r>
      <w:r w:rsidRPr="00E06448">
        <w:rPr>
          <w:rFonts w:ascii="Arial" w:eastAsia="Times New Roman" w:hAnsi="Arial" w:cs="Arial"/>
        </w:rPr>
        <w:tab/>
      </w:r>
      <w:r w:rsidR="00D81D34">
        <w:rPr>
          <w:rFonts w:ascii="Arial" w:eastAsia="Times New Roman" w:hAnsi="Arial" w:cs="Arial"/>
        </w:rPr>
        <w:t>Mr Alan Green</w:t>
      </w:r>
    </w:p>
    <w:p w14:paraId="6360CEB0" w14:textId="13E6201D" w:rsidR="00DE05A5" w:rsidRPr="00E06448" w:rsidRDefault="00DE05A5" w:rsidP="00DE05A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7E6ABAC5" w14:textId="77777777" w:rsidR="00DE05A5" w:rsidRPr="00E06448" w:rsidRDefault="00DE05A5" w:rsidP="00DE05A5">
      <w:pPr>
        <w:tabs>
          <w:tab w:val="left" w:pos="2268"/>
          <w:tab w:val="left" w:pos="6379"/>
        </w:tabs>
        <w:spacing w:beforeAutospacing="0" w:afterAutospacing="0"/>
        <w:rPr>
          <w:rFonts w:ascii="Arial" w:hAnsi="Arial" w:cs="Arial"/>
          <w:i/>
        </w:rPr>
      </w:pPr>
    </w:p>
    <w:p w14:paraId="1BE8028E" w14:textId="5C04E302" w:rsidR="00E92410" w:rsidRPr="00E06448" w:rsidRDefault="00687CE9" w:rsidP="007A0B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E06448">
        <w:rPr>
          <w:rFonts w:ascii="Arial" w:hAnsi="Arial" w:cs="Arial"/>
          <w:i/>
        </w:rPr>
        <w:t xml:space="preserve">Meeting commenced at </w:t>
      </w:r>
      <w:r w:rsidR="00473C03" w:rsidRPr="00E06448">
        <w:rPr>
          <w:rFonts w:ascii="Arial" w:hAnsi="Arial" w:cs="Arial"/>
          <w:i/>
        </w:rPr>
        <w:t>7:30</w:t>
      </w:r>
      <w:r w:rsidRPr="00E06448">
        <w:rPr>
          <w:rFonts w:ascii="Arial" w:hAnsi="Arial" w:cs="Arial"/>
          <w:i/>
        </w:rPr>
        <w:t>pm</w:t>
      </w:r>
      <w:r w:rsidR="00E92410" w:rsidRPr="00E06448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p w14:paraId="4212069D" w14:textId="446D7F80" w:rsidR="000C0D87" w:rsidRPr="00E06448" w:rsidRDefault="000C0D87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14:paraId="7EB7177B" w14:textId="77777777" w:rsidR="00E13DE8" w:rsidRPr="00E06448" w:rsidRDefault="00E13DE8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lang w:eastAsia="en-GB"/>
        </w:rPr>
      </w:pPr>
    </w:p>
    <w:tbl>
      <w:tblPr>
        <w:tblW w:w="991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0"/>
        <w:gridCol w:w="8746"/>
        <w:gridCol w:w="42"/>
      </w:tblGrid>
      <w:tr w:rsidR="000C0D87" w:rsidRPr="00E06448" w14:paraId="5663DC2C" w14:textId="77777777" w:rsidTr="0031604C">
        <w:trPr>
          <w:trHeight w:val="539"/>
        </w:trPr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E7D3" w14:textId="3A75206C" w:rsidR="000C0D87" w:rsidRPr="00E06448" w:rsidRDefault="00D80D00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hAnsi="Arial" w:cs="Arial"/>
              </w:rPr>
              <w:t>23-0</w:t>
            </w:r>
            <w:r w:rsidR="00711A69">
              <w:rPr>
                <w:rFonts w:ascii="Arial" w:hAnsi="Arial" w:cs="Arial"/>
              </w:rPr>
              <w:t>3</w:t>
            </w:r>
            <w:r w:rsidR="00147E44" w:rsidRPr="00E06448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CEA3" w14:textId="77777777" w:rsidR="00494B74" w:rsidRPr="00E06448" w:rsidRDefault="00494B7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61174FF9" w14:textId="16D98B72" w:rsidR="0031775C" w:rsidRPr="00E06448" w:rsidRDefault="00494B74" w:rsidP="00734F21">
            <w:pPr>
              <w:spacing w:beforeAutospacing="0" w:afterAutospacing="0"/>
              <w:rPr>
                <w:rFonts w:ascii="Arial" w:hAnsi="Arial" w:cs="Arial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 xml:space="preserve">Apologies had been received from </w:t>
            </w:r>
            <w:r w:rsidR="00B86725">
              <w:rPr>
                <w:rFonts w:ascii="Arial" w:eastAsia="Times New Roman" w:hAnsi="Arial" w:cs="Arial"/>
                <w:lang w:eastAsia="en-GB"/>
              </w:rPr>
              <w:t>the Chair, Cllr P MacDougall. In his absence the Vice Chair, Cllr J Towers, presided.</w:t>
            </w:r>
          </w:p>
        </w:tc>
      </w:tr>
      <w:tr w:rsidR="00BA643B" w:rsidRPr="00E06448" w14:paraId="23FA2DBA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A022" w14:textId="02EF8AEC" w:rsidR="00BA643B" w:rsidRPr="00E06448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</w:t>
            </w:r>
            <w:r w:rsidR="00D020C5" w:rsidRPr="00E06448">
              <w:rPr>
                <w:rFonts w:ascii="Arial" w:eastAsia="Times New Roman" w:hAnsi="Arial" w:cs="Arial"/>
                <w:lang w:eastAsia="en-GB"/>
              </w:rPr>
              <w:t>3-0</w:t>
            </w:r>
            <w:r w:rsidR="00711A69">
              <w:rPr>
                <w:rFonts w:ascii="Arial" w:eastAsia="Times New Roman" w:hAnsi="Arial" w:cs="Arial"/>
                <w:lang w:eastAsia="en-GB"/>
              </w:rPr>
              <w:t>3</w:t>
            </w:r>
            <w:r w:rsidR="0062383A" w:rsidRPr="00E0644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2687E" w14:textId="6F4259EC" w:rsidR="00BA643B" w:rsidRPr="00E06448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Declarations of Interest</w:t>
            </w:r>
          </w:p>
          <w:p w14:paraId="4CB702FB" w14:textId="21C9C53A" w:rsidR="0031775C" w:rsidRPr="00E06448" w:rsidRDefault="009D06C8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None.</w:t>
            </w:r>
          </w:p>
        </w:tc>
      </w:tr>
      <w:tr w:rsidR="00BA643B" w:rsidRPr="00E06448" w14:paraId="585EAFB0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3FAD" w14:textId="3BB8A846" w:rsidR="00BA643B" w:rsidRPr="00E06448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</w:t>
            </w:r>
            <w:r w:rsidR="00D020C5" w:rsidRPr="00E06448">
              <w:rPr>
                <w:rFonts w:ascii="Arial" w:eastAsia="Times New Roman" w:hAnsi="Arial" w:cs="Arial"/>
                <w:lang w:eastAsia="en-GB"/>
              </w:rPr>
              <w:t>3-0</w:t>
            </w:r>
            <w:r w:rsidR="00711A69">
              <w:rPr>
                <w:rFonts w:ascii="Arial" w:eastAsia="Times New Roman" w:hAnsi="Arial" w:cs="Arial"/>
                <w:lang w:eastAsia="en-GB"/>
              </w:rPr>
              <w:t>3</w:t>
            </w:r>
            <w:r w:rsidR="0062383A" w:rsidRPr="00E06448">
              <w:rPr>
                <w:rFonts w:ascii="Arial" w:eastAsia="Times New Roman" w:hAnsi="Arial" w:cs="Arial"/>
                <w:lang w:eastAsia="en-GB"/>
              </w:rPr>
              <w:t>5</w:t>
            </w:r>
            <w:r w:rsidR="004F2DEE" w:rsidRPr="00E06448">
              <w:rPr>
                <w:rFonts w:ascii="Arial" w:eastAsia="Times New Roman" w:hAnsi="Arial" w:cs="Arial"/>
                <w:lang w:eastAsia="en-GB"/>
              </w:rPr>
              <w:t>.1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3AB0A" w14:textId="68630BED" w:rsidR="00BA643B" w:rsidRPr="00E06448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</w:p>
          <w:p w14:paraId="3CDF2A18" w14:textId="2C422AE0" w:rsidR="00BE1318" w:rsidRPr="00E06448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 w:rsidRPr="00E06448">
              <w:rPr>
                <w:rFonts w:ascii="Arial" w:eastAsia="Times New Roman" w:hAnsi="Arial" w:cs="Arial"/>
                <w:lang w:eastAsia="en-GB"/>
              </w:rPr>
              <w:t xml:space="preserve">That the minutes of the Parish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 w:rsidRPr="00E06448">
              <w:rPr>
                <w:rFonts w:ascii="Arial" w:eastAsia="Times New Roman" w:hAnsi="Arial" w:cs="Arial"/>
                <w:lang w:eastAsia="en-GB"/>
              </w:rPr>
              <w:t xml:space="preserve"> meeting held on </w:t>
            </w:r>
            <w:r w:rsidR="007960A5">
              <w:rPr>
                <w:rFonts w:ascii="Arial" w:eastAsia="Times New Roman" w:hAnsi="Arial" w:cs="Arial"/>
                <w:lang w:eastAsia="en-GB"/>
              </w:rPr>
              <w:t>7 July</w:t>
            </w:r>
            <w:r w:rsidR="00BE1318" w:rsidRPr="00E06448">
              <w:rPr>
                <w:rFonts w:ascii="Arial" w:eastAsia="Times New Roman" w:hAnsi="Arial" w:cs="Arial"/>
                <w:lang w:eastAsia="en-GB"/>
              </w:rPr>
              <w:t xml:space="preserve"> 2022</w:t>
            </w:r>
            <w:r w:rsidR="000E6568" w:rsidRPr="00E0644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E06448">
              <w:rPr>
                <w:rFonts w:ascii="Arial" w:eastAsia="Times New Roman" w:hAnsi="Arial" w:cs="Arial"/>
                <w:lang w:eastAsia="en-GB"/>
              </w:rPr>
              <w:t xml:space="preserve">be agreed as an accurate record and signed by the </w:t>
            </w:r>
            <w:r w:rsidR="000E6568" w:rsidRPr="00E06448">
              <w:rPr>
                <w:rFonts w:ascii="Arial" w:eastAsia="Times New Roman" w:hAnsi="Arial" w:cs="Arial"/>
                <w:lang w:eastAsia="en-GB"/>
              </w:rPr>
              <w:t>Clerk noting this minute number.</w:t>
            </w:r>
          </w:p>
        </w:tc>
      </w:tr>
      <w:tr w:rsidR="00BA643B" w:rsidRPr="00E06448" w14:paraId="6079E40A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CC07" w14:textId="79155085" w:rsidR="00BA643B" w:rsidRPr="00E06448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</w:t>
            </w:r>
            <w:r w:rsidR="00D020C5" w:rsidRPr="00E06448">
              <w:rPr>
                <w:rFonts w:ascii="Arial" w:eastAsia="Times New Roman" w:hAnsi="Arial" w:cs="Arial"/>
                <w:lang w:eastAsia="en-GB"/>
              </w:rPr>
              <w:t>3-0</w:t>
            </w:r>
            <w:r w:rsidR="00711A69">
              <w:rPr>
                <w:rFonts w:ascii="Arial" w:eastAsia="Times New Roman" w:hAnsi="Arial" w:cs="Arial"/>
                <w:lang w:eastAsia="en-GB"/>
              </w:rPr>
              <w:t>3</w:t>
            </w:r>
            <w:r w:rsidR="0062383A" w:rsidRPr="00E06448">
              <w:rPr>
                <w:rFonts w:ascii="Arial" w:eastAsia="Times New Roman" w:hAnsi="Arial" w:cs="Arial"/>
                <w:lang w:eastAsia="en-GB"/>
              </w:rPr>
              <w:t>5</w:t>
            </w:r>
            <w:r w:rsidR="004F2DEE" w:rsidRPr="00E06448">
              <w:rPr>
                <w:rFonts w:ascii="Arial" w:eastAsia="Times New Roman" w:hAnsi="Arial" w:cs="Arial"/>
                <w:lang w:eastAsia="en-GB"/>
              </w:rPr>
              <w:t>.2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0143" w14:textId="3751CCC0" w:rsidR="00BA643B" w:rsidRPr="00E06448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from the Minutes </w:t>
            </w:r>
          </w:p>
          <w:p w14:paraId="40A7E60F" w14:textId="356B1721" w:rsidR="009A603A" w:rsidRPr="00E06448" w:rsidRDefault="00F8762A" w:rsidP="002F3E19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None</w:t>
            </w:r>
            <w:r w:rsidR="002F3E19" w:rsidRPr="00E0644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9216059" w14:textId="082E26BD" w:rsidR="00BA643B" w:rsidRPr="00E06448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7D81" w:rsidRPr="00E06448" w14:paraId="021B5330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3155" w14:textId="57006872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C7F85" w14:textId="71F7484E" w:rsidR="00067D81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Public Open Forum</w:t>
            </w:r>
          </w:p>
          <w:p w14:paraId="369DC1E9" w14:textId="4D3FEEE4" w:rsidR="00194CC4" w:rsidRPr="00665E15" w:rsidRDefault="00665E15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member of public did not wish to speak.</w:t>
            </w:r>
          </w:p>
          <w:p w14:paraId="6A275601" w14:textId="6A5D3C88" w:rsidR="00067D81" w:rsidRPr="00E06448" w:rsidRDefault="00067D81" w:rsidP="00817F1D">
            <w:pPr>
              <w:pStyle w:val="NormalWeb"/>
              <w:spacing w:beforeAutospacing="0" w:afterAutospacing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067D81" w:rsidRPr="00E06448" w14:paraId="6DE3614C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5F25" w14:textId="1AB52859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FC4A" w14:textId="764FF08E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Receive Reports</w:t>
            </w:r>
          </w:p>
        </w:tc>
      </w:tr>
      <w:tr w:rsidR="00067D81" w:rsidRPr="00E06448" w14:paraId="7E155C5C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D8D9" w14:textId="61E64AE9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lang w:eastAsia="en-GB"/>
              </w:rPr>
              <w:t>7.1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67A7" w14:textId="4D7B4C25" w:rsidR="00067D81" w:rsidRPr="002B6B91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B6B9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Parish </w:t>
            </w:r>
            <w:r w:rsidR="005A1000">
              <w:rPr>
                <w:rFonts w:ascii="Arial" w:eastAsia="Times New Roman" w:hAnsi="Arial" w:cs="Arial"/>
                <w:b/>
                <w:bCs/>
                <w:lang w:eastAsia="en-GB"/>
              </w:rPr>
              <w:t>Council</w:t>
            </w:r>
            <w:r w:rsidRPr="002B6B9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Chair </w:t>
            </w:r>
          </w:p>
          <w:p w14:paraId="1B964F9E" w14:textId="22D9CF75" w:rsidR="001254B9" w:rsidRPr="00E06448" w:rsidRDefault="001254B9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2B6B91">
              <w:rPr>
                <w:rFonts w:ascii="Arial" w:eastAsia="Times New Roman" w:hAnsi="Arial" w:cs="Arial"/>
                <w:lang w:eastAsia="en-GB"/>
              </w:rPr>
              <w:t xml:space="preserve">Vice </w:t>
            </w:r>
            <w:r w:rsidRPr="00E06448">
              <w:rPr>
                <w:rFonts w:ascii="Arial" w:eastAsia="Times New Roman" w:hAnsi="Arial" w:cs="Arial"/>
                <w:lang w:eastAsia="en-GB"/>
              </w:rPr>
              <w:t>Chair raised the following issues:</w:t>
            </w:r>
          </w:p>
          <w:p w14:paraId="5EC725FA" w14:textId="1295EAC9" w:rsidR="002F5750" w:rsidRDefault="00BE4190" w:rsidP="006134D8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287" w:hanging="284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She had attended a meeting of the Bournes Forum with Cllr Garrett</w:t>
            </w:r>
            <w:r w:rsidR="002B6B91" w:rsidRPr="002F5750">
              <w:rPr>
                <w:rFonts w:ascii="Arial" w:eastAsia="Times New Roman" w:hAnsi="Arial" w:cs="Arial"/>
                <w:lang w:eastAsia="en-GB"/>
              </w:rPr>
              <w:t>.</w:t>
            </w:r>
            <w:r w:rsidR="00B46DDE">
              <w:rPr>
                <w:rFonts w:ascii="Arial" w:eastAsia="Times New Roman" w:hAnsi="Arial" w:cs="Arial"/>
                <w:lang w:eastAsia="en-GB"/>
              </w:rPr>
              <w:t xml:space="preserve"> There was concern amongst all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 w:rsidR="00B46DDE">
              <w:rPr>
                <w:rFonts w:ascii="Arial" w:eastAsia="Times New Roman" w:hAnsi="Arial" w:cs="Arial"/>
                <w:lang w:eastAsia="en-GB"/>
              </w:rPr>
              <w:t>s regarding the lack of PCSOs with antisocial behaviour proliferating</w:t>
            </w:r>
            <w:r w:rsidR="00D72142">
              <w:rPr>
                <w:rFonts w:ascii="Arial" w:eastAsia="Times New Roman" w:hAnsi="Arial" w:cs="Arial"/>
                <w:lang w:eastAsia="en-GB"/>
              </w:rPr>
              <w:t xml:space="preserve"> across the area. Police &amp; Crime Commissioner </w:t>
            </w:r>
            <w:r w:rsidR="002B6B91" w:rsidRPr="002F5750">
              <w:rPr>
                <w:rFonts w:ascii="Arial" w:eastAsia="Times New Roman" w:hAnsi="Arial" w:cs="Arial"/>
                <w:lang w:eastAsia="en-GB"/>
              </w:rPr>
              <w:t>Katy Bourne ha</w:t>
            </w:r>
            <w:r w:rsidR="00D72142">
              <w:rPr>
                <w:rFonts w:ascii="Arial" w:eastAsia="Times New Roman" w:hAnsi="Arial" w:cs="Arial"/>
                <w:lang w:eastAsia="en-GB"/>
              </w:rPr>
              <w:t>d</w:t>
            </w:r>
            <w:r w:rsidR="002B6B91" w:rsidRPr="002F5750">
              <w:rPr>
                <w:rFonts w:ascii="Arial" w:eastAsia="Times New Roman" w:hAnsi="Arial" w:cs="Arial"/>
                <w:lang w:eastAsia="en-GB"/>
              </w:rPr>
              <w:t xml:space="preserve"> agreed to </w:t>
            </w:r>
            <w:r w:rsidR="00D72142">
              <w:rPr>
                <w:rFonts w:ascii="Arial" w:eastAsia="Times New Roman" w:hAnsi="Arial" w:cs="Arial"/>
                <w:lang w:eastAsia="en-GB"/>
              </w:rPr>
              <w:t xml:space="preserve">attend the </w:t>
            </w:r>
            <w:r w:rsidR="002B6B91" w:rsidRPr="002F5750">
              <w:rPr>
                <w:rFonts w:ascii="Arial" w:eastAsia="Times New Roman" w:hAnsi="Arial" w:cs="Arial"/>
                <w:lang w:eastAsia="en-GB"/>
              </w:rPr>
              <w:t>Bournes Forum meeting in October</w:t>
            </w:r>
            <w:r w:rsidR="00D7214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C93D312" w14:textId="32CC213B" w:rsidR="00067D81" w:rsidRPr="002F5750" w:rsidRDefault="002B6B91" w:rsidP="002F57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287" w:hanging="284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 w:rsidRPr="00A313AE">
              <w:rPr>
                <w:rFonts w:ascii="Arial" w:eastAsia="Times New Roman" w:hAnsi="Arial" w:cs="Arial"/>
                <w:lang w:eastAsia="en-GB"/>
              </w:rPr>
              <w:t>On Mon</w:t>
            </w:r>
            <w:r w:rsidR="00E239B1">
              <w:rPr>
                <w:rFonts w:ascii="Arial" w:eastAsia="Times New Roman" w:hAnsi="Arial" w:cs="Arial"/>
                <w:lang w:eastAsia="en-GB"/>
              </w:rPr>
              <w:t>day they had attended a presentation at the F</w:t>
            </w:r>
            <w:r w:rsidRPr="00A313AE">
              <w:rPr>
                <w:rFonts w:ascii="Arial" w:eastAsia="Times New Roman" w:hAnsi="Arial" w:cs="Arial"/>
                <w:lang w:eastAsia="en-GB"/>
              </w:rPr>
              <w:t xml:space="preserve">ishbourne Centre </w:t>
            </w:r>
            <w:r w:rsidR="00E239B1">
              <w:rPr>
                <w:rFonts w:ascii="Arial" w:eastAsia="Times New Roman" w:hAnsi="Arial" w:cs="Arial"/>
                <w:lang w:eastAsia="en-GB"/>
              </w:rPr>
              <w:t>on the ma</w:t>
            </w:r>
            <w:r w:rsidRPr="00A313AE">
              <w:rPr>
                <w:rFonts w:ascii="Arial" w:eastAsia="Times New Roman" w:hAnsi="Arial" w:cs="Arial"/>
                <w:lang w:eastAsia="en-GB"/>
              </w:rPr>
              <w:t>sterplan for Southern Gateway.</w:t>
            </w:r>
            <w:r w:rsidR="00E239B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00B2E">
              <w:rPr>
                <w:rFonts w:ascii="Arial" w:eastAsia="Times New Roman" w:hAnsi="Arial" w:cs="Arial"/>
                <w:lang w:eastAsia="en-GB"/>
              </w:rPr>
              <w:t xml:space="preserve">There was a further presentation scheduled on 24 August at 7:00pm at West Wittering Village Hall and all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 w:rsidR="00E00B2E">
              <w:rPr>
                <w:rFonts w:ascii="Arial" w:eastAsia="Times New Roman" w:hAnsi="Arial" w:cs="Arial"/>
                <w:lang w:eastAsia="en-GB"/>
              </w:rPr>
              <w:t xml:space="preserve">lors were welcome to attend. </w:t>
            </w:r>
            <w:r w:rsidR="00FE1ECD">
              <w:rPr>
                <w:rFonts w:ascii="Arial" w:eastAsia="Times New Roman" w:hAnsi="Arial" w:cs="Arial"/>
                <w:lang w:eastAsia="en-GB"/>
              </w:rPr>
              <w:t xml:space="preserve">It was suggested that this be added to the next agenda. </w:t>
            </w:r>
            <w:r w:rsidR="00FE1ECD" w:rsidRPr="003B064A">
              <w:rPr>
                <w:rFonts w:ascii="Arial" w:eastAsia="Times New Roman" w:hAnsi="Arial" w:cs="Arial"/>
                <w:b/>
                <w:bCs/>
                <w:lang w:eastAsia="en-GB"/>
              </w:rPr>
              <w:t>Ac</w:t>
            </w:r>
            <w:r w:rsidR="003B064A" w:rsidRPr="003B064A">
              <w:rPr>
                <w:rFonts w:ascii="Arial" w:eastAsia="Times New Roman" w:hAnsi="Arial" w:cs="Arial"/>
                <w:b/>
                <w:bCs/>
                <w:lang w:eastAsia="en-GB"/>
              </w:rPr>
              <w:t>tion:</w:t>
            </w:r>
            <w:r w:rsidR="003B064A">
              <w:rPr>
                <w:rFonts w:ascii="Arial" w:eastAsia="Times New Roman" w:hAnsi="Arial" w:cs="Arial"/>
                <w:lang w:eastAsia="en-GB"/>
              </w:rPr>
              <w:t xml:space="preserve"> Clerk to add</w:t>
            </w:r>
            <w:r w:rsidR="002F5750">
              <w:rPr>
                <w:rFonts w:ascii="Arial" w:eastAsia="Times New Roman" w:hAnsi="Arial" w:cs="Arial"/>
                <w:lang w:eastAsia="en-GB"/>
              </w:rPr>
              <w:softHyphen/>
            </w:r>
          </w:p>
        </w:tc>
      </w:tr>
      <w:tr w:rsidR="00067D81" w:rsidRPr="00E06448" w14:paraId="78B4B691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1710" w14:textId="6A518DF3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23-027.2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E1D5" w14:textId="20DAD674" w:rsidR="00067D81" w:rsidRPr="00194CC4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4CC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District </w:t>
            </w:r>
            <w:r w:rsidR="005A1000">
              <w:rPr>
                <w:rFonts w:ascii="Arial" w:eastAsia="Times New Roman" w:hAnsi="Arial" w:cs="Arial"/>
                <w:b/>
                <w:bCs/>
                <w:lang w:eastAsia="en-GB"/>
              </w:rPr>
              <w:t>Council</w:t>
            </w:r>
            <w:r w:rsidRPr="00194CC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lors  </w:t>
            </w:r>
          </w:p>
          <w:p w14:paraId="6A7A8106" w14:textId="26BB6C03" w:rsidR="00067D81" w:rsidRPr="00E06448" w:rsidRDefault="002F5750" w:rsidP="00843433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report had been circulated. District Cllr Moss provided an update on</w:t>
            </w:r>
            <w:r w:rsidR="009D0446">
              <w:rPr>
                <w:rFonts w:ascii="Arial" w:eastAsia="Times New Roman" w:hAnsi="Arial" w:cs="Arial"/>
                <w:lang w:eastAsia="en-GB"/>
              </w:rPr>
              <w:t xml:space="preserve"> various matters</w:t>
            </w:r>
            <w:r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5728A6">
              <w:rPr>
                <w:rFonts w:ascii="Arial" w:eastAsia="Times New Roman" w:hAnsi="Arial" w:cs="Arial"/>
                <w:lang w:eastAsia="en-GB"/>
              </w:rPr>
              <w:t xml:space="preserve">Revisions were expected on the 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 xml:space="preserve">Willowbrook </w:t>
            </w:r>
            <w:r w:rsidR="005728A6">
              <w:rPr>
                <w:rFonts w:ascii="Arial" w:eastAsia="Times New Roman" w:hAnsi="Arial" w:cs="Arial"/>
                <w:lang w:eastAsia="en-GB"/>
              </w:rPr>
              <w:t xml:space="preserve">planning application which would be out 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 xml:space="preserve">for consultation shortly. </w:t>
            </w:r>
            <w:r w:rsidR="00217473">
              <w:rPr>
                <w:rFonts w:ascii="Arial" w:eastAsia="Times New Roman" w:hAnsi="Arial" w:cs="Arial"/>
                <w:lang w:eastAsia="en-GB"/>
              </w:rPr>
              <w:t xml:space="preserve">A meeting would be arranged with 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 xml:space="preserve">Robin Yeld </w:t>
            </w:r>
            <w:r w:rsidR="00217473">
              <w:rPr>
                <w:rFonts w:ascii="Arial" w:eastAsia="Times New Roman" w:hAnsi="Arial" w:cs="Arial"/>
                <w:lang w:eastAsia="en-GB"/>
              </w:rPr>
              <w:t xml:space="preserve">and Chichester Harbour Conservancy. </w:t>
            </w:r>
            <w:r w:rsidR="00EA1AD6">
              <w:rPr>
                <w:rFonts w:ascii="Arial" w:eastAsia="Times New Roman" w:hAnsi="Arial" w:cs="Arial"/>
                <w:lang w:eastAsia="en-GB"/>
              </w:rPr>
              <w:t xml:space="preserve">District Cllr Plant advised that CDC was not providing dog bins any longer but they are providing the normal co-mingled bins. </w:t>
            </w:r>
            <w:r w:rsidR="00586FFA">
              <w:rPr>
                <w:rFonts w:ascii="Arial" w:eastAsia="Times New Roman" w:hAnsi="Arial" w:cs="Arial"/>
                <w:lang w:eastAsia="en-GB"/>
              </w:rPr>
              <w:t xml:space="preserve">People should be encouraged to take their rubbish home with them. Those residents signing up for the 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>textiles and electrical recycling collection</w:t>
            </w:r>
            <w:r w:rsidR="00586FFA">
              <w:rPr>
                <w:rFonts w:ascii="Arial" w:eastAsia="Times New Roman" w:hAnsi="Arial" w:cs="Arial"/>
                <w:lang w:eastAsia="en-GB"/>
              </w:rPr>
              <w:t xml:space="preserve"> should receive a formal letter from CDC advising date </w:t>
            </w:r>
            <w:r w:rsidR="00843433">
              <w:rPr>
                <w:rFonts w:ascii="Arial" w:eastAsia="Times New Roman" w:hAnsi="Arial" w:cs="Arial"/>
                <w:lang w:eastAsia="en-GB"/>
              </w:rPr>
              <w:t xml:space="preserve">of collections. Coffee pod collections are dealt with separately however they do not cover the entire district. </w:t>
            </w:r>
          </w:p>
        </w:tc>
      </w:tr>
      <w:tr w:rsidR="00067D81" w:rsidRPr="00E06448" w14:paraId="31CA6DEF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E9B6" w14:textId="2C7C43C7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lang w:eastAsia="en-GB"/>
              </w:rPr>
              <w:t>7.3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EA8CD" w14:textId="7347D753" w:rsidR="00067D81" w:rsidRPr="00194CC4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4CC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County </w:t>
            </w:r>
            <w:r w:rsidR="005A1000">
              <w:rPr>
                <w:rFonts w:ascii="Arial" w:eastAsia="Times New Roman" w:hAnsi="Arial" w:cs="Arial"/>
                <w:b/>
                <w:bCs/>
                <w:lang w:eastAsia="en-GB"/>
              </w:rPr>
              <w:t>Council</w:t>
            </w:r>
            <w:r w:rsidRPr="00194CC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lor </w:t>
            </w:r>
          </w:p>
          <w:p w14:paraId="349ACD80" w14:textId="51CD5AFE" w:rsidR="00067D81" w:rsidRPr="00E06448" w:rsidRDefault="006331CF" w:rsidP="00194CC4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 xml:space="preserve">A late report had been circulated before the meeting. </w:t>
            </w:r>
            <w:r w:rsidR="00194CC4">
              <w:rPr>
                <w:rFonts w:ascii="Arial" w:eastAsia="Times New Roman" w:hAnsi="Arial" w:cs="Arial"/>
                <w:lang w:eastAsia="en-GB"/>
              </w:rPr>
              <w:t xml:space="preserve">County Cllr Kerry-Bedell advised that the 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 xml:space="preserve">Bourne Bus </w:t>
            </w:r>
            <w:r w:rsidR="00194CC4">
              <w:rPr>
                <w:rFonts w:ascii="Arial" w:eastAsia="Times New Roman" w:hAnsi="Arial" w:cs="Arial"/>
                <w:lang w:eastAsia="en-GB"/>
              </w:rPr>
              <w:t xml:space="preserve">was 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 xml:space="preserve">available to take </w:t>
            </w:r>
            <w:r w:rsidR="00194CC4">
              <w:rPr>
                <w:rFonts w:ascii="Arial" w:eastAsia="Times New Roman" w:hAnsi="Arial" w:cs="Arial"/>
                <w:lang w:eastAsia="en-GB"/>
              </w:rPr>
              <w:t>residents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 xml:space="preserve"> to </w:t>
            </w:r>
            <w:r w:rsidR="003B064A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>Pallant Homes enquiry.</w:t>
            </w:r>
            <w:r w:rsidR="00194CC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067D81" w:rsidRPr="00E06448" w14:paraId="6D7DE5C7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95C8" w14:textId="76A66695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lang w:eastAsia="en-GB"/>
              </w:rPr>
              <w:t>7.4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3B21" w14:textId="77777777" w:rsidR="00067D81" w:rsidRPr="00194CC4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4CC4">
              <w:rPr>
                <w:rFonts w:ascii="Arial" w:eastAsia="Times New Roman" w:hAnsi="Arial" w:cs="Arial"/>
                <w:b/>
                <w:bCs/>
                <w:lang w:eastAsia="en-GB"/>
              </w:rPr>
              <w:t>Clerk &amp; RFO</w:t>
            </w:r>
          </w:p>
          <w:p w14:paraId="0A580329" w14:textId="082E3773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No</w:t>
            </w:r>
            <w:r w:rsidR="002B6B91">
              <w:rPr>
                <w:rFonts w:ascii="Arial" w:eastAsia="Times New Roman" w:hAnsi="Arial" w:cs="Arial"/>
                <w:lang w:eastAsia="en-GB"/>
              </w:rPr>
              <w:t>thing to report.</w:t>
            </w:r>
          </w:p>
        </w:tc>
      </w:tr>
      <w:tr w:rsidR="00067D81" w:rsidRPr="00E06448" w14:paraId="183C1EF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FCAD" w14:textId="4F1962B2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hAnsi="Arial" w:cs="Arial"/>
              </w:rPr>
              <w:br w:type="page"/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16353" w14:textId="79DC8074" w:rsidR="00067D81" w:rsidRPr="00E06448" w:rsidRDefault="00067D81" w:rsidP="00067D81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Committee Minutes &amp; Reports</w:t>
            </w:r>
          </w:p>
        </w:tc>
      </w:tr>
      <w:tr w:rsidR="00067D81" w:rsidRPr="00E06448" w14:paraId="522800A1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4B482" w14:textId="4C546A49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lastRenderedPageBreak/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8.1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C5913" w14:textId="77777777" w:rsidR="00067D81" w:rsidRPr="00194CC4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4CC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Advisory Group to the Planning Committee </w:t>
            </w:r>
          </w:p>
          <w:p w14:paraId="57820172" w14:textId="2E9F84E1" w:rsidR="00067D81" w:rsidRDefault="00904FAC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 xml:space="preserve">The notes of the </w:t>
            </w:r>
            <w:r w:rsidR="00067D81" w:rsidRPr="00E06448">
              <w:rPr>
                <w:rFonts w:ascii="Arial" w:eastAsia="Times New Roman" w:hAnsi="Arial" w:cs="Arial"/>
                <w:lang w:eastAsia="en-GB"/>
              </w:rPr>
              <w:t xml:space="preserve">meeting held on </w:t>
            </w:r>
            <w:r w:rsidR="00665E15">
              <w:rPr>
                <w:rFonts w:ascii="Arial" w:eastAsia="Times New Roman" w:hAnsi="Arial" w:cs="Arial"/>
                <w:lang w:eastAsia="en-GB"/>
              </w:rPr>
              <w:t xml:space="preserve">21 July </w:t>
            </w:r>
            <w:r w:rsidR="00067D81" w:rsidRPr="00E06448">
              <w:rPr>
                <w:rFonts w:ascii="Arial" w:eastAsia="Times New Roman" w:hAnsi="Arial" w:cs="Arial"/>
                <w:lang w:eastAsia="en-GB"/>
              </w:rPr>
              <w:t>2022</w:t>
            </w:r>
            <w:r w:rsidRPr="00E06448">
              <w:rPr>
                <w:rFonts w:ascii="Arial" w:eastAsia="Times New Roman" w:hAnsi="Arial" w:cs="Arial"/>
                <w:lang w:eastAsia="en-GB"/>
              </w:rPr>
              <w:t xml:space="preserve"> were noted.</w:t>
            </w:r>
            <w:r w:rsidR="003B064A">
              <w:rPr>
                <w:rFonts w:ascii="Arial" w:eastAsia="Times New Roman" w:hAnsi="Arial" w:cs="Arial"/>
                <w:lang w:eastAsia="en-GB"/>
              </w:rPr>
              <w:t xml:space="preserve"> An informal meeting had been held </w:t>
            </w:r>
            <w:r w:rsidR="00102057">
              <w:rPr>
                <w:rFonts w:ascii="Arial" w:eastAsia="Times New Roman" w:hAnsi="Arial" w:cs="Arial"/>
                <w:lang w:eastAsia="en-GB"/>
              </w:rPr>
              <w:t>to discuss the process for the Pallant Homes appeal. Cllr Towers had phoned the senior Planning Officer at CDC for advice.</w:t>
            </w:r>
            <w:r w:rsidR="00990D2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56331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 w:rsidR="00E56331">
              <w:rPr>
                <w:rFonts w:ascii="Arial" w:eastAsia="Times New Roman" w:hAnsi="Arial" w:cs="Arial"/>
                <w:lang w:eastAsia="en-GB"/>
              </w:rPr>
              <w:t xml:space="preserve"> would be </w:t>
            </w:r>
            <w:r w:rsidR="00700007">
              <w:rPr>
                <w:rFonts w:ascii="Arial" w:eastAsia="Times New Roman" w:hAnsi="Arial" w:cs="Arial"/>
                <w:lang w:eastAsia="en-GB"/>
              </w:rPr>
              <w:t xml:space="preserve">writing to all residents to </w:t>
            </w:r>
            <w:r w:rsidR="00D92E6A">
              <w:rPr>
                <w:rFonts w:ascii="Arial" w:eastAsia="Times New Roman" w:hAnsi="Arial" w:cs="Arial"/>
                <w:lang w:eastAsia="en-GB"/>
              </w:rPr>
              <w:t>advise them of the process and issues to raise.</w:t>
            </w:r>
            <w:r w:rsidR="000F1E17">
              <w:rPr>
                <w:rFonts w:ascii="Arial" w:eastAsia="Times New Roman" w:hAnsi="Arial" w:cs="Arial"/>
                <w:lang w:eastAsia="en-GB"/>
              </w:rPr>
              <w:t xml:space="preserve"> Cllr Johnson had prepared a report on bats and liaised with Chichester Harbour Conservancy on this.</w:t>
            </w:r>
          </w:p>
          <w:p w14:paraId="64190A71" w14:textId="0908D028" w:rsidR="00102057" w:rsidRDefault="00A948E9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appeal relating to Chas Wood Nursery was likely to be a one</w:t>
            </w:r>
            <w:r w:rsidR="000F1E17">
              <w:rPr>
                <w:rFonts w:ascii="Arial" w:eastAsia="Times New Roman" w:hAnsi="Arial" w:cs="Arial"/>
                <w:lang w:eastAsia="en-GB"/>
              </w:rPr>
              <w:t>-</w:t>
            </w:r>
            <w:r>
              <w:rPr>
                <w:rFonts w:ascii="Arial" w:eastAsia="Times New Roman" w:hAnsi="Arial" w:cs="Arial"/>
                <w:lang w:eastAsia="en-GB"/>
              </w:rPr>
              <w:t>day event on 21 September.</w:t>
            </w:r>
          </w:p>
          <w:p w14:paraId="552D9E8A" w14:textId="3C891B81" w:rsidR="00067D81" w:rsidRPr="00E06448" w:rsidRDefault="000F1E17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revised </w:t>
            </w:r>
            <w:r w:rsidR="00A948E9">
              <w:rPr>
                <w:rFonts w:ascii="Arial" w:eastAsia="Times New Roman" w:hAnsi="Arial" w:cs="Arial"/>
                <w:lang w:eastAsia="en-GB"/>
              </w:rPr>
              <w:t xml:space="preserve">planning application </w:t>
            </w:r>
            <w:r>
              <w:rPr>
                <w:rFonts w:ascii="Arial" w:eastAsia="Times New Roman" w:hAnsi="Arial" w:cs="Arial"/>
                <w:lang w:eastAsia="en-GB"/>
              </w:rPr>
              <w:t xml:space="preserve">had been received </w:t>
            </w:r>
            <w:r w:rsidR="00A948E9">
              <w:rPr>
                <w:rFonts w:ascii="Arial" w:eastAsia="Times New Roman" w:hAnsi="Arial" w:cs="Arial"/>
                <w:lang w:eastAsia="en-GB"/>
              </w:rPr>
              <w:t>for the Land at Aviary Close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the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>
              <w:rPr>
                <w:rFonts w:ascii="Arial" w:eastAsia="Times New Roman" w:hAnsi="Arial" w:cs="Arial"/>
                <w:lang w:eastAsia="en-GB"/>
              </w:rPr>
              <w:t>’s comments had been submitted.</w:t>
            </w:r>
          </w:p>
        </w:tc>
      </w:tr>
      <w:tr w:rsidR="00067D81" w:rsidRPr="00E06448" w14:paraId="15AD85F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56862" w14:textId="51DC903D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8.2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C8BE6" w14:textId="77777777" w:rsidR="00067D81" w:rsidRPr="00665E15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5E15">
              <w:rPr>
                <w:rFonts w:ascii="Arial" w:eastAsia="Times New Roman" w:hAnsi="Arial" w:cs="Arial"/>
                <w:b/>
                <w:bCs/>
                <w:lang w:eastAsia="en-GB"/>
              </w:rPr>
              <w:t>Neighbourhood Plan Steering Group</w:t>
            </w:r>
          </w:p>
          <w:p w14:paraId="3E426F1D" w14:textId="01C86F68" w:rsidR="00067D81" w:rsidRPr="00E06448" w:rsidRDefault="00665E15" w:rsidP="00F914D4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notes of the 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>meeting held on 11 July 2022</w:t>
            </w:r>
            <w:r w:rsidR="00F914D4">
              <w:rPr>
                <w:rFonts w:ascii="Arial" w:eastAsia="Times New Roman" w:hAnsi="Arial" w:cs="Arial"/>
                <w:lang w:eastAsia="en-GB"/>
              </w:rPr>
              <w:t xml:space="preserve"> were noted. </w:t>
            </w:r>
          </w:p>
        </w:tc>
      </w:tr>
      <w:tr w:rsidR="00067D81" w:rsidRPr="00E06448" w14:paraId="6B369F5D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F5EEF" w14:textId="43ED3425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8.3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C2B36" w14:textId="77777777" w:rsidR="002B6B91" w:rsidRPr="00A313AE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lang w:eastAsia="en-GB"/>
              </w:rPr>
              <w:t>Advisory Group to the Finance Committee</w:t>
            </w:r>
          </w:p>
          <w:p w14:paraId="1FAA85E8" w14:textId="20E023F9" w:rsidR="00F914D4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A313AE">
              <w:rPr>
                <w:rFonts w:ascii="Arial" w:eastAsia="Times New Roman" w:hAnsi="Arial" w:cs="Arial"/>
                <w:lang w:eastAsia="en-GB"/>
              </w:rPr>
              <w:t>T</w:t>
            </w:r>
            <w:r w:rsidR="00F914D4">
              <w:rPr>
                <w:rFonts w:ascii="Arial" w:eastAsia="Times New Roman" w:hAnsi="Arial" w:cs="Arial"/>
                <w:lang w:eastAsia="en-GB"/>
              </w:rPr>
              <w:t xml:space="preserve">he notes of the </w:t>
            </w:r>
            <w:r w:rsidRPr="00A313AE">
              <w:rPr>
                <w:rFonts w:ascii="Arial" w:eastAsia="Times New Roman" w:hAnsi="Arial" w:cs="Arial"/>
                <w:lang w:eastAsia="en-GB"/>
              </w:rPr>
              <w:t xml:space="preserve">meeting held on 28 July 2022 </w:t>
            </w:r>
            <w:r w:rsidR="00F914D4">
              <w:rPr>
                <w:rFonts w:ascii="Arial" w:eastAsia="Times New Roman" w:hAnsi="Arial" w:cs="Arial"/>
                <w:lang w:eastAsia="en-GB"/>
              </w:rPr>
              <w:t xml:space="preserve">were noted and recommendations to the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 w:rsidR="00F914D4">
              <w:rPr>
                <w:rFonts w:ascii="Arial" w:eastAsia="Times New Roman" w:hAnsi="Arial" w:cs="Arial"/>
                <w:lang w:eastAsia="en-GB"/>
              </w:rPr>
              <w:t xml:space="preserve"> considered.</w:t>
            </w:r>
          </w:p>
          <w:p w14:paraId="76F9E0EB" w14:textId="783044AD" w:rsidR="00067D81" w:rsidRPr="00E06448" w:rsidRDefault="00F914D4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E0DDF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64CFE">
              <w:rPr>
                <w:rFonts w:ascii="Arial" w:hAnsi="Arial" w:cs="Arial"/>
                <w:bCs/>
                <w:sz w:val="23"/>
                <w:szCs w:val="23"/>
              </w:rPr>
              <w:t xml:space="preserve">That Ms E O’Flanaghan be appointed as the </w:t>
            </w:r>
            <w:r w:rsidR="005A1000">
              <w:rPr>
                <w:rFonts w:ascii="Arial" w:hAnsi="Arial" w:cs="Arial"/>
                <w:bCs/>
                <w:sz w:val="23"/>
                <w:szCs w:val="23"/>
              </w:rPr>
              <w:t>Council</w:t>
            </w:r>
            <w:r w:rsidR="00E64CFE">
              <w:rPr>
                <w:rFonts w:ascii="Arial" w:hAnsi="Arial" w:cs="Arial"/>
                <w:bCs/>
                <w:sz w:val="23"/>
                <w:szCs w:val="23"/>
              </w:rPr>
              <w:t xml:space="preserve">’s Internal Auditor for a period of three years from </w:t>
            </w:r>
            <w:r w:rsidR="00E775E9">
              <w:rPr>
                <w:rFonts w:ascii="Arial" w:hAnsi="Arial" w:cs="Arial"/>
                <w:bCs/>
                <w:sz w:val="23"/>
                <w:szCs w:val="23"/>
              </w:rPr>
              <w:t>1 March 2023</w:t>
            </w:r>
            <w:r w:rsidR="00E64CFE">
              <w:rPr>
                <w:rFonts w:ascii="Arial" w:hAnsi="Arial" w:cs="Arial"/>
                <w:bCs/>
                <w:sz w:val="23"/>
                <w:szCs w:val="23"/>
              </w:rPr>
              <w:t xml:space="preserve"> at the cost of £280 per annum. This appointment will be subject to the </w:t>
            </w:r>
            <w:r w:rsidR="005A1000">
              <w:rPr>
                <w:rFonts w:ascii="Arial" w:hAnsi="Arial" w:cs="Arial"/>
                <w:bCs/>
                <w:sz w:val="23"/>
                <w:szCs w:val="23"/>
              </w:rPr>
              <w:t>Council</w:t>
            </w:r>
            <w:r w:rsidR="00E64CFE">
              <w:rPr>
                <w:rFonts w:ascii="Arial" w:hAnsi="Arial" w:cs="Arial"/>
                <w:bCs/>
                <w:sz w:val="23"/>
                <w:szCs w:val="23"/>
              </w:rPr>
              <w:t xml:space="preserve"> being content with the service provided.</w:t>
            </w:r>
          </w:p>
        </w:tc>
      </w:tr>
      <w:tr w:rsidR="00067D81" w:rsidRPr="00E06448" w14:paraId="029891F1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BE852" w14:textId="35671487" w:rsidR="00067D81" w:rsidRPr="00E06448" w:rsidRDefault="00A04873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0C221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38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.4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FD53E" w14:textId="77777777" w:rsidR="002B6B91" w:rsidRPr="00A313AE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lang w:eastAsia="en-GB"/>
              </w:rPr>
              <w:t>Public Open Spaces Advisory Group</w:t>
            </w:r>
          </w:p>
          <w:p w14:paraId="507EE23D" w14:textId="2DFDCAE7" w:rsidR="007E0DDF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A313AE">
              <w:rPr>
                <w:rFonts w:ascii="Arial" w:eastAsia="Times New Roman" w:hAnsi="Arial" w:cs="Arial"/>
                <w:lang w:eastAsia="en-GB"/>
              </w:rPr>
              <w:t>T</w:t>
            </w:r>
            <w:r w:rsidR="007E0DDF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 w:rsidRPr="00A313AE">
              <w:rPr>
                <w:rFonts w:ascii="Arial" w:eastAsia="Times New Roman" w:hAnsi="Arial" w:cs="Arial"/>
                <w:lang w:eastAsia="en-GB"/>
              </w:rPr>
              <w:t>notes of the meeting</w:t>
            </w:r>
            <w:r w:rsidR="007E0DDF">
              <w:rPr>
                <w:rFonts w:ascii="Arial" w:eastAsia="Times New Roman" w:hAnsi="Arial" w:cs="Arial"/>
                <w:lang w:eastAsia="en-GB"/>
              </w:rPr>
              <w:t>s</w:t>
            </w:r>
            <w:r w:rsidRPr="00A313AE">
              <w:rPr>
                <w:rFonts w:ascii="Arial" w:eastAsia="Times New Roman" w:hAnsi="Arial" w:cs="Arial"/>
                <w:lang w:eastAsia="en-GB"/>
              </w:rPr>
              <w:t xml:space="preserve"> held on 12 July 2022 </w:t>
            </w:r>
            <w:r w:rsidR="007E0DDF">
              <w:rPr>
                <w:rFonts w:ascii="Arial" w:eastAsia="Times New Roman" w:hAnsi="Arial" w:cs="Arial"/>
                <w:lang w:eastAsia="en-GB"/>
              </w:rPr>
              <w:t xml:space="preserve">and 3 August 2022 were noted and recommendations considered. The Chair </w:t>
            </w:r>
            <w:r w:rsidR="00B200A4">
              <w:rPr>
                <w:rFonts w:ascii="Arial" w:eastAsia="Times New Roman" w:hAnsi="Arial" w:cs="Arial"/>
                <w:lang w:eastAsia="en-GB"/>
              </w:rPr>
              <w:t>updated all on the recent meetings</w:t>
            </w:r>
            <w:r w:rsidR="00C54CA9">
              <w:rPr>
                <w:rFonts w:ascii="Arial" w:eastAsia="Times New Roman" w:hAnsi="Arial" w:cs="Arial"/>
                <w:lang w:eastAsia="en-GB"/>
              </w:rPr>
              <w:t xml:space="preserve"> and progress on Hawthorne Meadow and Stage1 of Pynham Meadow</w:t>
            </w:r>
            <w:r w:rsidR="00B200A4">
              <w:rPr>
                <w:rFonts w:ascii="Arial" w:eastAsia="Times New Roman" w:hAnsi="Arial" w:cs="Arial"/>
                <w:lang w:eastAsia="en-GB"/>
              </w:rPr>
              <w:t>.</w:t>
            </w:r>
            <w:r w:rsidR="001B0CED">
              <w:rPr>
                <w:rFonts w:ascii="Arial" w:eastAsia="Times New Roman" w:hAnsi="Arial" w:cs="Arial"/>
                <w:lang w:eastAsia="en-GB"/>
              </w:rPr>
              <w:t xml:space="preserve"> Stage 2 of Pynham Meadow incorporated a pump track, tree stumps, large boulders, </w:t>
            </w:r>
            <w:r w:rsidR="000347A9">
              <w:rPr>
                <w:rFonts w:ascii="Arial" w:eastAsia="Times New Roman" w:hAnsi="Arial" w:cs="Arial"/>
                <w:lang w:eastAsia="en-GB"/>
              </w:rPr>
              <w:t>a large mound with a tunnel</w:t>
            </w:r>
            <w:r w:rsidR="00CB011A">
              <w:rPr>
                <w:rFonts w:ascii="Arial" w:eastAsia="Times New Roman" w:hAnsi="Arial" w:cs="Arial"/>
                <w:lang w:eastAsia="en-GB"/>
              </w:rPr>
              <w:t xml:space="preserve"> for child</w:t>
            </w:r>
            <w:r w:rsidR="005135C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B011A">
              <w:rPr>
                <w:rFonts w:ascii="Arial" w:eastAsia="Times New Roman" w:hAnsi="Arial" w:cs="Arial"/>
                <w:lang w:eastAsia="en-GB"/>
              </w:rPr>
              <w:t>play, a sandpit with disabled table, a wooden goal</w:t>
            </w:r>
            <w:r w:rsidR="00A14409">
              <w:rPr>
                <w:rFonts w:ascii="Arial" w:eastAsia="Times New Roman" w:hAnsi="Arial" w:cs="Arial"/>
                <w:lang w:eastAsia="en-GB"/>
              </w:rPr>
              <w:t>, picnic tables and benches, a hibernaculum</w:t>
            </w:r>
            <w:r w:rsidR="005135C0">
              <w:rPr>
                <w:rFonts w:ascii="Arial" w:eastAsia="Times New Roman" w:hAnsi="Arial" w:cs="Arial"/>
                <w:lang w:eastAsia="en-GB"/>
              </w:rPr>
              <w:t>, the layout of the allotments and a bike rack.</w:t>
            </w:r>
          </w:p>
          <w:p w14:paraId="7C5DB916" w14:textId="0BDDB68A" w:rsidR="005135C0" w:rsidRDefault="00BF2385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>
              <w:rPr>
                <w:rFonts w:ascii="Arial" w:eastAsia="Times New Roman" w:hAnsi="Arial" w:cs="Arial"/>
                <w:lang w:eastAsia="en-GB"/>
              </w:rPr>
              <w:t xml:space="preserve"> would need</w:t>
            </w:r>
            <w:r w:rsidR="009C2FFC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to review its insurance policy with regard to public liability coverage with the addition of these</w:t>
            </w:r>
            <w:r w:rsidR="009C2FFC">
              <w:rPr>
                <w:rFonts w:ascii="Arial" w:eastAsia="Times New Roman" w:hAnsi="Arial" w:cs="Arial"/>
                <w:lang w:eastAsia="en-GB"/>
              </w:rPr>
              <w:t xml:space="preserve"> facilities as well as its risk </w:t>
            </w:r>
            <w:r w:rsidR="00206578">
              <w:rPr>
                <w:rFonts w:ascii="Arial" w:eastAsia="Times New Roman" w:hAnsi="Arial" w:cs="Arial"/>
                <w:lang w:eastAsia="en-GB"/>
              </w:rPr>
              <w:t>policy/register.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170F4">
              <w:rPr>
                <w:rFonts w:ascii="Arial" w:eastAsia="Times New Roman" w:hAnsi="Arial" w:cs="Arial"/>
                <w:lang w:eastAsia="en-GB"/>
              </w:rPr>
              <w:t>The subject of vandalism was raised</w:t>
            </w:r>
            <w:r w:rsidR="001E7A8B">
              <w:rPr>
                <w:rFonts w:ascii="Arial" w:eastAsia="Times New Roman" w:hAnsi="Arial" w:cs="Arial"/>
                <w:lang w:eastAsia="en-GB"/>
              </w:rPr>
              <w:t xml:space="preserve">. Some fixtures and fittings would have ground </w:t>
            </w:r>
            <w:r w:rsidR="008F722D">
              <w:rPr>
                <w:rFonts w:ascii="Arial" w:eastAsia="Times New Roman" w:hAnsi="Arial" w:cs="Arial"/>
                <w:lang w:eastAsia="en-GB"/>
              </w:rPr>
              <w:t>bolts;</w:t>
            </w:r>
            <w:r w:rsidR="001E7A8B">
              <w:rPr>
                <w:rFonts w:ascii="Arial" w:eastAsia="Times New Roman" w:hAnsi="Arial" w:cs="Arial"/>
                <w:lang w:eastAsia="en-GB"/>
              </w:rPr>
              <w:t xml:space="preserve"> however it was suggested we </w:t>
            </w:r>
            <w:r w:rsidR="008F722D">
              <w:rPr>
                <w:rFonts w:ascii="Arial" w:eastAsia="Times New Roman" w:hAnsi="Arial" w:cs="Arial"/>
                <w:lang w:eastAsia="en-GB"/>
              </w:rPr>
              <w:t>would need to be vigilant of vandalism in this area.</w:t>
            </w:r>
          </w:p>
          <w:p w14:paraId="54AD2F3E" w14:textId="1F7D228D" w:rsidR="003156F3" w:rsidRDefault="003156F3" w:rsidP="008F722D">
            <w:pPr>
              <w:spacing w:beforeAutospacing="0" w:after="12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press release would be </w:t>
            </w:r>
            <w:r w:rsidR="001747C1">
              <w:rPr>
                <w:rFonts w:ascii="Arial" w:eastAsia="Times New Roman" w:hAnsi="Arial" w:cs="Arial"/>
                <w:lang w:eastAsia="en-GB"/>
              </w:rPr>
              <w:t xml:space="preserve">pulled together including photos of the proposed facilities to be incorporated during Stage 2 of Pynham Meadow. </w:t>
            </w:r>
            <w:r w:rsidR="001747C1">
              <w:rPr>
                <w:rFonts w:ascii="Arial" w:eastAsia="Times New Roman" w:hAnsi="Arial" w:cs="Arial"/>
                <w:b/>
                <w:bCs/>
                <w:lang w:eastAsia="en-GB"/>
              </w:rPr>
              <w:t>Action: P Bolton</w:t>
            </w:r>
          </w:p>
          <w:p w14:paraId="36E48202" w14:textId="72AA1078" w:rsidR="00B200A4" w:rsidRPr="00B200A4" w:rsidRDefault="00B200A4" w:rsidP="002B6B9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200A4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</w:p>
          <w:p w14:paraId="1FFC565B" w14:textId="369D8404" w:rsidR="00C54CA9" w:rsidRPr="00E66F77" w:rsidRDefault="00C54CA9" w:rsidP="00C54CA9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425" w:hanging="425"/>
              <w:contextualSpacing w:val="0"/>
              <w:rPr>
                <w:rFonts w:ascii="Arial" w:eastAsia="Arial" w:hAnsi="Arial" w:cs="Arial"/>
                <w:bCs/>
              </w:rPr>
            </w:pPr>
            <w:r w:rsidRPr="00E66F77">
              <w:rPr>
                <w:rFonts w:ascii="Arial" w:eastAsia="Arial" w:hAnsi="Arial" w:cs="Arial"/>
                <w:bCs/>
              </w:rPr>
              <w:t xml:space="preserve">That Phase 2 of the Pynham Meadow development costs </w:t>
            </w:r>
            <w:r w:rsidR="001B0CED">
              <w:rPr>
                <w:rFonts w:ascii="Arial" w:eastAsia="Arial" w:hAnsi="Arial" w:cs="Arial"/>
                <w:bCs/>
              </w:rPr>
              <w:t xml:space="preserve">including a contingency amount </w:t>
            </w:r>
            <w:r w:rsidRPr="00E66F77">
              <w:rPr>
                <w:rFonts w:ascii="Arial" w:eastAsia="Arial" w:hAnsi="Arial" w:cs="Arial"/>
                <w:bCs/>
              </w:rPr>
              <w:t>be agreed at £4</w:t>
            </w:r>
            <w:r>
              <w:rPr>
                <w:rFonts w:ascii="Arial" w:eastAsia="Arial" w:hAnsi="Arial" w:cs="Arial"/>
                <w:bCs/>
              </w:rPr>
              <w:t>6</w:t>
            </w:r>
            <w:r w:rsidRPr="00E66F77">
              <w:rPr>
                <w:rFonts w:ascii="Arial" w:eastAsia="Arial" w:hAnsi="Arial" w:cs="Arial"/>
                <w:bCs/>
              </w:rPr>
              <w:t>,000</w:t>
            </w:r>
            <w:r w:rsidR="001B0CED">
              <w:rPr>
                <w:rFonts w:ascii="Arial" w:eastAsia="Arial" w:hAnsi="Arial" w:cs="Arial"/>
                <w:bCs/>
              </w:rPr>
              <w:t xml:space="preserve"> and that this be funded from the </w:t>
            </w:r>
            <w:r w:rsidR="005A1000">
              <w:rPr>
                <w:rFonts w:ascii="Arial" w:eastAsia="Arial" w:hAnsi="Arial" w:cs="Arial"/>
                <w:bCs/>
              </w:rPr>
              <w:t>Council</w:t>
            </w:r>
            <w:r w:rsidR="001B0CED">
              <w:rPr>
                <w:rFonts w:ascii="Arial" w:eastAsia="Arial" w:hAnsi="Arial" w:cs="Arial"/>
                <w:bCs/>
              </w:rPr>
              <w:t xml:space="preserve">’s earmarked reserve for development of the </w:t>
            </w:r>
            <w:r w:rsidR="00004B93">
              <w:rPr>
                <w:rFonts w:ascii="Arial" w:eastAsia="Arial" w:hAnsi="Arial" w:cs="Arial"/>
                <w:bCs/>
              </w:rPr>
              <w:t>m</w:t>
            </w:r>
            <w:r w:rsidR="001B0CED">
              <w:rPr>
                <w:rFonts w:ascii="Arial" w:eastAsia="Arial" w:hAnsi="Arial" w:cs="Arial"/>
                <w:bCs/>
              </w:rPr>
              <w:t>eadows.</w:t>
            </w:r>
          </w:p>
          <w:p w14:paraId="2E8999DB" w14:textId="13D794D2" w:rsidR="00C54CA9" w:rsidRPr="00206578" w:rsidRDefault="00C54CA9" w:rsidP="00C54CA9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425" w:hanging="425"/>
              <w:contextualSpacing w:val="0"/>
              <w:rPr>
                <w:rFonts w:ascii="Arial" w:eastAsia="Times New Roman" w:hAnsi="Arial" w:cs="Arial"/>
                <w:bCs/>
              </w:rPr>
            </w:pPr>
            <w:r w:rsidRPr="00E66F77">
              <w:rPr>
                <w:rFonts w:ascii="Arial" w:eastAsia="Arial" w:hAnsi="Arial" w:cs="Arial"/>
                <w:bCs/>
              </w:rPr>
              <w:t>That grant application</w:t>
            </w:r>
            <w:r>
              <w:rPr>
                <w:rFonts w:ascii="Arial" w:eastAsia="Arial" w:hAnsi="Arial" w:cs="Arial"/>
                <w:bCs/>
              </w:rPr>
              <w:t>s</w:t>
            </w:r>
            <w:r w:rsidRPr="00E66F77">
              <w:rPr>
                <w:rFonts w:ascii="Arial" w:eastAsia="Arial" w:hAnsi="Arial" w:cs="Arial"/>
                <w:bCs/>
              </w:rPr>
              <w:t xml:space="preserve"> be submitted to Chichester District </w:t>
            </w:r>
            <w:r w:rsidR="005A1000">
              <w:rPr>
                <w:rFonts w:ascii="Arial" w:eastAsia="Arial" w:hAnsi="Arial" w:cs="Arial"/>
                <w:bCs/>
              </w:rPr>
              <w:t>Council</w:t>
            </w:r>
            <w:r w:rsidRPr="00E66F77">
              <w:rPr>
                <w:rFonts w:ascii="Arial" w:eastAsia="Arial" w:hAnsi="Arial" w:cs="Arial"/>
                <w:bCs/>
              </w:rPr>
              <w:t xml:space="preserve"> for S106 funding in the sum of £6,880 and a discretionary grant of £7,500 to cover the costs of the </w:t>
            </w:r>
            <w:r w:rsidR="00B15B31">
              <w:rPr>
                <w:rFonts w:ascii="Arial" w:eastAsia="Arial" w:hAnsi="Arial" w:cs="Arial"/>
                <w:bCs/>
              </w:rPr>
              <w:t>pavilion</w:t>
            </w:r>
            <w:r w:rsidRPr="00E66F77">
              <w:rPr>
                <w:rFonts w:ascii="Arial" w:eastAsia="Arial" w:hAnsi="Arial" w:cs="Arial"/>
                <w:bCs/>
              </w:rPr>
              <w:t>.</w:t>
            </w:r>
          </w:p>
          <w:p w14:paraId="45AC6B2E" w14:textId="3307ADE4" w:rsidR="00067D81" w:rsidRPr="008F722D" w:rsidRDefault="00206578" w:rsidP="002B6B91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425" w:hanging="425"/>
              <w:contextualSpacing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That the little library </w:t>
            </w:r>
            <w:r w:rsidR="008A3B36">
              <w:rPr>
                <w:rFonts w:ascii="Arial" w:eastAsia="Arial" w:hAnsi="Arial" w:cs="Arial"/>
                <w:bCs/>
              </w:rPr>
              <w:t>be</w:t>
            </w:r>
            <w:r>
              <w:rPr>
                <w:rFonts w:ascii="Arial" w:eastAsia="Arial" w:hAnsi="Arial" w:cs="Arial"/>
                <w:bCs/>
              </w:rPr>
              <w:t xml:space="preserve"> funded at the cost of £405 from the </w:t>
            </w:r>
            <w:r w:rsidR="005A1000">
              <w:rPr>
                <w:rFonts w:ascii="Arial" w:eastAsia="Arial" w:hAnsi="Arial" w:cs="Arial"/>
                <w:bCs/>
              </w:rPr>
              <w:t>Council</w:t>
            </w:r>
            <w:r>
              <w:rPr>
                <w:rFonts w:ascii="Arial" w:eastAsia="Arial" w:hAnsi="Arial" w:cs="Arial"/>
                <w:bCs/>
              </w:rPr>
              <w:t>’s earm</w:t>
            </w:r>
            <w:r w:rsidR="003156F3">
              <w:rPr>
                <w:rFonts w:ascii="Arial" w:eastAsia="Arial" w:hAnsi="Arial" w:cs="Arial"/>
                <w:bCs/>
              </w:rPr>
              <w:t>arked reserve for new playground equipment.</w:t>
            </w:r>
          </w:p>
        </w:tc>
      </w:tr>
      <w:tr w:rsidR="00067D81" w:rsidRPr="00E06448" w14:paraId="23B5D67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0FEEE" w14:textId="731E81D2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8.5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6F459" w14:textId="77777777" w:rsidR="002B6B91" w:rsidRPr="00A313AE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lang w:eastAsia="en-GB"/>
              </w:rPr>
              <w:t>Feedback from Communications meetings</w:t>
            </w:r>
          </w:p>
          <w:p w14:paraId="5680BBEA" w14:textId="43004CE6" w:rsidR="00067D81" w:rsidRPr="006D2C8B" w:rsidRDefault="008F722D" w:rsidP="00C12DA6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F722D">
              <w:rPr>
                <w:rFonts w:ascii="Arial" w:eastAsia="Times New Roman" w:hAnsi="Arial" w:cs="Arial"/>
                <w:lang w:eastAsia="en-GB"/>
              </w:rPr>
              <w:t>The notes from the two recent meetings had been circulated.</w:t>
            </w:r>
            <w:r w:rsidR="007439C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0C0F7B">
              <w:rPr>
                <w:rFonts w:ascii="Arial" w:eastAsia="Times New Roman" w:hAnsi="Arial" w:cs="Arial"/>
                <w:lang w:eastAsia="en-GB"/>
              </w:rPr>
              <w:t xml:space="preserve">Cllr Johnson stated that the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 w:rsidR="000C0F7B">
              <w:rPr>
                <w:rFonts w:ascii="Arial" w:eastAsia="Times New Roman" w:hAnsi="Arial" w:cs="Arial"/>
                <w:lang w:eastAsia="en-GB"/>
              </w:rPr>
              <w:t xml:space="preserve"> needed to produce a vision and then work to this. </w:t>
            </w:r>
            <w:r w:rsidR="00C12DA6">
              <w:rPr>
                <w:rFonts w:ascii="Arial" w:eastAsia="Times New Roman" w:hAnsi="Arial" w:cs="Arial"/>
                <w:lang w:eastAsia="en-GB"/>
              </w:rPr>
              <w:t>The Clerk had circulated</w:t>
            </w:r>
            <w:r w:rsidR="006D2C8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12DA6">
              <w:rPr>
                <w:rFonts w:ascii="Arial" w:eastAsia="Times New Roman" w:hAnsi="Arial" w:cs="Arial"/>
                <w:lang w:eastAsia="en-GB"/>
              </w:rPr>
              <w:t xml:space="preserve">recent feedback from VisionICT on amendments they had carried out to the website </w:t>
            </w:r>
            <w:r w:rsidR="006D2C8B">
              <w:rPr>
                <w:rFonts w:ascii="Arial" w:eastAsia="Times New Roman" w:hAnsi="Arial" w:cs="Arial"/>
                <w:lang w:eastAsia="en-GB"/>
              </w:rPr>
              <w:t xml:space="preserve">at our request </w:t>
            </w:r>
            <w:r w:rsidR="00C12DA6">
              <w:rPr>
                <w:rFonts w:ascii="Arial" w:eastAsia="Times New Roman" w:hAnsi="Arial" w:cs="Arial"/>
                <w:lang w:eastAsia="en-GB"/>
              </w:rPr>
              <w:t>and those issues which w</w:t>
            </w:r>
            <w:r w:rsidR="006D2C8B">
              <w:rPr>
                <w:rFonts w:ascii="Arial" w:eastAsia="Times New Roman" w:hAnsi="Arial" w:cs="Arial"/>
                <w:lang w:eastAsia="en-GB"/>
              </w:rPr>
              <w:t>ould be</w:t>
            </w:r>
            <w:r w:rsidR="00C12DA6">
              <w:rPr>
                <w:rFonts w:ascii="Arial" w:eastAsia="Times New Roman" w:hAnsi="Arial" w:cs="Arial"/>
                <w:lang w:eastAsia="en-GB"/>
              </w:rPr>
              <w:t xml:space="preserve"> future development work. </w:t>
            </w:r>
            <w:r w:rsidR="006D2C8B">
              <w:rPr>
                <w:rFonts w:ascii="Arial" w:eastAsia="Times New Roman" w:hAnsi="Arial" w:cs="Arial"/>
                <w:lang w:eastAsia="en-GB"/>
              </w:rPr>
              <w:t xml:space="preserve">Another meeting would be arranged once the Chair had returned. </w:t>
            </w:r>
            <w:r w:rsidR="006D2C8B">
              <w:rPr>
                <w:rFonts w:ascii="Arial" w:eastAsia="Times New Roman" w:hAnsi="Arial" w:cs="Arial"/>
                <w:b/>
                <w:bCs/>
                <w:lang w:eastAsia="en-GB"/>
              </w:rPr>
              <w:t>Action: Clerk to add to next meeting agenda</w:t>
            </w:r>
          </w:p>
        </w:tc>
      </w:tr>
      <w:tr w:rsidR="00067D81" w:rsidRPr="00E06448" w14:paraId="183F2AC4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341DA" w14:textId="39284D0A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8.6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877FB" w14:textId="77777777" w:rsidR="002B6B91" w:rsidRPr="00A313AE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lang w:eastAsia="en-GB"/>
              </w:rPr>
              <w:t>Car parking spaces Lion Park</w:t>
            </w:r>
          </w:p>
          <w:p w14:paraId="45E84F8C" w14:textId="08D24B8E" w:rsidR="00004B93" w:rsidRDefault="006D2C8B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Taylor Wimpey had advised the Clerk that they were not getting a response from Network Rail</w:t>
            </w:r>
            <w:r w:rsidR="0087240C">
              <w:rPr>
                <w:rFonts w:ascii="Arial" w:eastAsia="Times New Roman" w:hAnsi="Arial" w:cs="Arial"/>
                <w:lang w:eastAsia="en-GB"/>
              </w:rPr>
              <w:t xml:space="preserve"> but would persist. Network Rail’s authority would be required to produce the Deed of Variation allowing the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 w:rsidR="0087240C">
              <w:rPr>
                <w:rFonts w:ascii="Arial" w:eastAsia="Times New Roman" w:hAnsi="Arial" w:cs="Arial"/>
                <w:lang w:eastAsia="en-GB"/>
              </w:rPr>
              <w:t xml:space="preserve"> to take over the parking spaces.</w:t>
            </w:r>
          </w:p>
          <w:p w14:paraId="4FD13029" w14:textId="77777777" w:rsidR="00004B93" w:rsidRDefault="00004B93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  <w:p w14:paraId="5D621EA9" w14:textId="7C4074E3" w:rsidR="00067D81" w:rsidRPr="00E06448" w:rsidRDefault="0087240C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067D81" w:rsidRPr="00E06448" w14:paraId="3E16E42D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DDB71" w14:textId="230ED464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lastRenderedPageBreak/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8.7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326E0" w14:textId="77777777" w:rsidR="0087240C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lang w:eastAsia="en-GB"/>
              </w:rPr>
              <w:t>Outcomes from PCSO visit</w:t>
            </w:r>
            <w:r w:rsidRPr="00A313AE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 </w:t>
            </w:r>
          </w:p>
          <w:p w14:paraId="1358508D" w14:textId="038E9337" w:rsidR="00067D81" w:rsidRPr="00DC6C9D" w:rsidRDefault="002B6B91" w:rsidP="00C20F91">
            <w:pPr>
              <w:spacing w:beforeAutospacing="0" w:afterAutospacing="0"/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</w:pPr>
            <w:r w:rsidRPr="00A313AE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Cllr Hickman</w:t>
            </w:r>
            <w:r w:rsidR="0087240C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 had had no further response from the PCSO following his last visit. However, that afternoon </w:t>
            </w:r>
            <w:r w:rsidR="00D37DFE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Cllr Gowlett had confronted a group of youths in the playground with a horse</w:t>
            </w:r>
            <w:r w:rsidR="00C20F91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 and had received verbal abuse. The police were called</w:t>
            </w:r>
            <w:r w:rsidR="0063607D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, however the PCSO was on a ‘rest day’</w:t>
            </w:r>
            <w:r w:rsidR="00FE3E31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. A squad car did arrive</w:t>
            </w:r>
            <w:r w:rsidR="00C20F91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 but did not investigate the matter fully. A crime number had been received. The incident</w:t>
            </w:r>
            <w:r w:rsidR="0063607D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 had been posted on the </w:t>
            </w:r>
            <w:r w:rsidR="005A1000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Council</w:t>
            </w:r>
            <w:r w:rsidR="0063607D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’s Facebook page and</w:t>
            </w:r>
            <w:r w:rsidR="00FE3E31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 comments had been received from local residents who </w:t>
            </w:r>
            <w:r w:rsidR="00DC6C9D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had received abuse from this group. </w:t>
            </w:r>
            <w:r w:rsidR="008C4D2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lang w:eastAsia="en-GB"/>
              </w:rPr>
              <w:t xml:space="preserve">Action: </w:t>
            </w:r>
            <w:r w:rsidR="00DC6C9D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Cllr Hickman </w:t>
            </w:r>
            <w:r w:rsidR="008C4D23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to</w:t>
            </w:r>
            <w:r w:rsidR="00DC6C9D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 contact the PCSO to appraise him of the situation.</w:t>
            </w:r>
          </w:p>
        </w:tc>
      </w:tr>
      <w:tr w:rsidR="00067D81" w:rsidRPr="00E06448" w14:paraId="125F4E61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E59AD" w14:textId="3A813C47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8.8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EE3FA" w14:textId="77777777" w:rsidR="00DC6C9D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lang w:eastAsia="en-GB"/>
              </w:rPr>
              <w:t>NALC consultation on short-term holiday lets</w:t>
            </w:r>
            <w:r w:rsidRPr="00A313AE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 </w:t>
            </w:r>
          </w:p>
          <w:p w14:paraId="10832641" w14:textId="64BCD01C" w:rsidR="00067D81" w:rsidRPr="00E06448" w:rsidRDefault="0017647B" w:rsidP="0017647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It was suggested that no issues in this regard were being experienced in the parish and therefore there was no n</w:t>
            </w:r>
            <w:r w:rsidR="002B6B91" w:rsidRPr="00A313AE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eed to complete the consultation response.</w:t>
            </w:r>
          </w:p>
        </w:tc>
      </w:tr>
      <w:tr w:rsidR="002B6B91" w:rsidRPr="00E06448" w14:paraId="781A4898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57B6B" w14:textId="15FE6A5A" w:rsidR="002B6B91" w:rsidRPr="00E06448" w:rsidRDefault="0017647B" w:rsidP="002B6B9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23-038.9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582C0" w14:textId="77777777" w:rsidR="0017647B" w:rsidRDefault="0017647B" w:rsidP="002B6B91">
            <w:pPr>
              <w:spacing w:beforeAutospacing="0" w:afterAutospacing="0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Southern Water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 xml:space="preserve"> Consultation on </w:t>
            </w:r>
            <w:r w:rsidR="002B6B91" w:rsidRPr="00A313AE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Draft Drainage and Wastewater Management Plan</w:t>
            </w:r>
          </w:p>
          <w:p w14:paraId="322CB4A1" w14:textId="79F59032" w:rsidR="002B6B91" w:rsidRPr="00AA4380" w:rsidRDefault="0002142E" w:rsidP="00B9029F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District Cllr Plant advised that </w:t>
            </w:r>
            <w:r w:rsidR="00AA4380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CDC had replied to this consultation. S</w:t>
            </w:r>
            <w:r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he </w:t>
            </w:r>
            <w:r w:rsidR="00AA4380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undertook to </w:t>
            </w:r>
            <w:r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send the relevant information regarding Thornham WWTW</w:t>
            </w:r>
            <w:r w:rsidR="00B9029F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 to the </w:t>
            </w:r>
            <w:r w:rsidR="005A1000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Council</w:t>
            </w:r>
            <w:r w:rsidR="00B9029F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 </w:t>
            </w:r>
            <w:r w:rsidR="00AA4380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for information. </w:t>
            </w:r>
            <w:r w:rsidR="00AA4380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en-GB"/>
              </w:rPr>
              <w:t>Action: District Cllr Plant</w:t>
            </w:r>
          </w:p>
        </w:tc>
      </w:tr>
      <w:tr w:rsidR="002B6B91" w:rsidRPr="00E06448" w14:paraId="53661DE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53D5F" w14:textId="2CC5CA78" w:rsidR="002B6B91" w:rsidRPr="00E06448" w:rsidRDefault="00AA4380" w:rsidP="002B6B9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23-038.10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527B7" w14:textId="77777777" w:rsidR="002B6B91" w:rsidRPr="00A313AE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lang w:eastAsia="en-GB"/>
              </w:rPr>
              <w:t>SLCC Civility and Respect Pledge</w:t>
            </w:r>
          </w:p>
          <w:p w14:paraId="0C9168F8" w14:textId="2105CB64" w:rsidR="00ED4F0C" w:rsidRPr="00ED4F0C" w:rsidRDefault="00ED4F0C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By our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>
              <w:rPr>
                <w:rFonts w:ascii="Arial" w:eastAsia="Times New Roman" w:hAnsi="Arial" w:cs="Arial"/>
                <w:lang w:eastAsia="en-GB"/>
              </w:rPr>
              <w:t xml:space="preserve"> signing up to the </w:t>
            </w:r>
            <w:r w:rsidR="006A4F78">
              <w:rPr>
                <w:rFonts w:ascii="Arial" w:eastAsia="Times New Roman" w:hAnsi="Arial" w:cs="Arial"/>
                <w:lang w:eastAsia="en-GB"/>
              </w:rPr>
              <w:t xml:space="preserve">civility and respect pledge, we are demonstrating that our </w:t>
            </w:r>
            <w:r w:rsidR="00424996">
              <w:rPr>
                <w:rFonts w:ascii="Arial" w:eastAsia="Times New Roman" w:hAnsi="Arial" w:cs="Arial"/>
                <w:lang w:eastAsia="en-GB"/>
              </w:rPr>
              <w:t>c</w:t>
            </w:r>
            <w:r w:rsidR="005A1000">
              <w:rPr>
                <w:rFonts w:ascii="Arial" w:eastAsia="Times New Roman" w:hAnsi="Arial" w:cs="Arial"/>
                <w:lang w:eastAsia="en-GB"/>
              </w:rPr>
              <w:t>ouncil</w:t>
            </w:r>
            <w:r w:rsidR="006A4F78">
              <w:rPr>
                <w:rFonts w:ascii="Arial" w:eastAsia="Times New Roman" w:hAnsi="Arial" w:cs="Arial"/>
                <w:lang w:eastAsia="en-GB"/>
              </w:rPr>
              <w:t xml:space="preserve"> is committed to treating </w:t>
            </w:r>
            <w:r w:rsidR="00424996">
              <w:rPr>
                <w:rFonts w:ascii="Arial" w:eastAsia="Times New Roman" w:hAnsi="Arial" w:cs="Arial"/>
                <w:lang w:eastAsia="en-GB"/>
              </w:rPr>
              <w:t>c</w:t>
            </w:r>
            <w:r w:rsidR="005A1000">
              <w:rPr>
                <w:rFonts w:ascii="Arial" w:eastAsia="Times New Roman" w:hAnsi="Arial" w:cs="Arial"/>
                <w:lang w:eastAsia="en-GB"/>
              </w:rPr>
              <w:t>ouncil</w:t>
            </w:r>
            <w:r w:rsidR="006A4F78">
              <w:rPr>
                <w:rFonts w:ascii="Arial" w:eastAsia="Times New Roman" w:hAnsi="Arial" w:cs="Arial"/>
                <w:lang w:eastAsia="en-GB"/>
              </w:rPr>
              <w:t>lors, clerks, employees, members of the public, representatives of partner organisations and volunteers with civility and respect in their role.</w:t>
            </w:r>
          </w:p>
          <w:p w14:paraId="6DE05D3F" w14:textId="186F50C0" w:rsidR="002B6B91" w:rsidRPr="003B5203" w:rsidRDefault="00AA4380" w:rsidP="006A796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44214F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  <w:r w:rsidR="006A796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>T</w:t>
            </w:r>
            <w:r w:rsidR="006A4F78">
              <w:rPr>
                <w:rFonts w:ascii="Arial" w:eastAsia="Times New Roman" w:hAnsi="Arial" w:cs="Arial"/>
                <w:lang w:eastAsia="en-GB"/>
              </w:rPr>
              <w:t xml:space="preserve">hat the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03468">
              <w:rPr>
                <w:rFonts w:ascii="Arial" w:eastAsia="Times New Roman" w:hAnsi="Arial" w:cs="Arial"/>
                <w:lang w:eastAsia="en-GB"/>
              </w:rPr>
              <w:t xml:space="preserve">sign </w:t>
            </w:r>
            <w:r w:rsidR="002B6B91" w:rsidRPr="00A313AE">
              <w:rPr>
                <w:rFonts w:ascii="Arial" w:eastAsia="Times New Roman" w:hAnsi="Arial" w:cs="Arial"/>
                <w:lang w:eastAsia="en-GB"/>
              </w:rPr>
              <w:t>up to the Civility and Respect Pledge</w:t>
            </w:r>
            <w:r w:rsidR="00703468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r w:rsidR="00EF7FEB">
              <w:rPr>
                <w:rFonts w:ascii="Arial" w:eastAsia="Times New Roman" w:hAnsi="Arial" w:cs="Arial"/>
                <w:lang w:eastAsia="en-GB"/>
              </w:rPr>
              <w:t>agree the six statements</w:t>
            </w:r>
            <w:r w:rsidR="003B5203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784FB4" w:rsidRPr="00E06448" w14:paraId="4E97B956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842E8" w14:textId="02112CA8" w:rsidR="00784FB4" w:rsidRDefault="00784FB4" w:rsidP="002B6B9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23-038.11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0A55D" w14:textId="77777777" w:rsidR="00784FB4" w:rsidRDefault="002D725F" w:rsidP="002B6B9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D725F">
              <w:rPr>
                <w:rFonts w:ascii="Arial" w:eastAsia="Times New Roman" w:hAnsi="Arial" w:cs="Arial"/>
                <w:b/>
                <w:bCs/>
                <w:lang w:eastAsia="en-GB"/>
              </w:rPr>
              <w:t>Red telephone box</w:t>
            </w:r>
          </w:p>
          <w:p w14:paraId="040D3742" w14:textId="575475C2" w:rsidR="00792784" w:rsidRPr="00923C84" w:rsidRDefault="00792784" w:rsidP="00792784">
            <w:pPr>
              <w:pStyle w:val="NormalWeb"/>
              <w:spacing w:beforeAutospacing="0" w:afterAutospacing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23C8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The renovation of the red telephone box on Chidham Lane was discussed. The Clerk had received </w:t>
            </w:r>
            <w:r w:rsidR="00822E26" w:rsidRPr="00923C8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only </w:t>
            </w:r>
            <w:r w:rsidRPr="00923C8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two quotes </w:t>
            </w:r>
            <w:r w:rsidR="00822E26" w:rsidRPr="00923C8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despite requesting more from local handymen.</w:t>
            </w:r>
          </w:p>
          <w:p w14:paraId="3A6BA4A2" w14:textId="22A44143" w:rsidR="002D725F" w:rsidRPr="002D725F" w:rsidRDefault="00792784" w:rsidP="00E56613">
            <w:pPr>
              <w:pStyle w:val="NormalWeb"/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923C8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Resolved:</w:t>
            </w:r>
            <w:r w:rsidRPr="00923C8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That the </w:t>
            </w:r>
            <w:r w:rsidR="005A1000" w:rsidRPr="00923C8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Council</w:t>
            </w:r>
            <w:r w:rsidR="00822E26" w:rsidRPr="00923C8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E56613" w:rsidRPr="00923C8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approve the quote from Mr P Barnes in the sum of £350 to sand down, prime and repaint the telephone box to include labour and materials (including the official paint colour red).</w:t>
            </w:r>
          </w:p>
        </w:tc>
      </w:tr>
      <w:tr w:rsidR="002B6B91" w:rsidRPr="00E06448" w14:paraId="2C7D1A93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4FEF5" w14:textId="1DFAA6DF" w:rsidR="002B6B91" w:rsidRPr="00E06448" w:rsidRDefault="003B5203" w:rsidP="002B6B9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23-038.1</w:t>
            </w:r>
            <w:r w:rsidR="002D725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D0513" w14:textId="77777777" w:rsidR="002B6B91" w:rsidRPr="00A313AE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lang w:eastAsia="en-GB"/>
              </w:rPr>
              <w:t>Co-option arrangements for next meeting</w:t>
            </w:r>
          </w:p>
          <w:p w14:paraId="7755AA8F" w14:textId="3179C9AB" w:rsidR="002B6B91" w:rsidRPr="00A313AE" w:rsidRDefault="007E3534" w:rsidP="00DD2D5B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 application had been received from an interested person and this had been circulated to members for information. A furt</w:t>
            </w:r>
            <w:r w:rsidR="008F501C">
              <w:rPr>
                <w:rFonts w:ascii="Arial" w:eastAsia="Times New Roman" w:hAnsi="Arial" w:cs="Arial"/>
                <w:lang w:eastAsia="en-GB"/>
              </w:rPr>
              <w:t>her applicant had indicated their interest. It was decided that the co-option interviews should be deferred to the October meeting</w:t>
            </w:r>
            <w:r w:rsidR="00DD2D5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DD2D5B" w:rsidRPr="00DD2D5B">
              <w:rPr>
                <w:rFonts w:ascii="Arial" w:eastAsia="Times New Roman" w:hAnsi="Arial" w:cs="Arial"/>
                <w:b/>
                <w:bCs/>
                <w:lang w:eastAsia="en-GB"/>
              </w:rPr>
              <w:t>Action:</w:t>
            </w:r>
            <w:r w:rsidR="00DD2D5B">
              <w:rPr>
                <w:rFonts w:ascii="Arial" w:eastAsia="Times New Roman" w:hAnsi="Arial" w:cs="Arial"/>
                <w:lang w:eastAsia="en-GB"/>
              </w:rPr>
              <w:t xml:space="preserve"> Clerk to add to agenda October.</w:t>
            </w:r>
          </w:p>
        </w:tc>
      </w:tr>
      <w:tr w:rsidR="00067D81" w:rsidRPr="00E06448" w14:paraId="0CE696E7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35047" w14:textId="0AC92B7F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B77FA" w14:textId="52735BC5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Finance and Governance</w:t>
            </w:r>
          </w:p>
        </w:tc>
      </w:tr>
      <w:tr w:rsidR="00067D81" w:rsidRPr="00E06448" w14:paraId="2A9BA752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57452" w14:textId="3AC365DE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9.1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C2F34" w14:textId="703A4D40" w:rsidR="00067D81" w:rsidRPr="00E06448" w:rsidRDefault="00537093" w:rsidP="0053709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RESOL</w:t>
            </w:r>
            <w:r w:rsidR="00067D81"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VED:</w:t>
            </w:r>
            <w:r w:rsidR="00067D81" w:rsidRPr="00E06448">
              <w:rPr>
                <w:rFonts w:ascii="Arial" w:eastAsia="Times New Roman" w:hAnsi="Arial" w:cs="Arial"/>
                <w:lang w:eastAsia="en-GB"/>
              </w:rPr>
              <w:t xml:space="preserve"> That the invoices received to </w:t>
            </w:r>
            <w:r w:rsidR="0026350E">
              <w:rPr>
                <w:rFonts w:ascii="Arial" w:eastAsia="Times New Roman" w:hAnsi="Arial" w:cs="Arial"/>
                <w:lang w:eastAsia="en-GB"/>
              </w:rPr>
              <w:t>4 August</w:t>
            </w:r>
            <w:r w:rsidR="00067D81" w:rsidRPr="00E06448">
              <w:rPr>
                <w:rFonts w:ascii="Arial" w:eastAsia="Times New Roman" w:hAnsi="Arial" w:cs="Arial"/>
                <w:lang w:eastAsia="en-GB"/>
              </w:rPr>
              <w:t xml:space="preserve"> 2022 be approved for payment (attached at Appendix 1).</w:t>
            </w:r>
          </w:p>
        </w:tc>
      </w:tr>
      <w:tr w:rsidR="00067D81" w:rsidRPr="00E06448" w14:paraId="1711249E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A4DD9" w14:textId="10B4DE17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9.2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94D8E" w14:textId="07B274A8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RESOLVED: </w:t>
            </w:r>
            <w:r w:rsidRPr="00E06448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That the Direct Debit/Standing Order payments made be noted and the payment made following email agreement be ratified.</w:t>
            </w:r>
          </w:p>
        </w:tc>
      </w:tr>
      <w:tr w:rsidR="002B6B91" w:rsidRPr="00E06448" w14:paraId="2599A2B9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5CD10" w14:textId="6C66BDAE" w:rsidR="002B6B91" w:rsidRPr="00E06448" w:rsidRDefault="002B6B9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23-039.3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456A5" w14:textId="4AEEF8E3" w:rsidR="002B6B91" w:rsidRPr="00A313AE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Parish </w:t>
            </w:r>
            <w:r w:rsidR="005A100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Council</w:t>
            </w:r>
            <w:r w:rsidRPr="00A313AE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 grant request</w:t>
            </w:r>
          </w:p>
          <w:p w14:paraId="4B7CBDB3" w14:textId="3B9AD6B2" w:rsidR="002B6B91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A313AE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</w:t>
            </w:r>
            <w:r w:rsidR="00DD2D5B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he </w:t>
            </w:r>
            <w:r w:rsidRPr="00A313AE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application from the PCC of Chidham for £500 in respect of </w:t>
            </w:r>
            <w:r w:rsidR="00DD2D5B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a </w:t>
            </w:r>
            <w:r w:rsidR="005A100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Council</w:t>
            </w:r>
            <w:r w:rsidR="00DD2D5B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grant for </w:t>
            </w:r>
            <w:r w:rsidRPr="00A313AE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upkeep to the extension churchyard</w:t>
            </w:r>
            <w:r w:rsidR="00DD2D5B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was discussed.</w:t>
            </w:r>
          </w:p>
          <w:p w14:paraId="5DA888EC" w14:textId="67673103" w:rsidR="002B6B91" w:rsidRPr="00E06448" w:rsidRDefault="00DD2D5B" w:rsidP="006A796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Resolved:</w:t>
            </w:r>
            <w:r w:rsidR="006A796D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That the </w:t>
            </w:r>
            <w:r w:rsidR="005A100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Council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</w:t>
            </w:r>
            <w:r w:rsidR="00755BA1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approve the grant to the Parochial Church </w:t>
            </w:r>
            <w:r w:rsidR="005A100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Council</w:t>
            </w:r>
            <w:r w:rsidR="00755BA1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of Chidh</w:t>
            </w:r>
            <w:r w:rsidR="00874311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am in the sum of £500.</w:t>
            </w:r>
          </w:p>
        </w:tc>
      </w:tr>
      <w:tr w:rsidR="00067D81" w:rsidRPr="00E06448" w14:paraId="61030EA7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9834E" w14:textId="1CF201BE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4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92177" w14:textId="77777777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Meeting Dates</w:t>
            </w:r>
          </w:p>
          <w:p w14:paraId="00AC8CD8" w14:textId="77777777" w:rsidR="002B6B91" w:rsidRPr="00A313AE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A313AE">
              <w:rPr>
                <w:rFonts w:ascii="Arial" w:eastAsia="Times New Roman" w:hAnsi="Arial" w:cs="Arial"/>
                <w:lang w:eastAsia="en-GB"/>
              </w:rPr>
              <w:t>Advisory Group to the Planning Committee – Thu 18 August 2022 Chidham Village Hall 7:30pm</w:t>
            </w:r>
          </w:p>
          <w:p w14:paraId="76A3DEB2" w14:textId="46551645" w:rsidR="002B6B91" w:rsidRPr="00A313AE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A313AE">
              <w:rPr>
                <w:rFonts w:ascii="Arial" w:eastAsia="Times New Roman" w:hAnsi="Arial" w:cs="Arial"/>
                <w:lang w:eastAsia="en-GB"/>
              </w:rPr>
              <w:t xml:space="preserve">Parish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 w:rsidRPr="00A313AE">
              <w:rPr>
                <w:rFonts w:ascii="Arial" w:eastAsia="Times New Roman" w:hAnsi="Arial" w:cs="Arial"/>
                <w:lang w:eastAsia="en-GB"/>
              </w:rPr>
              <w:t xml:space="preserve"> – Thu 1 September 2022 – Chidham Village Hall 7:30pm</w:t>
            </w:r>
          </w:p>
          <w:p w14:paraId="187F26E0" w14:textId="07A338E9" w:rsidR="00067D81" w:rsidRPr="00E06448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A313AE">
              <w:rPr>
                <w:rFonts w:ascii="Arial" w:eastAsia="Times New Roman" w:hAnsi="Arial" w:cs="Arial"/>
                <w:lang w:eastAsia="en-GB"/>
              </w:rPr>
              <w:t>Neighbourhood Plan Steering Group – Mon 12 September 2022 7:30pm – remotely</w:t>
            </w:r>
          </w:p>
        </w:tc>
      </w:tr>
      <w:tr w:rsidR="00067D81" w:rsidRPr="00E06448" w14:paraId="42D9DE10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35E81" w14:textId="3D78D5D7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4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09C0E" w14:textId="77777777" w:rsidR="00067D81" w:rsidRPr="00E06448" w:rsidRDefault="00067D81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Items for the next meeting</w:t>
            </w:r>
          </w:p>
          <w:p w14:paraId="2287E0B0" w14:textId="77777777" w:rsidR="002B6B91" w:rsidRPr="002B6B91" w:rsidRDefault="002B6B91" w:rsidP="002B6B91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232" w:hanging="232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 w:rsidRPr="002B6B91">
              <w:rPr>
                <w:rFonts w:ascii="Arial" w:eastAsia="Times New Roman" w:hAnsi="Arial" w:cs="Arial"/>
                <w:lang w:eastAsia="en-GB"/>
              </w:rPr>
              <w:t>Comms</w:t>
            </w:r>
          </w:p>
          <w:p w14:paraId="557D4C02" w14:textId="0D5A828E" w:rsidR="00067D81" w:rsidRPr="002B6B91" w:rsidRDefault="002B6B91" w:rsidP="002B6B91">
            <w:pPr>
              <w:numPr>
                <w:ilvl w:val="0"/>
                <w:numId w:val="19"/>
              </w:numPr>
              <w:spacing w:beforeAutospacing="0" w:afterAutospacing="0"/>
              <w:ind w:left="232" w:hanging="232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313AE">
              <w:rPr>
                <w:rFonts w:ascii="Arial" w:eastAsia="Times New Roman" w:hAnsi="Arial" w:cs="Arial"/>
                <w:lang w:eastAsia="en-GB"/>
              </w:rPr>
              <w:t>Southern Gateway</w:t>
            </w:r>
          </w:p>
        </w:tc>
      </w:tr>
      <w:tr w:rsidR="00067D81" w:rsidRPr="00E06448" w14:paraId="34CD4E93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B5478" w14:textId="0D539551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lastRenderedPageBreak/>
              <w:t>23-0</w:t>
            </w:r>
            <w:r w:rsidR="00711A6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4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64B51" w14:textId="77777777" w:rsidR="00067D81" w:rsidRPr="00E06448" w:rsidRDefault="00067D81" w:rsidP="00067D8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Any Other Business</w:t>
            </w:r>
          </w:p>
          <w:p w14:paraId="6DB4311E" w14:textId="41255134" w:rsidR="00F324F3" w:rsidRPr="002B6B91" w:rsidRDefault="002B6B91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Nothing was raised.</w:t>
            </w:r>
          </w:p>
        </w:tc>
      </w:tr>
    </w:tbl>
    <w:p w14:paraId="6C9D9B56" w14:textId="77777777" w:rsidR="006E7302" w:rsidRPr="00E06448" w:rsidRDefault="006E7302" w:rsidP="00CF0623">
      <w:pPr>
        <w:spacing w:beforeAutospacing="0" w:afterAutospacing="0"/>
        <w:rPr>
          <w:rFonts w:ascii="Arial" w:hAnsi="Arial" w:cs="Arial"/>
        </w:rPr>
      </w:pPr>
    </w:p>
    <w:p w14:paraId="387A89A6" w14:textId="0FABEC17" w:rsidR="7682E3E8" w:rsidRPr="00E06448" w:rsidRDefault="00CF0623" w:rsidP="00CF0623">
      <w:pPr>
        <w:spacing w:beforeAutospacing="0" w:afterAutospacing="0"/>
        <w:rPr>
          <w:rFonts w:ascii="Arial" w:hAnsi="Arial" w:cs="Arial"/>
        </w:rPr>
      </w:pPr>
      <w:r w:rsidRPr="00E06448">
        <w:rPr>
          <w:rFonts w:ascii="Arial" w:hAnsi="Arial" w:cs="Arial"/>
        </w:rPr>
        <w:t xml:space="preserve">The meeting ended at </w:t>
      </w:r>
      <w:r w:rsidR="00711A69">
        <w:rPr>
          <w:rFonts w:ascii="Arial" w:hAnsi="Arial" w:cs="Arial"/>
        </w:rPr>
        <w:t>8:48</w:t>
      </w:r>
      <w:r w:rsidR="00BA61A9" w:rsidRPr="00E06448">
        <w:rPr>
          <w:rFonts w:ascii="Arial" w:hAnsi="Arial" w:cs="Arial"/>
        </w:rPr>
        <w:t>p</w:t>
      </w:r>
      <w:r w:rsidR="00ED3052" w:rsidRPr="00E06448">
        <w:rPr>
          <w:rFonts w:ascii="Arial" w:hAnsi="Arial" w:cs="Arial"/>
        </w:rPr>
        <w:t>m.</w:t>
      </w:r>
    </w:p>
    <w:p w14:paraId="29718DFA" w14:textId="0460707D" w:rsidR="00DA1BCB" w:rsidRPr="00E06448" w:rsidRDefault="00DA1BCB" w:rsidP="00CF0623">
      <w:pPr>
        <w:spacing w:beforeAutospacing="0" w:afterAutospacing="0"/>
        <w:rPr>
          <w:rFonts w:ascii="Arial" w:hAnsi="Arial" w:cs="Arial"/>
        </w:rPr>
      </w:pPr>
    </w:p>
    <w:p w14:paraId="50EE6C4D" w14:textId="77777777" w:rsidR="00DA1BCB" w:rsidRPr="00E06448" w:rsidRDefault="00DA1BCB" w:rsidP="00DA1BCB">
      <w:pPr>
        <w:rPr>
          <w:rFonts w:ascii="Arial" w:eastAsia="Times New Roman" w:hAnsi="Arial" w:cs="Arial"/>
          <w:lang w:eastAsia="en-GB"/>
        </w:rPr>
      </w:pPr>
      <w:r w:rsidRPr="00E06448">
        <w:rPr>
          <w:rFonts w:ascii="Arial" w:eastAsia="Times New Roman" w:hAnsi="Arial" w:cs="Arial"/>
          <w:lang w:eastAsia="en-GB"/>
        </w:rPr>
        <w:t>Signed by:</w:t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  <w:t>Date:</w:t>
      </w:r>
    </w:p>
    <w:p w14:paraId="55C7D75B" w14:textId="4BF2F7B5" w:rsidR="00DA1BCB" w:rsidRPr="00E06448" w:rsidRDefault="00DA1BCB" w:rsidP="00DA1BCB">
      <w:pPr>
        <w:rPr>
          <w:rFonts w:ascii="Arial" w:eastAsia="Times New Roman" w:hAnsi="Arial" w:cs="Arial"/>
          <w:lang w:eastAsia="en-GB"/>
        </w:rPr>
      </w:pPr>
    </w:p>
    <w:p w14:paraId="4315BBF0" w14:textId="77777777" w:rsidR="007D79E0" w:rsidRPr="00E06448" w:rsidRDefault="007D79E0" w:rsidP="00DA1BCB">
      <w:pPr>
        <w:rPr>
          <w:rFonts w:ascii="Arial" w:eastAsia="Times New Roman" w:hAnsi="Arial" w:cs="Arial"/>
          <w:lang w:eastAsia="en-GB"/>
        </w:rPr>
      </w:pPr>
    </w:p>
    <w:p w14:paraId="6E9D99FE" w14:textId="77777777" w:rsidR="00DA1BCB" w:rsidRPr="00E06448" w:rsidRDefault="00DA1BCB" w:rsidP="00DA1BCB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E06448">
        <w:rPr>
          <w:rFonts w:ascii="Arial" w:eastAsia="Times New Roman" w:hAnsi="Arial" w:cs="Arial"/>
          <w:lang w:eastAsia="en-GB"/>
        </w:rPr>
        <w:t>_________________________________</w:t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  <w:t>________________________________</w:t>
      </w:r>
    </w:p>
    <w:p w14:paraId="048ED598" w14:textId="25F47599" w:rsidR="00A93D39" w:rsidRDefault="00DA1BCB" w:rsidP="00CF0623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E06448">
        <w:rPr>
          <w:rFonts w:ascii="Arial" w:eastAsia="Times New Roman" w:hAnsi="Arial" w:cs="Arial"/>
          <w:lang w:eastAsia="en-GB"/>
        </w:rPr>
        <w:t>CHAIRMAN</w:t>
      </w:r>
      <w:r w:rsidRPr="00E06448">
        <w:rPr>
          <w:rFonts w:ascii="Arial" w:eastAsia="Times New Roman" w:hAnsi="Arial" w:cs="Arial"/>
          <w:lang w:eastAsia="en-GB"/>
        </w:rPr>
        <w:tab/>
      </w:r>
    </w:p>
    <w:p w14:paraId="2E502462" w14:textId="5390871C" w:rsidR="00A313AE" w:rsidRDefault="00A313AE" w:rsidP="00CF0623">
      <w:pPr>
        <w:spacing w:beforeAutospacing="0" w:afterAutospacing="0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921"/>
      </w:tblGrid>
      <w:tr w:rsidR="00A313AE" w:rsidRPr="00A313AE" w14:paraId="79CCCDF3" w14:textId="77777777" w:rsidTr="002B6B91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1364" w14:textId="3C87BA51" w:rsidR="00A313AE" w:rsidRPr="00A313AE" w:rsidRDefault="00A313AE" w:rsidP="00A313AE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13AE" w:rsidRPr="00A313AE" w14:paraId="5CC0523D" w14:textId="77777777" w:rsidTr="002B6B91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7299" w14:textId="55DD37D1" w:rsidR="00A313AE" w:rsidRPr="00A313AE" w:rsidRDefault="00A313AE" w:rsidP="00A313AE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13AE" w:rsidRPr="00A313AE" w14:paraId="48945661" w14:textId="77777777" w:rsidTr="002B6B91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E7B2" w14:textId="12FCA0AB" w:rsidR="00A313AE" w:rsidRPr="00A313AE" w:rsidRDefault="00A313AE" w:rsidP="00A313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313AE" w:rsidRPr="00A313AE" w14:paraId="067D9332" w14:textId="77777777" w:rsidTr="002B6B91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344F" w14:textId="1D83D918" w:rsidR="00A313AE" w:rsidRPr="00A313AE" w:rsidRDefault="00A313AE" w:rsidP="002B6B9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38D5472" w14:textId="77777777" w:rsidR="00F00934" w:rsidRDefault="00F00934" w:rsidP="00F00934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  <w:r w:rsidRPr="0E3B8890">
        <w:rPr>
          <w:rFonts w:ascii="Arial" w:hAnsi="Arial" w:cs="Arial"/>
          <w:b/>
          <w:bCs/>
          <w:sz w:val="24"/>
          <w:szCs w:val="24"/>
        </w:rPr>
        <w:lastRenderedPageBreak/>
        <w:t xml:space="preserve">Advisory Group to Parish Council – </w:t>
      </w:r>
      <w:r>
        <w:rPr>
          <w:rFonts w:ascii="Arial" w:hAnsi="Arial" w:cs="Arial"/>
          <w:b/>
          <w:bCs/>
          <w:sz w:val="24"/>
          <w:szCs w:val="24"/>
        </w:rPr>
        <w:t>4 August 2022</w:t>
      </w:r>
    </w:p>
    <w:p w14:paraId="3FED8EAD" w14:textId="77777777" w:rsidR="00F00934" w:rsidRDefault="00F00934" w:rsidP="00F009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Schedule of Payments </w:t>
      </w:r>
    </w:p>
    <w:p w14:paraId="178766F4" w14:textId="77777777" w:rsidR="00F00934" w:rsidRPr="0007538A" w:rsidRDefault="00F00934" w:rsidP="00F00934">
      <w:pPr>
        <w:rPr>
          <w:rFonts w:ascii="Arial" w:hAnsi="Arial" w:cs="Arial"/>
        </w:rPr>
      </w:pPr>
      <w:r w:rsidRPr="0007538A">
        <w:rPr>
          <w:rFonts w:ascii="Arial" w:hAnsi="Arial" w:cs="Arial"/>
        </w:rPr>
        <w:t>To authorise invoices for payment:</w:t>
      </w:r>
    </w:p>
    <w:tbl>
      <w:tblPr>
        <w:tblStyle w:val="TableGrid"/>
        <w:tblW w:w="10234" w:type="dxa"/>
        <w:tblInd w:w="-1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693"/>
        <w:gridCol w:w="1276"/>
        <w:gridCol w:w="1701"/>
        <w:gridCol w:w="4111"/>
      </w:tblGrid>
      <w:tr w:rsidR="00F00934" w:rsidRPr="0007538A" w14:paraId="38E4EA98" w14:textId="77777777" w:rsidTr="0054707F">
        <w:trPr>
          <w:trHeight w:val="337"/>
        </w:trPr>
        <w:tc>
          <w:tcPr>
            <w:tcW w:w="453" w:type="dxa"/>
            <w:tcBorders>
              <w:right w:val="nil"/>
            </w:tcBorders>
            <w:shd w:val="clear" w:color="auto" w:fill="auto"/>
            <w:vAlign w:val="center"/>
          </w:tcPr>
          <w:p w14:paraId="40856BE4" w14:textId="77777777" w:rsidR="00F00934" w:rsidRPr="0007538A" w:rsidRDefault="00F00934" w:rsidP="005470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14:paraId="5988EE15" w14:textId="77777777" w:rsidR="00F00934" w:rsidRPr="0007538A" w:rsidRDefault="00F00934" w:rsidP="0054707F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752276D0" w14:textId="77777777" w:rsidR="00F00934" w:rsidRPr="0007538A" w:rsidRDefault="00F00934" w:rsidP="0054707F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Payment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46350BF0" w14:textId="77777777" w:rsidR="00F00934" w:rsidRPr="0007538A" w:rsidRDefault="00F00934" w:rsidP="0054707F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Invoice/Ref No.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17D21F" w14:textId="77777777" w:rsidR="00F00934" w:rsidRPr="0007538A" w:rsidRDefault="00F00934" w:rsidP="0054707F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Content</w:t>
            </w:r>
          </w:p>
        </w:tc>
      </w:tr>
      <w:tr w:rsidR="00F00934" w:rsidRPr="0007538A" w14:paraId="4D8C4EF0" w14:textId="77777777" w:rsidTr="0054707F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4108A275" w14:textId="77777777" w:rsidR="00F00934" w:rsidRPr="0007538A" w:rsidRDefault="00F00934" w:rsidP="0054707F">
            <w:pPr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034D4929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ROSPA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6FC5787" w14:textId="77777777" w:rsidR="00F00934" w:rsidRPr="0007538A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£176.40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9B6A146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64337</w:t>
            </w:r>
          </w:p>
        </w:tc>
        <w:tc>
          <w:tcPr>
            <w:tcW w:w="4111" w:type="dxa"/>
            <w:shd w:val="clear" w:color="auto" w:fill="auto"/>
          </w:tcPr>
          <w:p w14:paraId="4E55D2FF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formal risk assessment</w:t>
            </w:r>
          </w:p>
        </w:tc>
      </w:tr>
      <w:tr w:rsidR="00F00934" w:rsidRPr="0007538A" w14:paraId="76F1665F" w14:textId="77777777" w:rsidTr="0054707F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ABD1FE9" w14:textId="77777777" w:rsidR="00F00934" w:rsidRPr="0007538A" w:rsidRDefault="00F00934" w:rsidP="0054707F">
            <w:pPr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647DF580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Monster Creative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F4010C2" w14:textId="77777777" w:rsidR="00F00934" w:rsidRPr="0007538A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£393.60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7CFB379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007586</w:t>
            </w:r>
          </w:p>
        </w:tc>
        <w:tc>
          <w:tcPr>
            <w:tcW w:w="4111" w:type="dxa"/>
            <w:shd w:val="clear" w:color="auto" w:fill="auto"/>
          </w:tcPr>
          <w:p w14:paraId="2625105C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 NPSG flyer and full document</w:t>
            </w:r>
          </w:p>
        </w:tc>
      </w:tr>
      <w:tr w:rsidR="00F00934" w:rsidRPr="0007538A" w14:paraId="182D4DF6" w14:textId="77777777" w:rsidTr="0054707F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25F13942" w14:textId="77777777" w:rsidR="00F00934" w:rsidRPr="0007538A" w:rsidRDefault="00F00934" w:rsidP="0054707F">
            <w:pPr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22E5E70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Southbourne Community Land Trust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37E9B0C6" w14:textId="77777777" w:rsidR="00F00934" w:rsidRPr="0007538A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£2,000.00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B2F7DB7" w14:textId="77777777" w:rsidR="00F00934" w:rsidRPr="0007538A" w:rsidRDefault="00F00934" w:rsidP="0054707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7F68A89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Bourne Community Bus 2022/23 1</w:t>
            </w:r>
            <w:r w:rsidRPr="00FE4CC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year’s payment</w:t>
            </w:r>
          </w:p>
        </w:tc>
      </w:tr>
      <w:tr w:rsidR="00F00934" w:rsidRPr="0007538A" w14:paraId="753913C2" w14:textId="77777777" w:rsidTr="0054707F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D14A5F2" w14:textId="77777777" w:rsidR="00F00934" w:rsidRPr="0007538A" w:rsidRDefault="00F00934" w:rsidP="0054707F">
            <w:pPr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C2EE4A5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 &amp; Councils Direct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6E065C77" w14:textId="77777777" w:rsidR="00F00934" w:rsidRPr="0007538A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£108.66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51628DC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4111" w:type="dxa"/>
            <w:shd w:val="clear" w:color="auto" w:fill="auto"/>
          </w:tcPr>
          <w:p w14:paraId="3E2A3B7E" w14:textId="77777777" w:rsidR="00F00934" w:rsidRPr="0007538A" w:rsidRDefault="00F00934" w:rsidP="0054707F">
            <w:pPr>
              <w:rPr>
                <w:rFonts w:ascii="Arial" w:hAnsi="Arial" w:cs="Arial"/>
              </w:rPr>
            </w:pPr>
          </w:p>
        </w:tc>
      </w:tr>
      <w:tr w:rsidR="00F00934" w:rsidRPr="0007538A" w14:paraId="3380A9D7" w14:textId="77777777" w:rsidTr="0054707F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29B7E227" w14:textId="77777777" w:rsidR="00F00934" w:rsidRPr="0007538A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0E6BC292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 Jones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57140AB1" w14:textId="77777777" w:rsidR="00F00934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6EB1639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111" w:type="dxa"/>
            <w:shd w:val="clear" w:color="auto" w:fill="auto"/>
          </w:tcPr>
          <w:p w14:paraId="73C04E16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Various </w:t>
            </w:r>
          </w:p>
        </w:tc>
      </w:tr>
      <w:tr w:rsidR="00F00934" w:rsidRPr="0007538A" w14:paraId="25D051CB" w14:textId="77777777" w:rsidTr="0054707F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6A005CB8" w14:textId="77777777" w:rsidR="00F00934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2AF1E0DA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 Ground Maintenance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1C4BD527" w14:textId="77777777" w:rsidR="00F00934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43CF75C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CHPCJUL22</w:t>
            </w:r>
          </w:p>
        </w:tc>
        <w:tc>
          <w:tcPr>
            <w:tcW w:w="4111" w:type="dxa"/>
            <w:shd w:val="clear" w:color="auto" w:fill="auto"/>
          </w:tcPr>
          <w:p w14:paraId="51EA551E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maintenance services</w:t>
            </w:r>
          </w:p>
        </w:tc>
      </w:tr>
      <w:tr w:rsidR="00F00934" w:rsidRPr="0007538A" w14:paraId="7C482D48" w14:textId="77777777" w:rsidTr="0054707F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43DE8FD2" w14:textId="77777777" w:rsidR="00F00934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4C40322C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Chidham Village Hall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55D19561" w14:textId="77777777" w:rsidR="00F00934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£55.25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45C8A72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22/60</w:t>
            </w:r>
          </w:p>
        </w:tc>
        <w:tc>
          <w:tcPr>
            <w:tcW w:w="4111" w:type="dxa"/>
            <w:shd w:val="clear" w:color="auto" w:fill="auto"/>
          </w:tcPr>
          <w:p w14:paraId="4D3819F2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F00934" w:rsidRPr="0007538A" w14:paraId="13642978" w14:textId="77777777" w:rsidTr="0054707F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77FE1139" w14:textId="77777777" w:rsidR="00F00934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68E7B177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PCC of Chidham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1B900284" w14:textId="77777777" w:rsidR="00F00934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EBD4516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 Grant</w:t>
            </w:r>
          </w:p>
        </w:tc>
        <w:tc>
          <w:tcPr>
            <w:tcW w:w="4111" w:type="dxa"/>
            <w:shd w:val="clear" w:color="auto" w:fill="auto"/>
          </w:tcPr>
          <w:p w14:paraId="3E10539B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payment re extension graveyard upkeep</w:t>
            </w:r>
          </w:p>
        </w:tc>
      </w:tr>
    </w:tbl>
    <w:p w14:paraId="0350237E" w14:textId="77777777" w:rsidR="00F00934" w:rsidRDefault="00F00934" w:rsidP="00F00934">
      <w:pPr>
        <w:ind w:left="567" w:hanging="567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note Direct Debit/Standing Order payments made: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F00934" w14:paraId="6C337448" w14:textId="77777777" w:rsidTr="0054707F">
        <w:trPr>
          <w:trHeight w:val="265"/>
        </w:trPr>
        <w:tc>
          <w:tcPr>
            <w:tcW w:w="424" w:type="dxa"/>
            <w:shd w:val="clear" w:color="auto" w:fill="auto"/>
          </w:tcPr>
          <w:p w14:paraId="346E57A4" w14:textId="77777777" w:rsidR="00F00934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4F145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48A183" w14:textId="77777777" w:rsidR="00F00934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8CFF7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Jul 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F2B79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June 2022</w:t>
            </w:r>
          </w:p>
        </w:tc>
      </w:tr>
      <w:tr w:rsidR="00F00934" w14:paraId="6381EA8E" w14:textId="77777777" w:rsidTr="0054707F">
        <w:trPr>
          <w:trHeight w:val="265"/>
        </w:trPr>
        <w:tc>
          <w:tcPr>
            <w:tcW w:w="424" w:type="dxa"/>
            <w:shd w:val="clear" w:color="auto" w:fill="auto"/>
          </w:tcPr>
          <w:p w14:paraId="0D00D842" w14:textId="77777777" w:rsidR="00F00934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5173E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9995D" w14:textId="77777777" w:rsidR="00F00934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D57BB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Jul 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B7DB3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July 2022</w:t>
            </w:r>
          </w:p>
        </w:tc>
      </w:tr>
      <w:tr w:rsidR="00F00934" w14:paraId="74C7B1A5" w14:textId="77777777" w:rsidTr="0054707F">
        <w:trPr>
          <w:trHeight w:val="265"/>
        </w:trPr>
        <w:tc>
          <w:tcPr>
            <w:tcW w:w="424" w:type="dxa"/>
            <w:shd w:val="clear" w:color="auto" w:fill="auto"/>
          </w:tcPr>
          <w:p w14:paraId="0A104213" w14:textId="77777777" w:rsidR="00F00934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38960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ICO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A03BC" w14:textId="77777777" w:rsidR="00F00934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£35.00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E37A9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Aug 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A2B9B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protection insurance Parish Cllrs </w:t>
            </w:r>
          </w:p>
        </w:tc>
      </w:tr>
    </w:tbl>
    <w:p w14:paraId="506AE707" w14:textId="4A2D7E9D" w:rsidR="00F00934" w:rsidRDefault="00F00934" w:rsidP="00F00934">
      <w:pPr>
        <w:shd w:val="clear" w:color="auto" w:fill="FFFFFF"/>
        <w:rPr>
          <w:rFonts w:ascii="Arial" w:hAnsi="Arial" w:cs="Arial"/>
          <w:bCs/>
        </w:rPr>
      </w:pPr>
      <w:r w:rsidRPr="0007538A">
        <w:rPr>
          <w:rFonts w:ascii="Arial" w:hAnsi="Arial" w:cs="Arial"/>
          <w:b/>
        </w:rPr>
        <w:t xml:space="preserve"> </w:t>
      </w:r>
      <w:r w:rsidRPr="0007538A">
        <w:rPr>
          <w:rFonts w:ascii="Arial" w:hAnsi="Arial" w:cs="Arial"/>
          <w:bCs/>
        </w:rPr>
        <w:t>To note receipt of the following credits to the Council’s bank accounts: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F00934" w:rsidRPr="0007538A" w14:paraId="1414BEA5" w14:textId="77777777" w:rsidTr="0054707F">
        <w:trPr>
          <w:trHeight w:val="265"/>
        </w:trPr>
        <w:tc>
          <w:tcPr>
            <w:tcW w:w="424" w:type="dxa"/>
            <w:shd w:val="clear" w:color="auto" w:fill="auto"/>
          </w:tcPr>
          <w:p w14:paraId="302DDB20" w14:textId="77777777" w:rsidR="00F00934" w:rsidRPr="0007538A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C1D75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Lloyds Bank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3129C" w14:textId="77777777" w:rsidR="00F00934" w:rsidRPr="0007538A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£1.33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D9CDF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Jul 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80BAD" w14:textId="77777777" w:rsidR="00F00934" w:rsidRPr="0007538A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interest</w:t>
            </w:r>
          </w:p>
        </w:tc>
      </w:tr>
      <w:tr w:rsidR="00F00934" w14:paraId="489CD7EF" w14:textId="77777777" w:rsidTr="0054707F">
        <w:trPr>
          <w:trHeight w:val="265"/>
        </w:trPr>
        <w:tc>
          <w:tcPr>
            <w:tcW w:w="424" w:type="dxa"/>
            <w:shd w:val="clear" w:color="auto" w:fill="auto"/>
          </w:tcPr>
          <w:p w14:paraId="7AE28EC3" w14:textId="77777777" w:rsidR="00F00934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BD256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1250D" w14:textId="77777777" w:rsidR="00F00934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£225.00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74E91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E11C8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Donations received C Archer event</w:t>
            </w:r>
          </w:p>
        </w:tc>
      </w:tr>
    </w:tbl>
    <w:p w14:paraId="25210606" w14:textId="77777777" w:rsidR="00F00934" w:rsidRDefault="00F00934" w:rsidP="00F00934">
      <w:pPr>
        <w:shd w:val="clear" w:color="auto" w:fill="FFFFFF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confirm/ratify any payments made following email agreement.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F00934" w:rsidRPr="0007538A" w14:paraId="3AB8CCF8" w14:textId="77777777" w:rsidTr="0054707F">
        <w:trPr>
          <w:trHeight w:val="265"/>
        </w:trPr>
        <w:tc>
          <w:tcPr>
            <w:tcW w:w="424" w:type="dxa"/>
            <w:shd w:val="clear" w:color="auto" w:fill="auto"/>
          </w:tcPr>
          <w:p w14:paraId="7EF0CB8C" w14:textId="77777777" w:rsidR="00F00934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DC2FA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Landscapes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DDA3E" w14:textId="77777777" w:rsidR="00F00934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£6,645.00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A6C3F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2031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759B1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Pynham meadow development</w:t>
            </w:r>
          </w:p>
        </w:tc>
      </w:tr>
      <w:tr w:rsidR="00F00934" w:rsidRPr="0007538A" w14:paraId="2A84A9E1" w14:textId="77777777" w:rsidTr="0054707F">
        <w:trPr>
          <w:trHeight w:val="265"/>
        </w:trPr>
        <w:tc>
          <w:tcPr>
            <w:tcW w:w="424" w:type="dxa"/>
            <w:shd w:val="clear" w:color="auto" w:fill="auto"/>
          </w:tcPr>
          <w:p w14:paraId="5E9C0E9F" w14:textId="77777777" w:rsidR="00F00934" w:rsidRDefault="00F00934" w:rsidP="00547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9E35F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Towers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485C8" w14:textId="77777777" w:rsidR="00F00934" w:rsidRDefault="00F00934" w:rsidP="00547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£309.04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D346E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13396" w14:textId="77777777" w:rsidR="00F00934" w:rsidRDefault="00F00934" w:rsidP="0054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Buffet + drinks C Archer event – agreed by Chairman to come out of Chairman’s allowance.</w:t>
            </w:r>
          </w:p>
        </w:tc>
      </w:tr>
    </w:tbl>
    <w:p w14:paraId="793A0875" w14:textId="474C4840" w:rsidR="00D4133D" w:rsidRPr="00E06448" w:rsidRDefault="00D4133D" w:rsidP="00F51B47">
      <w:pPr>
        <w:shd w:val="clear" w:color="auto" w:fill="FFFFFF"/>
        <w:rPr>
          <w:rFonts w:ascii="Arial" w:hAnsi="Arial" w:cs="Arial"/>
          <w:b/>
          <w:bCs/>
        </w:rPr>
      </w:pPr>
    </w:p>
    <w:sectPr w:rsidR="00D4133D" w:rsidRPr="00E06448" w:rsidSect="00AF5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1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021F" w14:textId="77777777" w:rsidR="0096082A" w:rsidRDefault="0096082A">
      <w:r>
        <w:separator/>
      </w:r>
    </w:p>
  </w:endnote>
  <w:endnote w:type="continuationSeparator" w:id="0">
    <w:p w14:paraId="267D86F6" w14:textId="77777777" w:rsidR="0096082A" w:rsidRDefault="0096082A">
      <w:r>
        <w:continuationSeparator/>
      </w:r>
    </w:p>
  </w:endnote>
  <w:endnote w:type="continuationNotice" w:id="1">
    <w:p w14:paraId="3B06FCB8" w14:textId="77777777" w:rsidR="0096082A" w:rsidRDefault="00960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B47C" w14:textId="77777777" w:rsidR="00507C57" w:rsidRDefault="0050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193" w14:textId="77777777" w:rsidR="00507C57" w:rsidRDefault="0050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063" w14:textId="77777777" w:rsidR="00507C57" w:rsidRDefault="0050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1BC1" w14:textId="77777777" w:rsidR="0096082A" w:rsidRDefault="0096082A">
      <w:r>
        <w:separator/>
      </w:r>
    </w:p>
  </w:footnote>
  <w:footnote w:type="continuationSeparator" w:id="0">
    <w:p w14:paraId="6EF5C3DA" w14:textId="77777777" w:rsidR="0096082A" w:rsidRDefault="0096082A">
      <w:r>
        <w:continuationSeparator/>
      </w:r>
    </w:p>
  </w:footnote>
  <w:footnote w:type="continuationNotice" w:id="1">
    <w:p w14:paraId="4EB4B838" w14:textId="77777777" w:rsidR="0096082A" w:rsidRDefault="00960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0FC" w14:textId="243C070B" w:rsidR="00507C57" w:rsidRDefault="00507C57">
    <w:pPr>
      <w:pStyle w:val="Header"/>
      <w:spacing w:before="280" w:after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AC8" w14:textId="2DE705E5" w:rsidR="00507C57" w:rsidRDefault="00507C57">
    <w:pPr>
      <w:pStyle w:val="Header"/>
      <w:spacing w:before="280" w:after="280"/>
      <w:ind w:right="-4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B83" w14:textId="02EB9EE9" w:rsidR="00507C57" w:rsidRDefault="0050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95"/>
    <w:multiLevelType w:val="hybridMultilevel"/>
    <w:tmpl w:val="A07AF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4FB"/>
    <w:multiLevelType w:val="hybridMultilevel"/>
    <w:tmpl w:val="22CA075E"/>
    <w:name w:val="Numbered list 27"/>
    <w:lvl w:ilvl="0" w:tplc="231E8318">
      <w:start w:val="1"/>
      <w:numFmt w:val="decimal"/>
      <w:lvlText w:val="%1."/>
      <w:lvlJc w:val="left"/>
      <w:pPr>
        <w:ind w:left="360" w:firstLine="0"/>
      </w:pPr>
    </w:lvl>
    <w:lvl w:ilvl="1" w:tplc="AEE8A768">
      <w:start w:val="1"/>
      <w:numFmt w:val="lowerLetter"/>
      <w:lvlText w:val="%2."/>
      <w:lvlJc w:val="left"/>
      <w:pPr>
        <w:ind w:left="1080" w:firstLine="0"/>
      </w:pPr>
    </w:lvl>
    <w:lvl w:ilvl="2" w:tplc="C386A61E">
      <w:start w:val="1"/>
      <w:numFmt w:val="lowerRoman"/>
      <w:lvlText w:val="%3."/>
      <w:lvlJc w:val="left"/>
      <w:pPr>
        <w:ind w:left="1980" w:firstLine="0"/>
      </w:pPr>
    </w:lvl>
    <w:lvl w:ilvl="3" w:tplc="590EFDBC">
      <w:start w:val="1"/>
      <w:numFmt w:val="decimal"/>
      <w:lvlText w:val="%4."/>
      <w:lvlJc w:val="left"/>
      <w:pPr>
        <w:ind w:left="2520" w:firstLine="0"/>
      </w:pPr>
    </w:lvl>
    <w:lvl w:ilvl="4" w:tplc="98E069DA">
      <w:start w:val="1"/>
      <w:numFmt w:val="lowerLetter"/>
      <w:lvlText w:val="%5."/>
      <w:lvlJc w:val="left"/>
      <w:pPr>
        <w:ind w:left="3240" w:firstLine="0"/>
      </w:pPr>
    </w:lvl>
    <w:lvl w:ilvl="5" w:tplc="2E8AEB30">
      <w:start w:val="1"/>
      <w:numFmt w:val="lowerRoman"/>
      <w:lvlText w:val="%6."/>
      <w:lvlJc w:val="left"/>
      <w:pPr>
        <w:ind w:left="4140" w:firstLine="0"/>
      </w:pPr>
    </w:lvl>
    <w:lvl w:ilvl="6" w:tplc="2B68AA94">
      <w:start w:val="1"/>
      <w:numFmt w:val="decimal"/>
      <w:lvlText w:val="%7."/>
      <w:lvlJc w:val="left"/>
      <w:pPr>
        <w:ind w:left="4680" w:firstLine="0"/>
      </w:pPr>
    </w:lvl>
    <w:lvl w:ilvl="7" w:tplc="5DD2DC36">
      <w:start w:val="1"/>
      <w:numFmt w:val="lowerLetter"/>
      <w:lvlText w:val="%8."/>
      <w:lvlJc w:val="left"/>
      <w:pPr>
        <w:ind w:left="5400" w:firstLine="0"/>
      </w:pPr>
    </w:lvl>
    <w:lvl w:ilvl="8" w:tplc="A474785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167DB2"/>
    <w:multiLevelType w:val="hybridMultilevel"/>
    <w:tmpl w:val="CFC6712C"/>
    <w:name w:val="Numbered list 13"/>
    <w:lvl w:ilvl="0" w:tplc="2E221FC2">
      <w:start w:val="1"/>
      <w:numFmt w:val="decimal"/>
      <w:lvlText w:val="%1."/>
      <w:lvlJc w:val="left"/>
      <w:pPr>
        <w:ind w:left="360" w:firstLine="0"/>
      </w:pPr>
    </w:lvl>
    <w:lvl w:ilvl="1" w:tplc="A21482AC">
      <w:start w:val="1"/>
      <w:numFmt w:val="decimal"/>
      <w:lvlText w:val="%2."/>
      <w:lvlJc w:val="left"/>
      <w:pPr>
        <w:ind w:left="1080" w:firstLine="0"/>
      </w:pPr>
    </w:lvl>
    <w:lvl w:ilvl="2" w:tplc="5F0CE468">
      <w:start w:val="1"/>
      <w:numFmt w:val="decimal"/>
      <w:lvlText w:val="%3."/>
      <w:lvlJc w:val="left"/>
      <w:pPr>
        <w:ind w:left="1800" w:firstLine="0"/>
      </w:pPr>
    </w:lvl>
    <w:lvl w:ilvl="3" w:tplc="202A6AB2">
      <w:start w:val="1"/>
      <w:numFmt w:val="decimal"/>
      <w:lvlText w:val="%4."/>
      <w:lvlJc w:val="left"/>
      <w:pPr>
        <w:ind w:left="2520" w:firstLine="0"/>
      </w:pPr>
    </w:lvl>
    <w:lvl w:ilvl="4" w:tplc="B11866D4">
      <w:start w:val="1"/>
      <w:numFmt w:val="decimal"/>
      <w:lvlText w:val="%5."/>
      <w:lvlJc w:val="left"/>
      <w:pPr>
        <w:ind w:left="3240" w:firstLine="0"/>
      </w:pPr>
    </w:lvl>
    <w:lvl w:ilvl="5" w:tplc="35521450">
      <w:start w:val="1"/>
      <w:numFmt w:val="decimal"/>
      <w:lvlText w:val="%6."/>
      <w:lvlJc w:val="left"/>
      <w:pPr>
        <w:ind w:left="3960" w:firstLine="0"/>
      </w:pPr>
    </w:lvl>
    <w:lvl w:ilvl="6" w:tplc="98209546">
      <w:start w:val="1"/>
      <w:numFmt w:val="decimal"/>
      <w:lvlText w:val="%7."/>
      <w:lvlJc w:val="left"/>
      <w:pPr>
        <w:ind w:left="4680" w:firstLine="0"/>
      </w:pPr>
    </w:lvl>
    <w:lvl w:ilvl="7" w:tplc="0A8E4104">
      <w:start w:val="1"/>
      <w:numFmt w:val="decimal"/>
      <w:lvlText w:val="%8."/>
      <w:lvlJc w:val="left"/>
      <w:pPr>
        <w:ind w:left="5400" w:firstLine="0"/>
      </w:pPr>
    </w:lvl>
    <w:lvl w:ilvl="8" w:tplc="916AFA5A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05111E38"/>
    <w:multiLevelType w:val="hybridMultilevel"/>
    <w:tmpl w:val="023A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5ECF"/>
    <w:multiLevelType w:val="hybridMultilevel"/>
    <w:tmpl w:val="001EB988"/>
    <w:name w:val="Numbered list 12"/>
    <w:lvl w:ilvl="0" w:tplc="19B23E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B424E98">
      <w:start w:val="1"/>
      <w:numFmt w:val="lowerLetter"/>
      <w:lvlText w:val="%2."/>
      <w:lvlJc w:val="left"/>
      <w:pPr>
        <w:ind w:left="1080" w:firstLine="0"/>
      </w:pPr>
    </w:lvl>
    <w:lvl w:ilvl="2" w:tplc="876E1062">
      <w:start w:val="1"/>
      <w:numFmt w:val="lowerRoman"/>
      <w:lvlText w:val="%3."/>
      <w:lvlJc w:val="left"/>
      <w:pPr>
        <w:ind w:left="1980" w:firstLine="0"/>
      </w:pPr>
    </w:lvl>
    <w:lvl w:ilvl="3" w:tplc="D0886C1C">
      <w:start w:val="1"/>
      <w:numFmt w:val="decimal"/>
      <w:lvlText w:val="%4."/>
      <w:lvlJc w:val="left"/>
      <w:pPr>
        <w:ind w:left="2520" w:firstLine="0"/>
      </w:pPr>
    </w:lvl>
    <w:lvl w:ilvl="4" w:tplc="DDEEADF6">
      <w:start w:val="1"/>
      <w:numFmt w:val="lowerLetter"/>
      <w:lvlText w:val="%5."/>
      <w:lvlJc w:val="left"/>
      <w:pPr>
        <w:ind w:left="3240" w:firstLine="0"/>
      </w:pPr>
    </w:lvl>
    <w:lvl w:ilvl="5" w:tplc="4F5AB7FC">
      <w:start w:val="1"/>
      <w:numFmt w:val="lowerRoman"/>
      <w:lvlText w:val="%6."/>
      <w:lvlJc w:val="left"/>
      <w:pPr>
        <w:ind w:left="4140" w:firstLine="0"/>
      </w:pPr>
    </w:lvl>
    <w:lvl w:ilvl="6" w:tplc="B52E40BA">
      <w:start w:val="1"/>
      <w:numFmt w:val="decimal"/>
      <w:lvlText w:val="%7."/>
      <w:lvlJc w:val="left"/>
      <w:pPr>
        <w:ind w:left="4680" w:firstLine="0"/>
      </w:pPr>
    </w:lvl>
    <w:lvl w:ilvl="7" w:tplc="722A1E68">
      <w:start w:val="1"/>
      <w:numFmt w:val="lowerLetter"/>
      <w:lvlText w:val="%8."/>
      <w:lvlJc w:val="left"/>
      <w:pPr>
        <w:ind w:left="5400" w:firstLine="0"/>
      </w:pPr>
    </w:lvl>
    <w:lvl w:ilvl="8" w:tplc="C5CA8A0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774103C"/>
    <w:multiLevelType w:val="hybridMultilevel"/>
    <w:tmpl w:val="04C0842E"/>
    <w:name w:val="Numbered list 34"/>
    <w:lvl w:ilvl="0" w:tplc="372C18E0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C5BE9B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5EA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5CD6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D401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AA0B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B8EE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F6EFD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DA00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07A62EBD"/>
    <w:multiLevelType w:val="hybridMultilevel"/>
    <w:tmpl w:val="7F1EFFEA"/>
    <w:name w:val="Numbered list 9"/>
    <w:lvl w:ilvl="0" w:tplc="47A61328">
      <w:start w:val="1"/>
      <w:numFmt w:val="decimal"/>
      <w:lvlText w:val="%1."/>
      <w:lvlJc w:val="left"/>
      <w:pPr>
        <w:ind w:left="360" w:firstLine="0"/>
      </w:pPr>
    </w:lvl>
    <w:lvl w:ilvl="1" w:tplc="6A663712">
      <w:start w:val="1"/>
      <w:numFmt w:val="lowerLetter"/>
      <w:lvlText w:val="%2."/>
      <w:lvlJc w:val="left"/>
      <w:pPr>
        <w:ind w:left="1080" w:firstLine="0"/>
      </w:pPr>
    </w:lvl>
    <w:lvl w:ilvl="2" w:tplc="0D1654EE">
      <w:start w:val="1"/>
      <w:numFmt w:val="lowerRoman"/>
      <w:lvlText w:val="%3."/>
      <w:lvlJc w:val="left"/>
      <w:pPr>
        <w:ind w:left="1980" w:firstLine="0"/>
      </w:pPr>
    </w:lvl>
    <w:lvl w:ilvl="3" w:tplc="B162A72A">
      <w:start w:val="1"/>
      <w:numFmt w:val="decimal"/>
      <w:lvlText w:val="%4."/>
      <w:lvlJc w:val="left"/>
      <w:pPr>
        <w:ind w:left="2520" w:firstLine="0"/>
      </w:pPr>
    </w:lvl>
    <w:lvl w:ilvl="4" w:tplc="98382106">
      <w:start w:val="1"/>
      <w:numFmt w:val="lowerLetter"/>
      <w:lvlText w:val="%5."/>
      <w:lvlJc w:val="left"/>
      <w:pPr>
        <w:ind w:left="3240" w:firstLine="0"/>
      </w:pPr>
    </w:lvl>
    <w:lvl w:ilvl="5" w:tplc="4986F394">
      <w:start w:val="1"/>
      <w:numFmt w:val="lowerRoman"/>
      <w:lvlText w:val="%6."/>
      <w:lvlJc w:val="left"/>
      <w:pPr>
        <w:ind w:left="4140" w:firstLine="0"/>
      </w:pPr>
    </w:lvl>
    <w:lvl w:ilvl="6" w:tplc="172662DA">
      <w:start w:val="1"/>
      <w:numFmt w:val="decimal"/>
      <w:lvlText w:val="%7."/>
      <w:lvlJc w:val="left"/>
      <w:pPr>
        <w:ind w:left="4680" w:firstLine="0"/>
      </w:pPr>
    </w:lvl>
    <w:lvl w:ilvl="7" w:tplc="C6064A7C">
      <w:start w:val="1"/>
      <w:numFmt w:val="lowerLetter"/>
      <w:lvlText w:val="%8."/>
      <w:lvlJc w:val="left"/>
      <w:pPr>
        <w:ind w:left="5400" w:firstLine="0"/>
      </w:pPr>
    </w:lvl>
    <w:lvl w:ilvl="8" w:tplc="053E839C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8B829E0"/>
    <w:multiLevelType w:val="multilevel"/>
    <w:tmpl w:val="5C22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6510DA"/>
    <w:multiLevelType w:val="hybridMultilevel"/>
    <w:tmpl w:val="4008C604"/>
    <w:name w:val="Numbered list 26"/>
    <w:lvl w:ilvl="0" w:tplc="26BA26E6">
      <w:start w:val="1"/>
      <w:numFmt w:val="decimal"/>
      <w:lvlText w:val="%1."/>
      <w:lvlJc w:val="left"/>
      <w:pPr>
        <w:ind w:left="360" w:firstLine="0"/>
      </w:pPr>
    </w:lvl>
    <w:lvl w:ilvl="1" w:tplc="ABB84EE4">
      <w:start w:val="1"/>
      <w:numFmt w:val="decimal"/>
      <w:lvlText w:val="%2."/>
      <w:lvlJc w:val="left"/>
      <w:pPr>
        <w:ind w:left="1080" w:firstLine="0"/>
      </w:pPr>
    </w:lvl>
    <w:lvl w:ilvl="2" w:tplc="E4DC92F6">
      <w:start w:val="1"/>
      <w:numFmt w:val="decimal"/>
      <w:lvlText w:val="%3."/>
      <w:lvlJc w:val="left"/>
      <w:pPr>
        <w:ind w:left="1800" w:firstLine="0"/>
      </w:pPr>
    </w:lvl>
    <w:lvl w:ilvl="3" w:tplc="4B9275AA">
      <w:start w:val="1"/>
      <w:numFmt w:val="decimal"/>
      <w:lvlText w:val="%4."/>
      <w:lvlJc w:val="left"/>
      <w:pPr>
        <w:ind w:left="2520" w:firstLine="0"/>
      </w:pPr>
    </w:lvl>
    <w:lvl w:ilvl="4" w:tplc="6EA4E2BA">
      <w:start w:val="1"/>
      <w:numFmt w:val="decimal"/>
      <w:lvlText w:val="%5."/>
      <w:lvlJc w:val="left"/>
      <w:pPr>
        <w:ind w:left="3240" w:firstLine="0"/>
      </w:pPr>
    </w:lvl>
    <w:lvl w:ilvl="5" w:tplc="9B56A1F2">
      <w:start w:val="1"/>
      <w:numFmt w:val="decimal"/>
      <w:lvlText w:val="%6."/>
      <w:lvlJc w:val="left"/>
      <w:pPr>
        <w:ind w:left="3960" w:firstLine="0"/>
      </w:pPr>
    </w:lvl>
    <w:lvl w:ilvl="6" w:tplc="3A3679A0">
      <w:start w:val="1"/>
      <w:numFmt w:val="decimal"/>
      <w:lvlText w:val="%7."/>
      <w:lvlJc w:val="left"/>
      <w:pPr>
        <w:ind w:left="4680" w:firstLine="0"/>
      </w:pPr>
    </w:lvl>
    <w:lvl w:ilvl="7" w:tplc="8E467780">
      <w:start w:val="1"/>
      <w:numFmt w:val="decimal"/>
      <w:lvlText w:val="%8."/>
      <w:lvlJc w:val="left"/>
      <w:pPr>
        <w:ind w:left="5400" w:firstLine="0"/>
      </w:pPr>
    </w:lvl>
    <w:lvl w:ilvl="8" w:tplc="FD3EC982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0ACE34D3"/>
    <w:multiLevelType w:val="hybridMultilevel"/>
    <w:tmpl w:val="1506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12733"/>
    <w:multiLevelType w:val="hybridMultilevel"/>
    <w:tmpl w:val="13EA3A3E"/>
    <w:lvl w:ilvl="0" w:tplc="A10A93F2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90F18"/>
    <w:multiLevelType w:val="hybridMultilevel"/>
    <w:tmpl w:val="9FB2ECE8"/>
    <w:name w:val="Numbered list 35"/>
    <w:lvl w:ilvl="0" w:tplc="13505740">
      <w:start w:val="1"/>
      <w:numFmt w:val="decimal"/>
      <w:lvlText w:val="%1."/>
      <w:lvlJc w:val="left"/>
      <w:pPr>
        <w:ind w:left="360" w:firstLine="0"/>
      </w:pPr>
    </w:lvl>
    <w:lvl w:ilvl="1" w:tplc="C09002F0">
      <w:start w:val="1"/>
      <w:numFmt w:val="lowerLetter"/>
      <w:lvlText w:val="%2."/>
      <w:lvlJc w:val="left"/>
      <w:pPr>
        <w:ind w:left="1080" w:firstLine="0"/>
      </w:pPr>
    </w:lvl>
    <w:lvl w:ilvl="2" w:tplc="25B27C5C">
      <w:start w:val="1"/>
      <w:numFmt w:val="lowerRoman"/>
      <w:lvlText w:val="%3."/>
      <w:lvlJc w:val="left"/>
      <w:pPr>
        <w:ind w:left="1980" w:firstLine="0"/>
      </w:pPr>
    </w:lvl>
    <w:lvl w:ilvl="3" w:tplc="7118304C">
      <w:start w:val="1"/>
      <w:numFmt w:val="decimal"/>
      <w:lvlText w:val="%4."/>
      <w:lvlJc w:val="left"/>
      <w:pPr>
        <w:ind w:left="2520" w:firstLine="0"/>
      </w:pPr>
    </w:lvl>
    <w:lvl w:ilvl="4" w:tplc="554002D4">
      <w:start w:val="1"/>
      <w:numFmt w:val="lowerLetter"/>
      <w:lvlText w:val="%5."/>
      <w:lvlJc w:val="left"/>
      <w:pPr>
        <w:ind w:left="3240" w:firstLine="0"/>
      </w:pPr>
    </w:lvl>
    <w:lvl w:ilvl="5" w:tplc="E05CD88C">
      <w:start w:val="1"/>
      <w:numFmt w:val="lowerRoman"/>
      <w:lvlText w:val="%6."/>
      <w:lvlJc w:val="left"/>
      <w:pPr>
        <w:ind w:left="4140" w:firstLine="0"/>
      </w:pPr>
    </w:lvl>
    <w:lvl w:ilvl="6" w:tplc="2FB0FE16">
      <w:start w:val="1"/>
      <w:numFmt w:val="decimal"/>
      <w:lvlText w:val="%7."/>
      <w:lvlJc w:val="left"/>
      <w:pPr>
        <w:ind w:left="4680" w:firstLine="0"/>
      </w:pPr>
    </w:lvl>
    <w:lvl w:ilvl="7" w:tplc="477E212A">
      <w:start w:val="1"/>
      <w:numFmt w:val="lowerLetter"/>
      <w:lvlText w:val="%8."/>
      <w:lvlJc w:val="left"/>
      <w:pPr>
        <w:ind w:left="5400" w:firstLine="0"/>
      </w:pPr>
    </w:lvl>
    <w:lvl w:ilvl="8" w:tplc="93EAE8F6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0A36A22"/>
    <w:multiLevelType w:val="hybridMultilevel"/>
    <w:tmpl w:val="D77436E4"/>
    <w:name w:val="Numbered list 8"/>
    <w:lvl w:ilvl="0" w:tplc="540A82B8">
      <w:start w:val="1"/>
      <w:numFmt w:val="decimal"/>
      <w:lvlText w:val="%1."/>
      <w:lvlJc w:val="left"/>
      <w:pPr>
        <w:ind w:left="360" w:firstLine="0"/>
      </w:pPr>
    </w:lvl>
    <w:lvl w:ilvl="1" w:tplc="745438A6">
      <w:start w:val="1"/>
      <w:numFmt w:val="decimal"/>
      <w:lvlText w:val="%2."/>
      <w:lvlJc w:val="left"/>
      <w:pPr>
        <w:ind w:left="1080" w:firstLine="0"/>
      </w:pPr>
    </w:lvl>
    <w:lvl w:ilvl="2" w:tplc="B1547DC4">
      <w:start w:val="1"/>
      <w:numFmt w:val="decimal"/>
      <w:lvlText w:val="%3."/>
      <w:lvlJc w:val="left"/>
      <w:pPr>
        <w:ind w:left="1800" w:firstLine="0"/>
      </w:pPr>
    </w:lvl>
    <w:lvl w:ilvl="3" w:tplc="7026EF94">
      <w:start w:val="1"/>
      <w:numFmt w:val="decimal"/>
      <w:lvlText w:val="%4."/>
      <w:lvlJc w:val="left"/>
      <w:pPr>
        <w:ind w:left="2520" w:firstLine="0"/>
      </w:pPr>
    </w:lvl>
    <w:lvl w:ilvl="4" w:tplc="91EA3308">
      <w:start w:val="1"/>
      <w:numFmt w:val="decimal"/>
      <w:lvlText w:val="%5."/>
      <w:lvlJc w:val="left"/>
      <w:pPr>
        <w:ind w:left="3240" w:firstLine="0"/>
      </w:pPr>
    </w:lvl>
    <w:lvl w:ilvl="5" w:tplc="38C09200">
      <w:start w:val="1"/>
      <w:numFmt w:val="decimal"/>
      <w:lvlText w:val="%6."/>
      <w:lvlJc w:val="left"/>
      <w:pPr>
        <w:ind w:left="3960" w:firstLine="0"/>
      </w:pPr>
    </w:lvl>
    <w:lvl w:ilvl="6" w:tplc="94481E82">
      <w:start w:val="1"/>
      <w:numFmt w:val="decimal"/>
      <w:lvlText w:val="%7."/>
      <w:lvlJc w:val="left"/>
      <w:pPr>
        <w:ind w:left="4680" w:firstLine="0"/>
      </w:pPr>
    </w:lvl>
    <w:lvl w:ilvl="7" w:tplc="B2CCAF5A">
      <w:start w:val="1"/>
      <w:numFmt w:val="decimal"/>
      <w:lvlText w:val="%8."/>
      <w:lvlJc w:val="left"/>
      <w:pPr>
        <w:ind w:left="5400" w:firstLine="0"/>
      </w:pPr>
    </w:lvl>
    <w:lvl w:ilvl="8" w:tplc="80524578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134A25B8"/>
    <w:multiLevelType w:val="hybridMultilevel"/>
    <w:tmpl w:val="A6D02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F6C3B"/>
    <w:multiLevelType w:val="hybridMultilevel"/>
    <w:tmpl w:val="CF489BC6"/>
    <w:name w:val="Numbered list 1"/>
    <w:lvl w:ilvl="0" w:tplc="7DA20E2C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2CE474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68F9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BD8D55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76C31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82C48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4282D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44E6A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ACF3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162B1C03"/>
    <w:multiLevelType w:val="hybridMultilevel"/>
    <w:tmpl w:val="9EFA82DC"/>
    <w:name w:val="Numbered list 24"/>
    <w:lvl w:ilvl="0" w:tplc="9A4CBF2E">
      <w:start w:val="1"/>
      <w:numFmt w:val="decimal"/>
      <w:lvlText w:val="%1."/>
      <w:lvlJc w:val="left"/>
      <w:pPr>
        <w:ind w:left="360" w:firstLine="0"/>
      </w:pPr>
    </w:lvl>
    <w:lvl w:ilvl="1" w:tplc="F4BA0C92">
      <w:start w:val="1"/>
      <w:numFmt w:val="lowerLetter"/>
      <w:lvlText w:val="%2."/>
      <w:lvlJc w:val="left"/>
      <w:pPr>
        <w:ind w:left="1080" w:firstLine="0"/>
      </w:pPr>
    </w:lvl>
    <w:lvl w:ilvl="2" w:tplc="BFB880A6">
      <w:start w:val="1"/>
      <w:numFmt w:val="lowerRoman"/>
      <w:lvlText w:val="%3."/>
      <w:lvlJc w:val="left"/>
      <w:pPr>
        <w:ind w:left="1980" w:firstLine="0"/>
      </w:pPr>
    </w:lvl>
    <w:lvl w:ilvl="3" w:tplc="D00A8E9E">
      <w:start w:val="1"/>
      <w:numFmt w:val="decimal"/>
      <w:lvlText w:val="%4."/>
      <w:lvlJc w:val="left"/>
      <w:pPr>
        <w:ind w:left="2520" w:firstLine="0"/>
      </w:pPr>
    </w:lvl>
    <w:lvl w:ilvl="4" w:tplc="DDAC9FA8">
      <w:start w:val="1"/>
      <w:numFmt w:val="lowerLetter"/>
      <w:lvlText w:val="%5."/>
      <w:lvlJc w:val="left"/>
      <w:pPr>
        <w:ind w:left="3240" w:firstLine="0"/>
      </w:pPr>
    </w:lvl>
    <w:lvl w:ilvl="5" w:tplc="560ED2FA">
      <w:start w:val="1"/>
      <w:numFmt w:val="lowerRoman"/>
      <w:lvlText w:val="%6."/>
      <w:lvlJc w:val="left"/>
      <w:pPr>
        <w:ind w:left="4140" w:firstLine="0"/>
      </w:pPr>
    </w:lvl>
    <w:lvl w:ilvl="6" w:tplc="59B293CC">
      <w:start w:val="1"/>
      <w:numFmt w:val="decimal"/>
      <w:lvlText w:val="%7."/>
      <w:lvlJc w:val="left"/>
      <w:pPr>
        <w:ind w:left="4680" w:firstLine="0"/>
      </w:pPr>
    </w:lvl>
    <w:lvl w:ilvl="7" w:tplc="7E82E8CC">
      <w:start w:val="1"/>
      <w:numFmt w:val="lowerLetter"/>
      <w:lvlText w:val="%8."/>
      <w:lvlJc w:val="left"/>
      <w:pPr>
        <w:ind w:left="5400" w:firstLine="0"/>
      </w:pPr>
    </w:lvl>
    <w:lvl w:ilvl="8" w:tplc="6CDEF3E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CC97D4C"/>
    <w:multiLevelType w:val="hybridMultilevel"/>
    <w:tmpl w:val="F2F8C6DA"/>
    <w:lvl w:ilvl="0" w:tplc="CA06CA4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51311"/>
    <w:multiLevelType w:val="multilevel"/>
    <w:tmpl w:val="40F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41061B"/>
    <w:multiLevelType w:val="hybridMultilevel"/>
    <w:tmpl w:val="D834C220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456AF"/>
    <w:multiLevelType w:val="hybridMultilevel"/>
    <w:tmpl w:val="68064136"/>
    <w:name w:val="Numbered list 17"/>
    <w:lvl w:ilvl="0" w:tplc="3C7255A8">
      <w:start w:val="1"/>
      <w:numFmt w:val="decimal"/>
      <w:lvlText w:val="%1."/>
      <w:lvlJc w:val="left"/>
      <w:pPr>
        <w:ind w:left="360" w:firstLine="0"/>
      </w:pPr>
    </w:lvl>
    <w:lvl w:ilvl="1" w:tplc="8D3CB210">
      <w:start w:val="1"/>
      <w:numFmt w:val="decimal"/>
      <w:lvlText w:val="%2."/>
      <w:lvlJc w:val="left"/>
      <w:pPr>
        <w:ind w:left="1080" w:firstLine="0"/>
      </w:pPr>
    </w:lvl>
    <w:lvl w:ilvl="2" w:tplc="95FC59F0">
      <w:start w:val="1"/>
      <w:numFmt w:val="decimal"/>
      <w:lvlText w:val="%3."/>
      <w:lvlJc w:val="left"/>
      <w:pPr>
        <w:ind w:left="1800" w:firstLine="0"/>
      </w:pPr>
    </w:lvl>
    <w:lvl w:ilvl="3" w:tplc="E8F0C332">
      <w:start w:val="1"/>
      <w:numFmt w:val="decimal"/>
      <w:lvlText w:val="%4."/>
      <w:lvlJc w:val="left"/>
      <w:pPr>
        <w:ind w:left="2520" w:firstLine="0"/>
      </w:pPr>
    </w:lvl>
    <w:lvl w:ilvl="4" w:tplc="0886795C">
      <w:start w:val="1"/>
      <w:numFmt w:val="decimal"/>
      <w:lvlText w:val="%5."/>
      <w:lvlJc w:val="left"/>
      <w:pPr>
        <w:ind w:left="3240" w:firstLine="0"/>
      </w:pPr>
    </w:lvl>
    <w:lvl w:ilvl="5" w:tplc="5F5471A4">
      <w:start w:val="1"/>
      <w:numFmt w:val="decimal"/>
      <w:lvlText w:val="%6."/>
      <w:lvlJc w:val="left"/>
      <w:pPr>
        <w:ind w:left="3960" w:firstLine="0"/>
      </w:pPr>
    </w:lvl>
    <w:lvl w:ilvl="6" w:tplc="116808C6">
      <w:start w:val="1"/>
      <w:numFmt w:val="decimal"/>
      <w:lvlText w:val="%7."/>
      <w:lvlJc w:val="left"/>
      <w:pPr>
        <w:ind w:left="4680" w:firstLine="0"/>
      </w:pPr>
    </w:lvl>
    <w:lvl w:ilvl="7" w:tplc="FF9EDB7C">
      <w:start w:val="1"/>
      <w:numFmt w:val="decimal"/>
      <w:lvlText w:val="%8."/>
      <w:lvlJc w:val="left"/>
      <w:pPr>
        <w:ind w:left="5400" w:firstLine="0"/>
      </w:pPr>
    </w:lvl>
    <w:lvl w:ilvl="8" w:tplc="D4D22D46">
      <w:start w:val="1"/>
      <w:numFmt w:val="decimal"/>
      <w:lvlText w:val="%9."/>
      <w:lvlJc w:val="left"/>
      <w:pPr>
        <w:ind w:left="6120" w:firstLine="0"/>
      </w:pPr>
    </w:lvl>
  </w:abstractNum>
  <w:abstractNum w:abstractNumId="20" w15:restartNumberingAfterBreak="0">
    <w:nsid w:val="21FB5E52"/>
    <w:multiLevelType w:val="hybridMultilevel"/>
    <w:tmpl w:val="613465E4"/>
    <w:name w:val="Numbered list 16"/>
    <w:lvl w:ilvl="0" w:tplc="733E9F20">
      <w:start w:val="1"/>
      <w:numFmt w:val="decimal"/>
      <w:lvlText w:val="%1."/>
      <w:lvlJc w:val="left"/>
      <w:pPr>
        <w:ind w:left="360" w:firstLine="0"/>
      </w:pPr>
    </w:lvl>
    <w:lvl w:ilvl="1" w:tplc="1CB48A60">
      <w:start w:val="1"/>
      <w:numFmt w:val="lowerLetter"/>
      <w:lvlText w:val="%2."/>
      <w:lvlJc w:val="left"/>
      <w:pPr>
        <w:ind w:left="1080" w:firstLine="0"/>
      </w:pPr>
    </w:lvl>
    <w:lvl w:ilvl="2" w:tplc="2474CC3E">
      <w:start w:val="1"/>
      <w:numFmt w:val="lowerRoman"/>
      <w:lvlText w:val="%3."/>
      <w:lvlJc w:val="left"/>
      <w:pPr>
        <w:ind w:left="1980" w:firstLine="0"/>
      </w:pPr>
    </w:lvl>
    <w:lvl w:ilvl="3" w:tplc="FAFE86B4">
      <w:start w:val="1"/>
      <w:numFmt w:val="decimal"/>
      <w:lvlText w:val="%4."/>
      <w:lvlJc w:val="left"/>
      <w:pPr>
        <w:ind w:left="2520" w:firstLine="0"/>
      </w:pPr>
    </w:lvl>
    <w:lvl w:ilvl="4" w:tplc="0A42E082">
      <w:start w:val="1"/>
      <w:numFmt w:val="lowerLetter"/>
      <w:lvlText w:val="%5."/>
      <w:lvlJc w:val="left"/>
      <w:pPr>
        <w:ind w:left="3240" w:firstLine="0"/>
      </w:pPr>
    </w:lvl>
    <w:lvl w:ilvl="5" w:tplc="78223B88">
      <w:start w:val="1"/>
      <w:numFmt w:val="lowerRoman"/>
      <w:lvlText w:val="%6."/>
      <w:lvlJc w:val="left"/>
      <w:pPr>
        <w:ind w:left="4140" w:firstLine="0"/>
      </w:pPr>
    </w:lvl>
    <w:lvl w:ilvl="6" w:tplc="32C4D4A4">
      <w:start w:val="1"/>
      <w:numFmt w:val="decimal"/>
      <w:lvlText w:val="%7."/>
      <w:lvlJc w:val="left"/>
      <w:pPr>
        <w:ind w:left="4680" w:firstLine="0"/>
      </w:pPr>
    </w:lvl>
    <w:lvl w:ilvl="7" w:tplc="5380AAFE">
      <w:start w:val="1"/>
      <w:numFmt w:val="lowerLetter"/>
      <w:lvlText w:val="%8."/>
      <w:lvlJc w:val="left"/>
      <w:pPr>
        <w:ind w:left="5400" w:firstLine="0"/>
      </w:pPr>
    </w:lvl>
    <w:lvl w:ilvl="8" w:tplc="78364948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3761F74"/>
    <w:multiLevelType w:val="multilevel"/>
    <w:tmpl w:val="9AE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EC5845"/>
    <w:multiLevelType w:val="hybridMultilevel"/>
    <w:tmpl w:val="420AC6EA"/>
    <w:name w:val="Numbered list 31"/>
    <w:lvl w:ilvl="0" w:tplc="B99C03B4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7E0ABC00">
      <w:start w:val="1"/>
      <w:numFmt w:val="lowerLetter"/>
      <w:lvlText w:val="%2."/>
      <w:lvlJc w:val="left"/>
      <w:pPr>
        <w:ind w:left="1080" w:firstLine="0"/>
      </w:pPr>
    </w:lvl>
    <w:lvl w:ilvl="2" w:tplc="E8EE7384">
      <w:start w:val="1"/>
      <w:numFmt w:val="lowerRoman"/>
      <w:lvlText w:val="%3."/>
      <w:lvlJc w:val="left"/>
      <w:pPr>
        <w:ind w:left="1980" w:firstLine="0"/>
      </w:pPr>
    </w:lvl>
    <w:lvl w:ilvl="3" w:tplc="FEB05820">
      <w:start w:val="1"/>
      <w:numFmt w:val="decimal"/>
      <w:lvlText w:val="%4."/>
      <w:lvlJc w:val="left"/>
      <w:pPr>
        <w:ind w:left="2520" w:firstLine="0"/>
      </w:pPr>
    </w:lvl>
    <w:lvl w:ilvl="4" w:tplc="5240F844">
      <w:start w:val="1"/>
      <w:numFmt w:val="lowerLetter"/>
      <w:lvlText w:val="%5."/>
      <w:lvlJc w:val="left"/>
      <w:pPr>
        <w:ind w:left="3240" w:firstLine="0"/>
      </w:pPr>
    </w:lvl>
    <w:lvl w:ilvl="5" w:tplc="FFA89562">
      <w:start w:val="1"/>
      <w:numFmt w:val="lowerRoman"/>
      <w:lvlText w:val="%6."/>
      <w:lvlJc w:val="left"/>
      <w:pPr>
        <w:ind w:left="4140" w:firstLine="0"/>
      </w:pPr>
    </w:lvl>
    <w:lvl w:ilvl="6" w:tplc="4410A6CE">
      <w:start w:val="1"/>
      <w:numFmt w:val="decimal"/>
      <w:lvlText w:val="%7."/>
      <w:lvlJc w:val="left"/>
      <w:pPr>
        <w:ind w:left="4680" w:firstLine="0"/>
      </w:pPr>
    </w:lvl>
    <w:lvl w:ilvl="7" w:tplc="AB1E3B1E">
      <w:start w:val="1"/>
      <w:numFmt w:val="lowerLetter"/>
      <w:lvlText w:val="%8."/>
      <w:lvlJc w:val="left"/>
      <w:pPr>
        <w:ind w:left="5400" w:firstLine="0"/>
      </w:pPr>
    </w:lvl>
    <w:lvl w:ilvl="8" w:tplc="6318E4FC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24F92D3B"/>
    <w:multiLevelType w:val="hybridMultilevel"/>
    <w:tmpl w:val="B2AAA3DC"/>
    <w:name w:val="Numbered list 21"/>
    <w:lvl w:ilvl="0" w:tplc="98661D26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87C8AB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285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16B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F21B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8EC8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424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3AAD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DA41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258B0F5F"/>
    <w:multiLevelType w:val="hybridMultilevel"/>
    <w:tmpl w:val="B554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6326E"/>
    <w:multiLevelType w:val="hybridMultilevel"/>
    <w:tmpl w:val="A880ACAA"/>
    <w:name w:val="Numbered list 3"/>
    <w:lvl w:ilvl="0" w:tplc="66E871B4">
      <w:start w:val="1"/>
      <w:numFmt w:val="decimal"/>
      <w:lvlText w:val="%1."/>
      <w:lvlJc w:val="left"/>
      <w:pPr>
        <w:ind w:left="360" w:firstLine="0"/>
      </w:pPr>
    </w:lvl>
    <w:lvl w:ilvl="1" w:tplc="8CBC7166">
      <w:start w:val="1"/>
      <w:numFmt w:val="lowerLetter"/>
      <w:lvlText w:val="%2."/>
      <w:lvlJc w:val="left"/>
      <w:pPr>
        <w:ind w:left="1080" w:firstLine="0"/>
      </w:pPr>
    </w:lvl>
    <w:lvl w:ilvl="2" w:tplc="F6FCD72A">
      <w:start w:val="1"/>
      <w:numFmt w:val="lowerRoman"/>
      <w:lvlText w:val="%3."/>
      <w:lvlJc w:val="left"/>
      <w:pPr>
        <w:ind w:left="1980" w:firstLine="0"/>
      </w:pPr>
    </w:lvl>
    <w:lvl w:ilvl="3" w:tplc="DE48EDF4">
      <w:start w:val="1"/>
      <w:numFmt w:val="decimal"/>
      <w:lvlText w:val="%4."/>
      <w:lvlJc w:val="left"/>
      <w:pPr>
        <w:ind w:left="2520" w:firstLine="0"/>
      </w:pPr>
    </w:lvl>
    <w:lvl w:ilvl="4" w:tplc="306E626C">
      <w:start w:val="1"/>
      <w:numFmt w:val="lowerLetter"/>
      <w:lvlText w:val="%5."/>
      <w:lvlJc w:val="left"/>
      <w:pPr>
        <w:ind w:left="3240" w:firstLine="0"/>
      </w:pPr>
    </w:lvl>
    <w:lvl w:ilvl="5" w:tplc="52A01FCC">
      <w:start w:val="1"/>
      <w:numFmt w:val="lowerRoman"/>
      <w:lvlText w:val="%6."/>
      <w:lvlJc w:val="left"/>
      <w:pPr>
        <w:ind w:left="4140" w:firstLine="0"/>
      </w:pPr>
    </w:lvl>
    <w:lvl w:ilvl="6" w:tplc="5C440AA6">
      <w:start w:val="1"/>
      <w:numFmt w:val="decimal"/>
      <w:lvlText w:val="%7."/>
      <w:lvlJc w:val="left"/>
      <w:pPr>
        <w:ind w:left="4680" w:firstLine="0"/>
      </w:pPr>
    </w:lvl>
    <w:lvl w:ilvl="7" w:tplc="0770AA0A">
      <w:start w:val="1"/>
      <w:numFmt w:val="lowerLetter"/>
      <w:lvlText w:val="%8."/>
      <w:lvlJc w:val="left"/>
      <w:pPr>
        <w:ind w:left="5400" w:firstLine="0"/>
      </w:pPr>
    </w:lvl>
    <w:lvl w:ilvl="8" w:tplc="DED05EC2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2DF53B01"/>
    <w:multiLevelType w:val="hybridMultilevel"/>
    <w:tmpl w:val="A4000C4C"/>
    <w:name w:val="Numbered list 28"/>
    <w:lvl w:ilvl="0" w:tplc="26E2271E">
      <w:start w:val="1"/>
      <w:numFmt w:val="decimal"/>
      <w:lvlText w:val="%1."/>
      <w:lvlJc w:val="left"/>
      <w:pPr>
        <w:ind w:left="564" w:firstLine="0"/>
      </w:pPr>
    </w:lvl>
    <w:lvl w:ilvl="1" w:tplc="2E7C9B6E">
      <w:start w:val="1"/>
      <w:numFmt w:val="lowerLetter"/>
      <w:lvlText w:val="%2."/>
      <w:lvlJc w:val="left"/>
      <w:pPr>
        <w:ind w:left="1284" w:firstLine="0"/>
      </w:pPr>
    </w:lvl>
    <w:lvl w:ilvl="2" w:tplc="3E40B254">
      <w:start w:val="1"/>
      <w:numFmt w:val="lowerRoman"/>
      <w:lvlText w:val="%3."/>
      <w:lvlJc w:val="left"/>
      <w:pPr>
        <w:ind w:left="2184" w:firstLine="0"/>
      </w:pPr>
    </w:lvl>
    <w:lvl w:ilvl="3" w:tplc="DEA28A5A">
      <w:start w:val="1"/>
      <w:numFmt w:val="decimal"/>
      <w:lvlText w:val="%4."/>
      <w:lvlJc w:val="left"/>
      <w:pPr>
        <w:ind w:left="2724" w:firstLine="0"/>
      </w:pPr>
    </w:lvl>
    <w:lvl w:ilvl="4" w:tplc="224AF934">
      <w:start w:val="1"/>
      <w:numFmt w:val="lowerLetter"/>
      <w:lvlText w:val="%5."/>
      <w:lvlJc w:val="left"/>
      <w:pPr>
        <w:ind w:left="3444" w:firstLine="0"/>
      </w:pPr>
    </w:lvl>
    <w:lvl w:ilvl="5" w:tplc="051ECA8A">
      <w:start w:val="1"/>
      <w:numFmt w:val="lowerRoman"/>
      <w:lvlText w:val="%6."/>
      <w:lvlJc w:val="left"/>
      <w:pPr>
        <w:ind w:left="4344" w:firstLine="0"/>
      </w:pPr>
    </w:lvl>
    <w:lvl w:ilvl="6" w:tplc="86726D76">
      <w:start w:val="1"/>
      <w:numFmt w:val="decimal"/>
      <w:lvlText w:val="%7."/>
      <w:lvlJc w:val="left"/>
      <w:pPr>
        <w:ind w:left="4884" w:firstLine="0"/>
      </w:pPr>
    </w:lvl>
    <w:lvl w:ilvl="7" w:tplc="DEECC4B6">
      <w:start w:val="1"/>
      <w:numFmt w:val="lowerLetter"/>
      <w:lvlText w:val="%8."/>
      <w:lvlJc w:val="left"/>
      <w:pPr>
        <w:ind w:left="5604" w:firstLine="0"/>
      </w:pPr>
    </w:lvl>
    <w:lvl w:ilvl="8" w:tplc="F440DDEA">
      <w:start w:val="1"/>
      <w:numFmt w:val="lowerRoman"/>
      <w:lvlText w:val="%9."/>
      <w:lvlJc w:val="left"/>
      <w:pPr>
        <w:ind w:left="6504" w:firstLine="0"/>
      </w:pPr>
    </w:lvl>
  </w:abstractNum>
  <w:abstractNum w:abstractNumId="27" w15:restartNumberingAfterBreak="0">
    <w:nsid w:val="2E512876"/>
    <w:multiLevelType w:val="hybridMultilevel"/>
    <w:tmpl w:val="0200128A"/>
    <w:name w:val="Numbered list 10"/>
    <w:lvl w:ilvl="0" w:tplc="97C84298">
      <w:start w:val="1"/>
      <w:numFmt w:val="decimal"/>
      <w:lvlText w:val="%1."/>
      <w:lvlJc w:val="left"/>
      <w:pPr>
        <w:ind w:left="360" w:firstLine="0"/>
      </w:pPr>
    </w:lvl>
    <w:lvl w:ilvl="1" w:tplc="16DC5A0E">
      <w:start w:val="1"/>
      <w:numFmt w:val="decimal"/>
      <w:lvlText w:val="%2."/>
      <w:lvlJc w:val="left"/>
      <w:pPr>
        <w:ind w:left="1080" w:firstLine="0"/>
      </w:pPr>
    </w:lvl>
    <w:lvl w:ilvl="2" w:tplc="431AB11E">
      <w:start w:val="1"/>
      <w:numFmt w:val="decimal"/>
      <w:lvlText w:val="%3."/>
      <w:lvlJc w:val="left"/>
      <w:pPr>
        <w:ind w:left="1800" w:firstLine="0"/>
      </w:pPr>
    </w:lvl>
    <w:lvl w:ilvl="3" w:tplc="43CE9CBA">
      <w:start w:val="1"/>
      <w:numFmt w:val="decimal"/>
      <w:lvlText w:val="%4."/>
      <w:lvlJc w:val="left"/>
      <w:pPr>
        <w:ind w:left="2520" w:firstLine="0"/>
      </w:pPr>
    </w:lvl>
    <w:lvl w:ilvl="4" w:tplc="14A8D966">
      <w:start w:val="1"/>
      <w:numFmt w:val="decimal"/>
      <w:lvlText w:val="%5."/>
      <w:lvlJc w:val="left"/>
      <w:pPr>
        <w:ind w:left="3240" w:firstLine="0"/>
      </w:pPr>
    </w:lvl>
    <w:lvl w:ilvl="5" w:tplc="BA8E49A4">
      <w:start w:val="1"/>
      <w:numFmt w:val="decimal"/>
      <w:lvlText w:val="%6."/>
      <w:lvlJc w:val="left"/>
      <w:pPr>
        <w:ind w:left="3960" w:firstLine="0"/>
      </w:pPr>
    </w:lvl>
    <w:lvl w:ilvl="6" w:tplc="8D22C2E0">
      <w:start w:val="1"/>
      <w:numFmt w:val="decimal"/>
      <w:lvlText w:val="%7."/>
      <w:lvlJc w:val="left"/>
      <w:pPr>
        <w:ind w:left="4680" w:firstLine="0"/>
      </w:pPr>
    </w:lvl>
    <w:lvl w:ilvl="7" w:tplc="A4C81F78">
      <w:start w:val="1"/>
      <w:numFmt w:val="decimal"/>
      <w:lvlText w:val="%8."/>
      <w:lvlJc w:val="left"/>
      <w:pPr>
        <w:ind w:left="5400" w:firstLine="0"/>
      </w:pPr>
    </w:lvl>
    <w:lvl w:ilvl="8" w:tplc="B0345B74">
      <w:start w:val="1"/>
      <w:numFmt w:val="decimal"/>
      <w:lvlText w:val="%9."/>
      <w:lvlJc w:val="left"/>
      <w:pPr>
        <w:ind w:left="6120" w:firstLine="0"/>
      </w:pPr>
    </w:lvl>
  </w:abstractNum>
  <w:abstractNum w:abstractNumId="28" w15:restartNumberingAfterBreak="0">
    <w:nsid w:val="30084C8E"/>
    <w:multiLevelType w:val="hybridMultilevel"/>
    <w:tmpl w:val="B084230A"/>
    <w:lvl w:ilvl="0" w:tplc="E0F48DCE">
      <w:start w:val="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E91D0D"/>
    <w:multiLevelType w:val="hybridMultilevel"/>
    <w:tmpl w:val="4942FB70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E753F"/>
    <w:multiLevelType w:val="hybridMultilevel"/>
    <w:tmpl w:val="A480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813AE2"/>
    <w:multiLevelType w:val="hybridMultilevel"/>
    <w:tmpl w:val="41CA6D92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E939E6"/>
    <w:multiLevelType w:val="hybridMultilevel"/>
    <w:tmpl w:val="CCF8D2F0"/>
    <w:name w:val="Numbered list 33"/>
    <w:lvl w:ilvl="0" w:tplc="BDC0FF1E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E46C8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02F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DD4D1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4815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8C03D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E4BB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B0B6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82FA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34166534"/>
    <w:multiLevelType w:val="hybridMultilevel"/>
    <w:tmpl w:val="AD6229B2"/>
    <w:name w:val="Numbered list 20"/>
    <w:lvl w:ilvl="0" w:tplc="F00A5EA2">
      <w:start w:val="1"/>
      <w:numFmt w:val="decimal"/>
      <w:lvlText w:val="%1."/>
      <w:lvlJc w:val="left"/>
      <w:pPr>
        <w:ind w:left="360" w:firstLine="0"/>
      </w:pPr>
    </w:lvl>
    <w:lvl w:ilvl="1" w:tplc="E704283E">
      <w:start w:val="1"/>
      <w:numFmt w:val="decimal"/>
      <w:lvlText w:val="%2."/>
      <w:lvlJc w:val="left"/>
      <w:pPr>
        <w:ind w:left="1080" w:firstLine="0"/>
      </w:pPr>
    </w:lvl>
    <w:lvl w:ilvl="2" w:tplc="1DA828D2">
      <w:start w:val="1"/>
      <w:numFmt w:val="decimal"/>
      <w:lvlText w:val="%3."/>
      <w:lvlJc w:val="left"/>
      <w:pPr>
        <w:ind w:left="1800" w:firstLine="0"/>
      </w:pPr>
    </w:lvl>
    <w:lvl w:ilvl="3" w:tplc="52A4BF74">
      <w:start w:val="1"/>
      <w:numFmt w:val="decimal"/>
      <w:lvlText w:val="%4."/>
      <w:lvlJc w:val="left"/>
      <w:pPr>
        <w:ind w:left="2520" w:firstLine="0"/>
      </w:pPr>
    </w:lvl>
    <w:lvl w:ilvl="4" w:tplc="7C0C4ECA">
      <w:start w:val="1"/>
      <w:numFmt w:val="decimal"/>
      <w:lvlText w:val="%5."/>
      <w:lvlJc w:val="left"/>
      <w:pPr>
        <w:ind w:left="3240" w:firstLine="0"/>
      </w:pPr>
    </w:lvl>
    <w:lvl w:ilvl="5" w:tplc="05BAF754">
      <w:start w:val="1"/>
      <w:numFmt w:val="decimal"/>
      <w:lvlText w:val="%6."/>
      <w:lvlJc w:val="left"/>
      <w:pPr>
        <w:ind w:left="3960" w:firstLine="0"/>
      </w:pPr>
    </w:lvl>
    <w:lvl w:ilvl="6" w:tplc="E814C9C2">
      <w:start w:val="1"/>
      <w:numFmt w:val="decimal"/>
      <w:lvlText w:val="%7."/>
      <w:lvlJc w:val="left"/>
      <w:pPr>
        <w:ind w:left="4680" w:firstLine="0"/>
      </w:pPr>
    </w:lvl>
    <w:lvl w:ilvl="7" w:tplc="C9DA6F40">
      <w:start w:val="1"/>
      <w:numFmt w:val="decimal"/>
      <w:lvlText w:val="%8."/>
      <w:lvlJc w:val="left"/>
      <w:pPr>
        <w:ind w:left="5400" w:firstLine="0"/>
      </w:pPr>
    </w:lvl>
    <w:lvl w:ilvl="8" w:tplc="89CAAD44">
      <w:start w:val="1"/>
      <w:numFmt w:val="decimal"/>
      <w:lvlText w:val="%9."/>
      <w:lvlJc w:val="left"/>
      <w:pPr>
        <w:ind w:left="6120" w:firstLine="0"/>
      </w:pPr>
    </w:lvl>
  </w:abstractNum>
  <w:abstractNum w:abstractNumId="34" w15:restartNumberingAfterBreak="0">
    <w:nsid w:val="34351895"/>
    <w:multiLevelType w:val="hybridMultilevel"/>
    <w:tmpl w:val="66EE40D4"/>
    <w:name w:val="Numbered list 11"/>
    <w:lvl w:ilvl="0" w:tplc="7EC6EA0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288C11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6D4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0C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D273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A48D8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81F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12E92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265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37FD2797"/>
    <w:multiLevelType w:val="hybridMultilevel"/>
    <w:tmpl w:val="0490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FC0014"/>
    <w:multiLevelType w:val="hybridMultilevel"/>
    <w:tmpl w:val="A454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122D17"/>
    <w:multiLevelType w:val="hybridMultilevel"/>
    <w:tmpl w:val="0E1C8F8E"/>
    <w:name w:val="Numbered list 7"/>
    <w:lvl w:ilvl="0" w:tplc="CF0EFC08">
      <w:start w:val="1"/>
      <w:numFmt w:val="decimal"/>
      <w:lvlText w:val="%1."/>
      <w:lvlJc w:val="left"/>
      <w:pPr>
        <w:ind w:left="360" w:firstLine="0"/>
      </w:pPr>
    </w:lvl>
    <w:lvl w:ilvl="1" w:tplc="5106BCAC">
      <w:start w:val="1"/>
      <w:numFmt w:val="decimal"/>
      <w:lvlText w:val="%2."/>
      <w:lvlJc w:val="left"/>
      <w:pPr>
        <w:ind w:left="1080" w:firstLine="0"/>
      </w:pPr>
    </w:lvl>
    <w:lvl w:ilvl="2" w:tplc="99D27830">
      <w:start w:val="1"/>
      <w:numFmt w:val="decimal"/>
      <w:lvlText w:val="%3."/>
      <w:lvlJc w:val="left"/>
      <w:pPr>
        <w:ind w:left="1800" w:firstLine="0"/>
      </w:pPr>
    </w:lvl>
    <w:lvl w:ilvl="3" w:tplc="3178223C">
      <w:start w:val="1"/>
      <w:numFmt w:val="decimal"/>
      <w:lvlText w:val="%4."/>
      <w:lvlJc w:val="left"/>
      <w:pPr>
        <w:ind w:left="2520" w:firstLine="0"/>
      </w:pPr>
    </w:lvl>
    <w:lvl w:ilvl="4" w:tplc="CF466076">
      <w:start w:val="1"/>
      <w:numFmt w:val="decimal"/>
      <w:lvlText w:val="%5."/>
      <w:lvlJc w:val="left"/>
      <w:pPr>
        <w:ind w:left="3240" w:firstLine="0"/>
      </w:pPr>
    </w:lvl>
    <w:lvl w:ilvl="5" w:tplc="2DC6596E">
      <w:start w:val="1"/>
      <w:numFmt w:val="decimal"/>
      <w:lvlText w:val="%6."/>
      <w:lvlJc w:val="left"/>
      <w:pPr>
        <w:ind w:left="3960" w:firstLine="0"/>
      </w:pPr>
    </w:lvl>
    <w:lvl w:ilvl="6" w:tplc="59AC70C8">
      <w:start w:val="1"/>
      <w:numFmt w:val="decimal"/>
      <w:lvlText w:val="%7."/>
      <w:lvlJc w:val="left"/>
      <w:pPr>
        <w:ind w:left="4680" w:firstLine="0"/>
      </w:pPr>
    </w:lvl>
    <w:lvl w:ilvl="7" w:tplc="473647CE">
      <w:start w:val="1"/>
      <w:numFmt w:val="decimal"/>
      <w:lvlText w:val="%8."/>
      <w:lvlJc w:val="left"/>
      <w:pPr>
        <w:ind w:left="5400" w:firstLine="0"/>
      </w:pPr>
    </w:lvl>
    <w:lvl w:ilvl="8" w:tplc="22C6651E">
      <w:start w:val="1"/>
      <w:numFmt w:val="decimal"/>
      <w:lvlText w:val="%9."/>
      <w:lvlJc w:val="left"/>
      <w:pPr>
        <w:ind w:left="6120" w:firstLine="0"/>
      </w:pPr>
    </w:lvl>
  </w:abstractNum>
  <w:abstractNum w:abstractNumId="38" w15:restartNumberingAfterBreak="0">
    <w:nsid w:val="4340212C"/>
    <w:multiLevelType w:val="hybridMultilevel"/>
    <w:tmpl w:val="9B64DF18"/>
    <w:name w:val="Numbered list 5"/>
    <w:lvl w:ilvl="0" w:tplc="29EA72F0">
      <w:start w:val="2"/>
      <w:numFmt w:val="decimal"/>
      <w:lvlText w:val="%1"/>
      <w:lvlJc w:val="left"/>
      <w:pPr>
        <w:ind w:left="360" w:firstLine="0"/>
      </w:pPr>
    </w:lvl>
    <w:lvl w:ilvl="1" w:tplc="C31CC5CA">
      <w:start w:val="1"/>
      <w:numFmt w:val="lowerLetter"/>
      <w:lvlText w:val="%2."/>
      <w:lvlJc w:val="left"/>
      <w:pPr>
        <w:ind w:left="1080" w:firstLine="0"/>
      </w:pPr>
    </w:lvl>
    <w:lvl w:ilvl="2" w:tplc="612EB940">
      <w:start w:val="1"/>
      <w:numFmt w:val="lowerRoman"/>
      <w:lvlText w:val="%3."/>
      <w:lvlJc w:val="left"/>
      <w:pPr>
        <w:ind w:left="1980" w:firstLine="0"/>
      </w:pPr>
    </w:lvl>
    <w:lvl w:ilvl="3" w:tplc="6498B438">
      <w:start w:val="1"/>
      <w:numFmt w:val="decimal"/>
      <w:lvlText w:val="%4."/>
      <w:lvlJc w:val="left"/>
      <w:pPr>
        <w:ind w:left="2520" w:firstLine="0"/>
      </w:pPr>
    </w:lvl>
    <w:lvl w:ilvl="4" w:tplc="5484AC64">
      <w:start w:val="1"/>
      <w:numFmt w:val="lowerLetter"/>
      <w:lvlText w:val="%5."/>
      <w:lvlJc w:val="left"/>
      <w:pPr>
        <w:ind w:left="3240" w:firstLine="0"/>
      </w:pPr>
    </w:lvl>
    <w:lvl w:ilvl="5" w:tplc="0DF249B0">
      <w:start w:val="1"/>
      <w:numFmt w:val="lowerRoman"/>
      <w:lvlText w:val="%6."/>
      <w:lvlJc w:val="left"/>
      <w:pPr>
        <w:ind w:left="4140" w:firstLine="0"/>
      </w:pPr>
    </w:lvl>
    <w:lvl w:ilvl="6" w:tplc="516E82DA">
      <w:start w:val="1"/>
      <w:numFmt w:val="decimal"/>
      <w:lvlText w:val="%7."/>
      <w:lvlJc w:val="left"/>
      <w:pPr>
        <w:ind w:left="4680" w:firstLine="0"/>
      </w:pPr>
    </w:lvl>
    <w:lvl w:ilvl="7" w:tplc="83E8C10C">
      <w:start w:val="1"/>
      <w:numFmt w:val="lowerLetter"/>
      <w:lvlText w:val="%8."/>
      <w:lvlJc w:val="left"/>
      <w:pPr>
        <w:ind w:left="5400" w:firstLine="0"/>
      </w:pPr>
    </w:lvl>
    <w:lvl w:ilvl="8" w:tplc="994EBAAE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A8473B5"/>
    <w:multiLevelType w:val="hybridMultilevel"/>
    <w:tmpl w:val="49440C18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5B3791"/>
    <w:multiLevelType w:val="hybridMultilevel"/>
    <w:tmpl w:val="DBD295FC"/>
    <w:name w:val="Numbered list 18"/>
    <w:lvl w:ilvl="0" w:tplc="77626318">
      <w:start w:val="1"/>
      <w:numFmt w:val="decimal"/>
      <w:lvlText w:val="%1."/>
      <w:lvlJc w:val="left"/>
      <w:pPr>
        <w:ind w:left="360" w:firstLine="0"/>
      </w:pPr>
    </w:lvl>
    <w:lvl w:ilvl="1" w:tplc="F0629DA6">
      <w:start w:val="1"/>
      <w:numFmt w:val="decimal"/>
      <w:lvlText w:val="%2."/>
      <w:lvlJc w:val="left"/>
      <w:pPr>
        <w:ind w:left="1080" w:firstLine="0"/>
      </w:pPr>
    </w:lvl>
    <w:lvl w:ilvl="2" w:tplc="726C21DE">
      <w:start w:val="1"/>
      <w:numFmt w:val="decimal"/>
      <w:lvlText w:val="%3."/>
      <w:lvlJc w:val="left"/>
      <w:pPr>
        <w:ind w:left="1800" w:firstLine="0"/>
      </w:pPr>
    </w:lvl>
    <w:lvl w:ilvl="3" w:tplc="B76C24B0">
      <w:start w:val="1"/>
      <w:numFmt w:val="decimal"/>
      <w:lvlText w:val="%4."/>
      <w:lvlJc w:val="left"/>
      <w:pPr>
        <w:ind w:left="2520" w:firstLine="0"/>
      </w:pPr>
    </w:lvl>
    <w:lvl w:ilvl="4" w:tplc="CD9672DE">
      <w:start w:val="1"/>
      <w:numFmt w:val="decimal"/>
      <w:lvlText w:val="%5."/>
      <w:lvlJc w:val="left"/>
      <w:pPr>
        <w:ind w:left="3240" w:firstLine="0"/>
      </w:pPr>
    </w:lvl>
    <w:lvl w:ilvl="5" w:tplc="195C5CF6">
      <w:start w:val="1"/>
      <w:numFmt w:val="decimal"/>
      <w:lvlText w:val="%6."/>
      <w:lvlJc w:val="left"/>
      <w:pPr>
        <w:ind w:left="3960" w:firstLine="0"/>
      </w:pPr>
    </w:lvl>
    <w:lvl w:ilvl="6" w:tplc="C30ADC74">
      <w:start w:val="1"/>
      <w:numFmt w:val="decimal"/>
      <w:lvlText w:val="%7."/>
      <w:lvlJc w:val="left"/>
      <w:pPr>
        <w:ind w:left="4680" w:firstLine="0"/>
      </w:pPr>
    </w:lvl>
    <w:lvl w:ilvl="7" w:tplc="DF381AE0">
      <w:start w:val="1"/>
      <w:numFmt w:val="decimal"/>
      <w:lvlText w:val="%8."/>
      <w:lvlJc w:val="left"/>
      <w:pPr>
        <w:ind w:left="5400" w:firstLine="0"/>
      </w:pPr>
    </w:lvl>
    <w:lvl w:ilvl="8" w:tplc="78D87FA2">
      <w:start w:val="1"/>
      <w:numFmt w:val="decimal"/>
      <w:lvlText w:val="%9."/>
      <w:lvlJc w:val="left"/>
      <w:pPr>
        <w:ind w:left="6120" w:firstLine="0"/>
      </w:pPr>
    </w:lvl>
  </w:abstractNum>
  <w:abstractNum w:abstractNumId="41" w15:restartNumberingAfterBreak="0">
    <w:nsid w:val="4BE710B7"/>
    <w:multiLevelType w:val="hybridMultilevel"/>
    <w:tmpl w:val="F3DE48BE"/>
    <w:name w:val="Numbered list 30"/>
    <w:lvl w:ilvl="0" w:tplc="0F8A7D4E">
      <w:start w:val="1"/>
      <w:numFmt w:val="decimal"/>
      <w:lvlText w:val="%1"/>
      <w:lvlJc w:val="left"/>
      <w:pPr>
        <w:ind w:left="360" w:firstLine="0"/>
      </w:pPr>
      <w:rPr>
        <w:rFonts w:ascii="Arial" w:hAnsi="Arial"/>
        <w:sz w:val="16"/>
      </w:rPr>
    </w:lvl>
    <w:lvl w:ilvl="1" w:tplc="903277CA">
      <w:start w:val="1"/>
      <w:numFmt w:val="lowerLetter"/>
      <w:lvlText w:val="%2."/>
      <w:lvlJc w:val="left"/>
      <w:pPr>
        <w:ind w:left="1080" w:firstLine="0"/>
      </w:pPr>
    </w:lvl>
    <w:lvl w:ilvl="2" w:tplc="DBFCF052">
      <w:start w:val="1"/>
      <w:numFmt w:val="lowerRoman"/>
      <w:lvlText w:val="%3."/>
      <w:lvlJc w:val="left"/>
      <w:pPr>
        <w:ind w:left="1980" w:firstLine="0"/>
      </w:pPr>
    </w:lvl>
    <w:lvl w:ilvl="3" w:tplc="2334ECA8">
      <w:start w:val="1"/>
      <w:numFmt w:val="decimal"/>
      <w:lvlText w:val="%4."/>
      <w:lvlJc w:val="left"/>
      <w:pPr>
        <w:ind w:left="2520" w:firstLine="0"/>
      </w:pPr>
    </w:lvl>
    <w:lvl w:ilvl="4" w:tplc="7E12D846">
      <w:start w:val="1"/>
      <w:numFmt w:val="lowerLetter"/>
      <w:lvlText w:val="%5."/>
      <w:lvlJc w:val="left"/>
      <w:pPr>
        <w:ind w:left="3240" w:firstLine="0"/>
      </w:pPr>
    </w:lvl>
    <w:lvl w:ilvl="5" w:tplc="78C45738">
      <w:start w:val="1"/>
      <w:numFmt w:val="lowerRoman"/>
      <w:lvlText w:val="%6."/>
      <w:lvlJc w:val="left"/>
      <w:pPr>
        <w:ind w:left="4140" w:firstLine="0"/>
      </w:pPr>
    </w:lvl>
    <w:lvl w:ilvl="6" w:tplc="63ECB90C">
      <w:start w:val="1"/>
      <w:numFmt w:val="decimal"/>
      <w:lvlText w:val="%7."/>
      <w:lvlJc w:val="left"/>
      <w:pPr>
        <w:ind w:left="4680" w:firstLine="0"/>
      </w:pPr>
    </w:lvl>
    <w:lvl w:ilvl="7" w:tplc="97842126">
      <w:start w:val="1"/>
      <w:numFmt w:val="lowerLetter"/>
      <w:lvlText w:val="%8."/>
      <w:lvlJc w:val="left"/>
      <w:pPr>
        <w:ind w:left="5400" w:firstLine="0"/>
      </w:pPr>
    </w:lvl>
    <w:lvl w:ilvl="8" w:tplc="F85C72D8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4DA45AAB"/>
    <w:multiLevelType w:val="multilevel"/>
    <w:tmpl w:val="22B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0215AA0"/>
    <w:multiLevelType w:val="multilevel"/>
    <w:tmpl w:val="CCD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6F1280C"/>
    <w:multiLevelType w:val="hybridMultilevel"/>
    <w:tmpl w:val="21BA35E2"/>
    <w:name w:val="Numbered list 29"/>
    <w:lvl w:ilvl="0" w:tplc="A3965DA2">
      <w:start w:val="1"/>
      <w:numFmt w:val="lowerLetter"/>
      <w:lvlText w:val="%1)"/>
      <w:lvlJc w:val="left"/>
      <w:pPr>
        <w:ind w:left="360" w:firstLine="0"/>
      </w:pPr>
    </w:lvl>
    <w:lvl w:ilvl="1" w:tplc="664873B2">
      <w:start w:val="1"/>
      <w:numFmt w:val="lowerLetter"/>
      <w:lvlText w:val="%2."/>
      <w:lvlJc w:val="left"/>
      <w:pPr>
        <w:ind w:left="1080" w:firstLine="0"/>
      </w:pPr>
    </w:lvl>
    <w:lvl w:ilvl="2" w:tplc="0C86BF2C">
      <w:start w:val="1"/>
      <w:numFmt w:val="lowerRoman"/>
      <w:lvlText w:val="%3."/>
      <w:lvlJc w:val="left"/>
      <w:pPr>
        <w:ind w:left="1980" w:firstLine="0"/>
      </w:pPr>
    </w:lvl>
    <w:lvl w:ilvl="3" w:tplc="AE4E7B74">
      <w:start w:val="1"/>
      <w:numFmt w:val="decimal"/>
      <w:lvlText w:val="%4."/>
      <w:lvlJc w:val="left"/>
      <w:pPr>
        <w:ind w:left="2520" w:firstLine="0"/>
      </w:pPr>
    </w:lvl>
    <w:lvl w:ilvl="4" w:tplc="88409C90">
      <w:start w:val="1"/>
      <w:numFmt w:val="lowerLetter"/>
      <w:lvlText w:val="%5."/>
      <w:lvlJc w:val="left"/>
      <w:pPr>
        <w:ind w:left="3240" w:firstLine="0"/>
      </w:pPr>
    </w:lvl>
    <w:lvl w:ilvl="5" w:tplc="A8F8A982">
      <w:start w:val="1"/>
      <w:numFmt w:val="lowerRoman"/>
      <w:lvlText w:val="%6."/>
      <w:lvlJc w:val="left"/>
      <w:pPr>
        <w:ind w:left="4140" w:firstLine="0"/>
      </w:pPr>
    </w:lvl>
    <w:lvl w:ilvl="6" w:tplc="7E1C8AE4">
      <w:start w:val="1"/>
      <w:numFmt w:val="decimal"/>
      <w:lvlText w:val="%7."/>
      <w:lvlJc w:val="left"/>
      <w:pPr>
        <w:ind w:left="4680" w:firstLine="0"/>
      </w:pPr>
    </w:lvl>
    <w:lvl w:ilvl="7" w:tplc="E550E880">
      <w:start w:val="1"/>
      <w:numFmt w:val="lowerLetter"/>
      <w:lvlText w:val="%8."/>
      <w:lvlJc w:val="left"/>
      <w:pPr>
        <w:ind w:left="5400" w:firstLine="0"/>
      </w:pPr>
    </w:lvl>
    <w:lvl w:ilvl="8" w:tplc="36D4C898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5A9B3EF8"/>
    <w:multiLevelType w:val="hybridMultilevel"/>
    <w:tmpl w:val="C286190C"/>
    <w:name w:val="Numbered list 2"/>
    <w:lvl w:ilvl="0" w:tplc="3E56D16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A38A87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5261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D488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9454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B8A7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6C0D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28D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C6A16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6" w15:restartNumberingAfterBreak="0">
    <w:nsid w:val="5C991FE1"/>
    <w:multiLevelType w:val="multilevel"/>
    <w:tmpl w:val="49B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45E2A74"/>
    <w:multiLevelType w:val="hybridMultilevel"/>
    <w:tmpl w:val="A26C8AE0"/>
    <w:name w:val="Numbered list 14"/>
    <w:lvl w:ilvl="0" w:tplc="5E3EFA0A">
      <w:start w:val="1"/>
      <w:numFmt w:val="decimal"/>
      <w:lvlText w:val="%1."/>
      <w:lvlJc w:val="left"/>
      <w:pPr>
        <w:ind w:left="360" w:firstLine="0"/>
      </w:pPr>
    </w:lvl>
    <w:lvl w:ilvl="1" w:tplc="F202CE44">
      <w:start w:val="1"/>
      <w:numFmt w:val="lowerLetter"/>
      <w:lvlText w:val="%2."/>
      <w:lvlJc w:val="left"/>
      <w:pPr>
        <w:ind w:left="1080" w:firstLine="0"/>
      </w:pPr>
    </w:lvl>
    <w:lvl w:ilvl="2" w:tplc="7CA64DA0">
      <w:start w:val="1"/>
      <w:numFmt w:val="lowerRoman"/>
      <w:lvlText w:val="%3."/>
      <w:lvlJc w:val="left"/>
      <w:pPr>
        <w:ind w:left="1980" w:firstLine="0"/>
      </w:pPr>
    </w:lvl>
    <w:lvl w:ilvl="3" w:tplc="40C42230">
      <w:start w:val="1"/>
      <w:numFmt w:val="decimal"/>
      <w:lvlText w:val="%4."/>
      <w:lvlJc w:val="left"/>
      <w:pPr>
        <w:ind w:left="2520" w:firstLine="0"/>
      </w:pPr>
    </w:lvl>
    <w:lvl w:ilvl="4" w:tplc="F7F40786">
      <w:start w:val="1"/>
      <w:numFmt w:val="lowerLetter"/>
      <w:lvlText w:val="%5."/>
      <w:lvlJc w:val="left"/>
      <w:pPr>
        <w:ind w:left="3240" w:firstLine="0"/>
      </w:pPr>
    </w:lvl>
    <w:lvl w:ilvl="5" w:tplc="D94E18AC">
      <w:start w:val="1"/>
      <w:numFmt w:val="lowerRoman"/>
      <w:lvlText w:val="%6."/>
      <w:lvlJc w:val="left"/>
      <w:pPr>
        <w:ind w:left="4140" w:firstLine="0"/>
      </w:pPr>
    </w:lvl>
    <w:lvl w:ilvl="6" w:tplc="E1F65214">
      <w:start w:val="1"/>
      <w:numFmt w:val="decimal"/>
      <w:lvlText w:val="%7."/>
      <w:lvlJc w:val="left"/>
      <w:pPr>
        <w:ind w:left="4680" w:firstLine="0"/>
      </w:pPr>
    </w:lvl>
    <w:lvl w:ilvl="7" w:tplc="5502B458">
      <w:start w:val="1"/>
      <w:numFmt w:val="lowerLetter"/>
      <w:lvlText w:val="%8."/>
      <w:lvlJc w:val="left"/>
      <w:pPr>
        <w:ind w:left="5400" w:firstLine="0"/>
      </w:pPr>
    </w:lvl>
    <w:lvl w:ilvl="8" w:tplc="1240A48E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6584440D"/>
    <w:multiLevelType w:val="hybridMultilevel"/>
    <w:tmpl w:val="CD4C5C76"/>
    <w:name w:val="Numbered list 4"/>
    <w:lvl w:ilvl="0" w:tplc="988A7128">
      <w:start w:val="1"/>
      <w:numFmt w:val="decimal"/>
      <w:lvlText w:val="%1."/>
      <w:lvlJc w:val="left"/>
      <w:pPr>
        <w:ind w:left="360" w:firstLine="0"/>
      </w:pPr>
    </w:lvl>
    <w:lvl w:ilvl="1" w:tplc="8D264E8C">
      <w:start w:val="1"/>
      <w:numFmt w:val="decimal"/>
      <w:lvlText w:val="%2."/>
      <w:lvlJc w:val="left"/>
      <w:pPr>
        <w:ind w:left="1080" w:firstLine="0"/>
      </w:pPr>
    </w:lvl>
    <w:lvl w:ilvl="2" w:tplc="D2EEA850">
      <w:start w:val="1"/>
      <w:numFmt w:val="decimal"/>
      <w:lvlText w:val="%3."/>
      <w:lvlJc w:val="left"/>
      <w:pPr>
        <w:ind w:left="1800" w:firstLine="0"/>
      </w:pPr>
    </w:lvl>
    <w:lvl w:ilvl="3" w:tplc="7AE07DE4">
      <w:start w:val="1"/>
      <w:numFmt w:val="decimal"/>
      <w:lvlText w:val="%4."/>
      <w:lvlJc w:val="left"/>
      <w:pPr>
        <w:ind w:left="2520" w:firstLine="0"/>
      </w:pPr>
    </w:lvl>
    <w:lvl w:ilvl="4" w:tplc="28D60A26">
      <w:start w:val="1"/>
      <w:numFmt w:val="decimal"/>
      <w:lvlText w:val="%5."/>
      <w:lvlJc w:val="left"/>
      <w:pPr>
        <w:ind w:left="3240" w:firstLine="0"/>
      </w:pPr>
    </w:lvl>
    <w:lvl w:ilvl="5" w:tplc="D95052D8">
      <w:start w:val="1"/>
      <w:numFmt w:val="decimal"/>
      <w:lvlText w:val="%6."/>
      <w:lvlJc w:val="left"/>
      <w:pPr>
        <w:ind w:left="3960" w:firstLine="0"/>
      </w:pPr>
    </w:lvl>
    <w:lvl w:ilvl="6" w:tplc="9B48BF1E">
      <w:start w:val="1"/>
      <w:numFmt w:val="decimal"/>
      <w:lvlText w:val="%7."/>
      <w:lvlJc w:val="left"/>
      <w:pPr>
        <w:ind w:left="4680" w:firstLine="0"/>
      </w:pPr>
    </w:lvl>
    <w:lvl w:ilvl="7" w:tplc="5C0A40E8">
      <w:start w:val="1"/>
      <w:numFmt w:val="decimal"/>
      <w:lvlText w:val="%8."/>
      <w:lvlJc w:val="left"/>
      <w:pPr>
        <w:ind w:left="5400" w:firstLine="0"/>
      </w:pPr>
    </w:lvl>
    <w:lvl w:ilvl="8" w:tplc="5E50A2AC">
      <w:start w:val="1"/>
      <w:numFmt w:val="decimal"/>
      <w:lvlText w:val="%9."/>
      <w:lvlJc w:val="left"/>
      <w:pPr>
        <w:ind w:left="6120" w:firstLine="0"/>
      </w:pPr>
    </w:lvl>
  </w:abstractNum>
  <w:abstractNum w:abstractNumId="49" w15:restartNumberingAfterBreak="0">
    <w:nsid w:val="67185ADB"/>
    <w:multiLevelType w:val="hybridMultilevel"/>
    <w:tmpl w:val="97A639CC"/>
    <w:name w:val="Numbered list 25"/>
    <w:lvl w:ilvl="0" w:tplc="972E5BEC">
      <w:start w:val="1"/>
      <w:numFmt w:val="decimal"/>
      <w:lvlText w:val="%1."/>
      <w:lvlJc w:val="left"/>
      <w:pPr>
        <w:ind w:left="360" w:firstLine="0"/>
      </w:pPr>
    </w:lvl>
    <w:lvl w:ilvl="1" w:tplc="D16EE678">
      <w:start w:val="1"/>
      <w:numFmt w:val="decimal"/>
      <w:lvlText w:val="%2."/>
      <w:lvlJc w:val="left"/>
      <w:pPr>
        <w:ind w:left="1080" w:firstLine="0"/>
      </w:pPr>
    </w:lvl>
    <w:lvl w:ilvl="2" w:tplc="2CAACD8E">
      <w:start w:val="1"/>
      <w:numFmt w:val="decimal"/>
      <w:lvlText w:val="%3."/>
      <w:lvlJc w:val="left"/>
      <w:pPr>
        <w:ind w:left="1800" w:firstLine="0"/>
      </w:pPr>
    </w:lvl>
    <w:lvl w:ilvl="3" w:tplc="76FC250C">
      <w:start w:val="1"/>
      <w:numFmt w:val="decimal"/>
      <w:lvlText w:val="%4."/>
      <w:lvlJc w:val="left"/>
      <w:pPr>
        <w:ind w:left="2520" w:firstLine="0"/>
      </w:pPr>
    </w:lvl>
    <w:lvl w:ilvl="4" w:tplc="A948C294">
      <w:start w:val="1"/>
      <w:numFmt w:val="decimal"/>
      <w:lvlText w:val="%5."/>
      <w:lvlJc w:val="left"/>
      <w:pPr>
        <w:ind w:left="3240" w:firstLine="0"/>
      </w:pPr>
    </w:lvl>
    <w:lvl w:ilvl="5" w:tplc="2B1AFC9E">
      <w:start w:val="1"/>
      <w:numFmt w:val="decimal"/>
      <w:lvlText w:val="%6."/>
      <w:lvlJc w:val="left"/>
      <w:pPr>
        <w:ind w:left="3960" w:firstLine="0"/>
      </w:pPr>
    </w:lvl>
    <w:lvl w:ilvl="6" w:tplc="E7506524">
      <w:start w:val="1"/>
      <w:numFmt w:val="decimal"/>
      <w:lvlText w:val="%7."/>
      <w:lvlJc w:val="left"/>
      <w:pPr>
        <w:ind w:left="4680" w:firstLine="0"/>
      </w:pPr>
    </w:lvl>
    <w:lvl w:ilvl="7" w:tplc="749CE3E6">
      <w:start w:val="1"/>
      <w:numFmt w:val="decimal"/>
      <w:lvlText w:val="%8."/>
      <w:lvlJc w:val="left"/>
      <w:pPr>
        <w:ind w:left="5400" w:firstLine="0"/>
      </w:pPr>
    </w:lvl>
    <w:lvl w:ilvl="8" w:tplc="A426B3F0">
      <w:start w:val="1"/>
      <w:numFmt w:val="decimal"/>
      <w:lvlText w:val="%9."/>
      <w:lvlJc w:val="left"/>
      <w:pPr>
        <w:ind w:left="6120" w:firstLine="0"/>
      </w:pPr>
    </w:lvl>
  </w:abstractNum>
  <w:abstractNum w:abstractNumId="50" w15:restartNumberingAfterBreak="0">
    <w:nsid w:val="67AA38C5"/>
    <w:multiLevelType w:val="hybridMultilevel"/>
    <w:tmpl w:val="5BE8560E"/>
    <w:name w:val="Numbered list 19"/>
    <w:lvl w:ilvl="0" w:tplc="DBAA8628">
      <w:start w:val="1"/>
      <w:numFmt w:val="decimal"/>
      <w:lvlText w:val="%1."/>
      <w:lvlJc w:val="left"/>
      <w:pPr>
        <w:ind w:left="360" w:firstLine="0"/>
      </w:pPr>
    </w:lvl>
    <w:lvl w:ilvl="1" w:tplc="30303276">
      <w:start w:val="1"/>
      <w:numFmt w:val="decimal"/>
      <w:lvlText w:val="%2."/>
      <w:lvlJc w:val="left"/>
      <w:pPr>
        <w:ind w:left="1080" w:firstLine="0"/>
      </w:pPr>
    </w:lvl>
    <w:lvl w:ilvl="2" w:tplc="51187E50">
      <w:start w:val="1"/>
      <w:numFmt w:val="decimal"/>
      <w:lvlText w:val="%3."/>
      <w:lvlJc w:val="left"/>
      <w:pPr>
        <w:ind w:left="1800" w:firstLine="0"/>
      </w:pPr>
    </w:lvl>
    <w:lvl w:ilvl="3" w:tplc="5C548A00">
      <w:start w:val="1"/>
      <w:numFmt w:val="decimal"/>
      <w:lvlText w:val="%4."/>
      <w:lvlJc w:val="left"/>
      <w:pPr>
        <w:ind w:left="2520" w:firstLine="0"/>
      </w:pPr>
    </w:lvl>
    <w:lvl w:ilvl="4" w:tplc="C922D9D8">
      <w:start w:val="1"/>
      <w:numFmt w:val="decimal"/>
      <w:lvlText w:val="%5."/>
      <w:lvlJc w:val="left"/>
      <w:pPr>
        <w:ind w:left="3240" w:firstLine="0"/>
      </w:pPr>
    </w:lvl>
    <w:lvl w:ilvl="5" w:tplc="D426739A">
      <w:start w:val="1"/>
      <w:numFmt w:val="decimal"/>
      <w:lvlText w:val="%6."/>
      <w:lvlJc w:val="left"/>
      <w:pPr>
        <w:ind w:left="3960" w:firstLine="0"/>
      </w:pPr>
    </w:lvl>
    <w:lvl w:ilvl="6" w:tplc="4D123DB0">
      <w:start w:val="1"/>
      <w:numFmt w:val="decimal"/>
      <w:lvlText w:val="%7."/>
      <w:lvlJc w:val="left"/>
      <w:pPr>
        <w:ind w:left="4680" w:firstLine="0"/>
      </w:pPr>
    </w:lvl>
    <w:lvl w:ilvl="7" w:tplc="130E6014">
      <w:start w:val="1"/>
      <w:numFmt w:val="decimal"/>
      <w:lvlText w:val="%8."/>
      <w:lvlJc w:val="left"/>
      <w:pPr>
        <w:ind w:left="5400" w:firstLine="0"/>
      </w:pPr>
    </w:lvl>
    <w:lvl w:ilvl="8" w:tplc="374479D8">
      <w:start w:val="1"/>
      <w:numFmt w:val="decimal"/>
      <w:lvlText w:val="%9."/>
      <w:lvlJc w:val="left"/>
      <w:pPr>
        <w:ind w:left="6120" w:firstLine="0"/>
      </w:pPr>
    </w:lvl>
  </w:abstractNum>
  <w:abstractNum w:abstractNumId="51" w15:restartNumberingAfterBreak="0">
    <w:nsid w:val="699369C1"/>
    <w:multiLevelType w:val="multilevel"/>
    <w:tmpl w:val="1A349DE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A0E7091"/>
    <w:multiLevelType w:val="hybridMultilevel"/>
    <w:tmpl w:val="4C386002"/>
    <w:lvl w:ilvl="0" w:tplc="A25C4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8C0872"/>
    <w:multiLevelType w:val="hybridMultilevel"/>
    <w:tmpl w:val="77DCD398"/>
    <w:name w:val="Numbered list 32"/>
    <w:lvl w:ilvl="0" w:tplc="2334F7C4">
      <w:start w:val="1"/>
      <w:numFmt w:val="decimal"/>
      <w:lvlText w:val="%1."/>
      <w:lvlJc w:val="left"/>
      <w:pPr>
        <w:ind w:left="360" w:firstLine="0"/>
      </w:pPr>
    </w:lvl>
    <w:lvl w:ilvl="1" w:tplc="D97C07E0">
      <w:start w:val="1"/>
      <w:numFmt w:val="lowerLetter"/>
      <w:lvlText w:val="%2."/>
      <w:lvlJc w:val="left"/>
      <w:pPr>
        <w:ind w:left="1080" w:firstLine="0"/>
      </w:pPr>
    </w:lvl>
    <w:lvl w:ilvl="2" w:tplc="8E2815E0">
      <w:start w:val="1"/>
      <w:numFmt w:val="lowerRoman"/>
      <w:lvlText w:val="%3."/>
      <w:lvlJc w:val="left"/>
      <w:pPr>
        <w:ind w:left="1980" w:firstLine="0"/>
      </w:pPr>
    </w:lvl>
    <w:lvl w:ilvl="3" w:tplc="7EE0D448">
      <w:start w:val="1"/>
      <w:numFmt w:val="decimal"/>
      <w:lvlText w:val="%4."/>
      <w:lvlJc w:val="left"/>
      <w:pPr>
        <w:ind w:left="2520" w:firstLine="0"/>
      </w:pPr>
    </w:lvl>
    <w:lvl w:ilvl="4" w:tplc="7E586920">
      <w:start w:val="1"/>
      <w:numFmt w:val="lowerLetter"/>
      <w:lvlText w:val="%5."/>
      <w:lvlJc w:val="left"/>
      <w:pPr>
        <w:ind w:left="3240" w:firstLine="0"/>
      </w:pPr>
    </w:lvl>
    <w:lvl w:ilvl="5" w:tplc="68BEB848">
      <w:start w:val="1"/>
      <w:numFmt w:val="lowerRoman"/>
      <w:lvlText w:val="%6."/>
      <w:lvlJc w:val="left"/>
      <w:pPr>
        <w:ind w:left="4140" w:firstLine="0"/>
      </w:pPr>
    </w:lvl>
    <w:lvl w:ilvl="6" w:tplc="23F48FB2">
      <w:start w:val="1"/>
      <w:numFmt w:val="decimal"/>
      <w:lvlText w:val="%7."/>
      <w:lvlJc w:val="left"/>
      <w:pPr>
        <w:ind w:left="4680" w:firstLine="0"/>
      </w:pPr>
    </w:lvl>
    <w:lvl w:ilvl="7" w:tplc="38C09ABA">
      <w:start w:val="1"/>
      <w:numFmt w:val="lowerLetter"/>
      <w:lvlText w:val="%8."/>
      <w:lvlJc w:val="left"/>
      <w:pPr>
        <w:ind w:left="5400" w:firstLine="0"/>
      </w:pPr>
    </w:lvl>
    <w:lvl w:ilvl="8" w:tplc="3A22A370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71906672"/>
    <w:multiLevelType w:val="hybridMultilevel"/>
    <w:tmpl w:val="FF9E184A"/>
    <w:name w:val="Numbered list 6"/>
    <w:lvl w:ilvl="0" w:tplc="226A87EA">
      <w:start w:val="1"/>
      <w:numFmt w:val="decimal"/>
      <w:lvlText w:val="%1."/>
      <w:lvlJc w:val="left"/>
      <w:pPr>
        <w:ind w:left="360" w:firstLine="0"/>
      </w:pPr>
    </w:lvl>
    <w:lvl w:ilvl="1" w:tplc="B68A5D7A">
      <w:start w:val="1"/>
      <w:numFmt w:val="lowerLetter"/>
      <w:lvlText w:val="%2."/>
      <w:lvlJc w:val="left"/>
      <w:pPr>
        <w:ind w:left="1080" w:firstLine="0"/>
      </w:pPr>
    </w:lvl>
    <w:lvl w:ilvl="2" w:tplc="788E611E">
      <w:start w:val="1"/>
      <w:numFmt w:val="lowerRoman"/>
      <w:lvlText w:val="%3."/>
      <w:lvlJc w:val="left"/>
      <w:pPr>
        <w:ind w:left="1980" w:firstLine="0"/>
      </w:pPr>
    </w:lvl>
    <w:lvl w:ilvl="3" w:tplc="2272B208">
      <w:start w:val="1"/>
      <w:numFmt w:val="decimal"/>
      <w:lvlText w:val="%4."/>
      <w:lvlJc w:val="left"/>
      <w:pPr>
        <w:ind w:left="2520" w:firstLine="0"/>
      </w:pPr>
    </w:lvl>
    <w:lvl w:ilvl="4" w:tplc="9436879C">
      <w:start w:val="1"/>
      <w:numFmt w:val="lowerLetter"/>
      <w:lvlText w:val="%5."/>
      <w:lvlJc w:val="left"/>
      <w:pPr>
        <w:ind w:left="3240" w:firstLine="0"/>
      </w:pPr>
    </w:lvl>
    <w:lvl w:ilvl="5" w:tplc="1108B9BA">
      <w:start w:val="1"/>
      <w:numFmt w:val="lowerRoman"/>
      <w:lvlText w:val="%6."/>
      <w:lvlJc w:val="left"/>
      <w:pPr>
        <w:ind w:left="4140" w:firstLine="0"/>
      </w:pPr>
    </w:lvl>
    <w:lvl w:ilvl="6" w:tplc="CA04747E">
      <w:start w:val="1"/>
      <w:numFmt w:val="decimal"/>
      <w:lvlText w:val="%7."/>
      <w:lvlJc w:val="left"/>
      <w:pPr>
        <w:ind w:left="4680" w:firstLine="0"/>
      </w:pPr>
    </w:lvl>
    <w:lvl w:ilvl="7" w:tplc="7FA4309C">
      <w:start w:val="1"/>
      <w:numFmt w:val="lowerLetter"/>
      <w:lvlText w:val="%8."/>
      <w:lvlJc w:val="left"/>
      <w:pPr>
        <w:ind w:left="5400" w:firstLine="0"/>
      </w:pPr>
    </w:lvl>
    <w:lvl w:ilvl="8" w:tplc="576C581E">
      <w:start w:val="1"/>
      <w:numFmt w:val="lowerRoman"/>
      <w:lvlText w:val="%9."/>
      <w:lvlJc w:val="left"/>
      <w:pPr>
        <w:ind w:left="6300" w:firstLine="0"/>
      </w:pPr>
    </w:lvl>
  </w:abstractNum>
  <w:abstractNum w:abstractNumId="55" w15:restartNumberingAfterBreak="0">
    <w:nsid w:val="73A01C28"/>
    <w:multiLevelType w:val="hybridMultilevel"/>
    <w:tmpl w:val="D0C8391E"/>
    <w:name w:val="Numbered list 22"/>
    <w:lvl w:ilvl="0" w:tplc="B7F01736">
      <w:start w:val="1"/>
      <w:numFmt w:val="none"/>
      <w:suff w:val="nothing"/>
      <w:lvlText w:val=""/>
      <w:lvlJc w:val="left"/>
      <w:pPr>
        <w:ind w:left="0" w:firstLine="0"/>
      </w:pPr>
    </w:lvl>
    <w:lvl w:ilvl="1" w:tplc="E9062998">
      <w:start w:val="1"/>
      <w:numFmt w:val="none"/>
      <w:suff w:val="nothing"/>
      <w:lvlText w:val=""/>
      <w:lvlJc w:val="left"/>
      <w:pPr>
        <w:ind w:left="0" w:firstLine="0"/>
      </w:pPr>
    </w:lvl>
    <w:lvl w:ilvl="2" w:tplc="104220F8">
      <w:start w:val="1"/>
      <w:numFmt w:val="none"/>
      <w:suff w:val="nothing"/>
      <w:lvlText w:val=""/>
      <w:lvlJc w:val="left"/>
      <w:pPr>
        <w:ind w:left="0" w:firstLine="0"/>
      </w:pPr>
    </w:lvl>
    <w:lvl w:ilvl="3" w:tplc="4EDE270C">
      <w:start w:val="1"/>
      <w:numFmt w:val="none"/>
      <w:suff w:val="nothing"/>
      <w:lvlText w:val=""/>
      <w:lvlJc w:val="left"/>
      <w:pPr>
        <w:ind w:left="0" w:firstLine="0"/>
      </w:pPr>
    </w:lvl>
    <w:lvl w:ilvl="4" w:tplc="85940DF6">
      <w:start w:val="1"/>
      <w:numFmt w:val="none"/>
      <w:suff w:val="nothing"/>
      <w:lvlText w:val=""/>
      <w:lvlJc w:val="left"/>
      <w:pPr>
        <w:ind w:left="0" w:firstLine="0"/>
      </w:pPr>
    </w:lvl>
    <w:lvl w:ilvl="5" w:tplc="D4B4BDBA">
      <w:start w:val="1"/>
      <w:numFmt w:val="none"/>
      <w:suff w:val="nothing"/>
      <w:lvlText w:val=""/>
      <w:lvlJc w:val="left"/>
      <w:pPr>
        <w:ind w:left="0" w:firstLine="0"/>
      </w:pPr>
    </w:lvl>
    <w:lvl w:ilvl="6" w:tplc="0F8A7680">
      <w:start w:val="1"/>
      <w:numFmt w:val="none"/>
      <w:suff w:val="nothing"/>
      <w:lvlText w:val=""/>
      <w:lvlJc w:val="left"/>
      <w:pPr>
        <w:ind w:left="0" w:firstLine="0"/>
      </w:pPr>
    </w:lvl>
    <w:lvl w:ilvl="7" w:tplc="73145980">
      <w:start w:val="1"/>
      <w:numFmt w:val="none"/>
      <w:suff w:val="nothing"/>
      <w:lvlText w:val=""/>
      <w:lvlJc w:val="left"/>
      <w:pPr>
        <w:ind w:left="0" w:firstLine="0"/>
      </w:pPr>
    </w:lvl>
    <w:lvl w:ilvl="8" w:tplc="03C60A9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6" w15:restartNumberingAfterBreak="0">
    <w:nsid w:val="758B3620"/>
    <w:multiLevelType w:val="hybridMultilevel"/>
    <w:tmpl w:val="3032411E"/>
    <w:lvl w:ilvl="0" w:tplc="F69C889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560950"/>
    <w:multiLevelType w:val="hybridMultilevel"/>
    <w:tmpl w:val="E948EECA"/>
    <w:name w:val="Numbered list 15"/>
    <w:lvl w:ilvl="0" w:tplc="545CCC1C">
      <w:start w:val="1"/>
      <w:numFmt w:val="decimal"/>
      <w:lvlText w:val="%1."/>
      <w:lvlJc w:val="left"/>
      <w:pPr>
        <w:ind w:left="360" w:firstLine="0"/>
      </w:pPr>
    </w:lvl>
    <w:lvl w:ilvl="1" w:tplc="E6BC4A92">
      <w:start w:val="1"/>
      <w:numFmt w:val="decimal"/>
      <w:lvlText w:val="%2."/>
      <w:lvlJc w:val="left"/>
      <w:pPr>
        <w:ind w:left="1080" w:firstLine="0"/>
      </w:pPr>
    </w:lvl>
    <w:lvl w:ilvl="2" w:tplc="1EC28158">
      <w:start w:val="1"/>
      <w:numFmt w:val="decimal"/>
      <w:lvlText w:val="%3."/>
      <w:lvlJc w:val="left"/>
      <w:pPr>
        <w:ind w:left="1800" w:firstLine="0"/>
      </w:pPr>
    </w:lvl>
    <w:lvl w:ilvl="3" w:tplc="A95EFD5C">
      <w:start w:val="1"/>
      <w:numFmt w:val="decimal"/>
      <w:lvlText w:val="%4."/>
      <w:lvlJc w:val="left"/>
      <w:pPr>
        <w:ind w:left="2520" w:firstLine="0"/>
      </w:pPr>
    </w:lvl>
    <w:lvl w:ilvl="4" w:tplc="6C52EBF4">
      <w:start w:val="1"/>
      <w:numFmt w:val="decimal"/>
      <w:lvlText w:val="%5."/>
      <w:lvlJc w:val="left"/>
      <w:pPr>
        <w:ind w:left="3240" w:firstLine="0"/>
      </w:pPr>
    </w:lvl>
    <w:lvl w:ilvl="5" w:tplc="AB4AE1C4">
      <w:start w:val="1"/>
      <w:numFmt w:val="decimal"/>
      <w:lvlText w:val="%6."/>
      <w:lvlJc w:val="left"/>
      <w:pPr>
        <w:ind w:left="3960" w:firstLine="0"/>
      </w:pPr>
    </w:lvl>
    <w:lvl w:ilvl="6" w:tplc="D2BE7542">
      <w:start w:val="1"/>
      <w:numFmt w:val="decimal"/>
      <w:lvlText w:val="%7."/>
      <w:lvlJc w:val="left"/>
      <w:pPr>
        <w:ind w:left="4680" w:firstLine="0"/>
      </w:pPr>
    </w:lvl>
    <w:lvl w:ilvl="7" w:tplc="EE26F002">
      <w:start w:val="1"/>
      <w:numFmt w:val="decimal"/>
      <w:lvlText w:val="%8."/>
      <w:lvlJc w:val="left"/>
      <w:pPr>
        <w:ind w:left="5400" w:firstLine="0"/>
      </w:pPr>
    </w:lvl>
    <w:lvl w:ilvl="8" w:tplc="FB2A1B90">
      <w:start w:val="1"/>
      <w:numFmt w:val="decimal"/>
      <w:lvlText w:val="%9."/>
      <w:lvlJc w:val="left"/>
      <w:pPr>
        <w:ind w:left="6120" w:firstLine="0"/>
      </w:pPr>
    </w:lvl>
  </w:abstractNum>
  <w:abstractNum w:abstractNumId="58" w15:restartNumberingAfterBreak="0">
    <w:nsid w:val="79E347ED"/>
    <w:multiLevelType w:val="hybridMultilevel"/>
    <w:tmpl w:val="286E4ED8"/>
    <w:name w:val="Numbered list 23"/>
    <w:lvl w:ilvl="0" w:tplc="0964BC3C">
      <w:start w:val="1"/>
      <w:numFmt w:val="decimal"/>
      <w:lvlText w:val="%1."/>
      <w:lvlJc w:val="left"/>
      <w:pPr>
        <w:ind w:left="360" w:firstLine="0"/>
      </w:pPr>
    </w:lvl>
    <w:lvl w:ilvl="1" w:tplc="E0D27EE8">
      <w:start w:val="1"/>
      <w:numFmt w:val="lowerLetter"/>
      <w:lvlText w:val="%2."/>
      <w:lvlJc w:val="left"/>
      <w:pPr>
        <w:ind w:left="1080" w:firstLine="0"/>
      </w:pPr>
    </w:lvl>
    <w:lvl w:ilvl="2" w:tplc="2A8A77FE">
      <w:start w:val="1"/>
      <w:numFmt w:val="lowerRoman"/>
      <w:lvlText w:val="%3."/>
      <w:lvlJc w:val="left"/>
      <w:pPr>
        <w:ind w:left="1980" w:firstLine="0"/>
      </w:pPr>
    </w:lvl>
    <w:lvl w:ilvl="3" w:tplc="F08CE310">
      <w:start w:val="1"/>
      <w:numFmt w:val="decimal"/>
      <w:lvlText w:val="%4."/>
      <w:lvlJc w:val="left"/>
      <w:pPr>
        <w:ind w:left="2520" w:firstLine="0"/>
      </w:pPr>
    </w:lvl>
    <w:lvl w:ilvl="4" w:tplc="61600D6E">
      <w:start w:val="1"/>
      <w:numFmt w:val="lowerLetter"/>
      <w:lvlText w:val="%5."/>
      <w:lvlJc w:val="left"/>
      <w:pPr>
        <w:ind w:left="3240" w:firstLine="0"/>
      </w:pPr>
    </w:lvl>
    <w:lvl w:ilvl="5" w:tplc="7A00BAE2">
      <w:start w:val="1"/>
      <w:numFmt w:val="lowerRoman"/>
      <w:lvlText w:val="%6."/>
      <w:lvlJc w:val="left"/>
      <w:pPr>
        <w:ind w:left="4140" w:firstLine="0"/>
      </w:pPr>
    </w:lvl>
    <w:lvl w:ilvl="6" w:tplc="18B2B322">
      <w:start w:val="1"/>
      <w:numFmt w:val="decimal"/>
      <w:lvlText w:val="%7."/>
      <w:lvlJc w:val="left"/>
      <w:pPr>
        <w:ind w:left="4680" w:firstLine="0"/>
      </w:pPr>
    </w:lvl>
    <w:lvl w:ilvl="7" w:tplc="C6DA505E">
      <w:start w:val="1"/>
      <w:numFmt w:val="lowerLetter"/>
      <w:lvlText w:val="%8."/>
      <w:lvlJc w:val="left"/>
      <w:pPr>
        <w:ind w:left="5400" w:firstLine="0"/>
      </w:pPr>
    </w:lvl>
    <w:lvl w:ilvl="8" w:tplc="838C2C7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B067242"/>
    <w:multiLevelType w:val="hybridMultilevel"/>
    <w:tmpl w:val="BEA4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D80BFF"/>
    <w:multiLevelType w:val="hybridMultilevel"/>
    <w:tmpl w:val="D184575E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74066">
    <w:abstractNumId w:val="0"/>
  </w:num>
  <w:num w:numId="2" w16cid:durableId="1826586291">
    <w:abstractNumId w:val="10"/>
  </w:num>
  <w:num w:numId="3" w16cid:durableId="1344357305">
    <w:abstractNumId w:val="18"/>
  </w:num>
  <w:num w:numId="4" w16cid:durableId="1440445796">
    <w:abstractNumId w:val="13"/>
  </w:num>
  <w:num w:numId="5" w16cid:durableId="1643149405">
    <w:abstractNumId w:val="17"/>
    <w:lvlOverride w:ilvl="0">
      <w:startOverride w:val="7"/>
    </w:lvlOverride>
  </w:num>
  <w:num w:numId="6" w16cid:durableId="125591633">
    <w:abstractNumId w:val="42"/>
  </w:num>
  <w:num w:numId="7" w16cid:durableId="1845127664">
    <w:abstractNumId w:val="28"/>
  </w:num>
  <w:num w:numId="8" w16cid:durableId="929580854">
    <w:abstractNumId w:val="31"/>
  </w:num>
  <w:num w:numId="9" w16cid:durableId="1430003029">
    <w:abstractNumId w:val="51"/>
  </w:num>
  <w:num w:numId="10" w16cid:durableId="1784959563">
    <w:abstractNumId w:val="21"/>
  </w:num>
  <w:num w:numId="11" w16cid:durableId="499806888">
    <w:abstractNumId w:val="59"/>
  </w:num>
  <w:num w:numId="12" w16cid:durableId="909851009">
    <w:abstractNumId w:val="36"/>
  </w:num>
  <w:num w:numId="13" w16cid:durableId="794637566">
    <w:abstractNumId w:val="29"/>
  </w:num>
  <w:num w:numId="14" w16cid:durableId="777719838">
    <w:abstractNumId w:val="60"/>
  </w:num>
  <w:num w:numId="15" w16cid:durableId="1041903320">
    <w:abstractNumId w:val="39"/>
  </w:num>
  <w:num w:numId="16" w16cid:durableId="367606740">
    <w:abstractNumId w:val="16"/>
  </w:num>
  <w:num w:numId="17" w16cid:durableId="889077470">
    <w:abstractNumId w:val="56"/>
  </w:num>
  <w:num w:numId="18" w16cid:durableId="168570025">
    <w:abstractNumId w:val="9"/>
  </w:num>
  <w:num w:numId="19" w16cid:durableId="1809012472">
    <w:abstractNumId w:val="30"/>
  </w:num>
  <w:num w:numId="20" w16cid:durableId="1001591706">
    <w:abstractNumId w:val="24"/>
  </w:num>
  <w:num w:numId="21" w16cid:durableId="172110512">
    <w:abstractNumId w:val="35"/>
  </w:num>
  <w:num w:numId="22" w16cid:durableId="1641878470">
    <w:abstractNumId w:val="43"/>
  </w:num>
  <w:num w:numId="23" w16cid:durableId="1366783695">
    <w:abstractNumId w:val="7"/>
  </w:num>
  <w:num w:numId="24" w16cid:durableId="1629899100">
    <w:abstractNumId w:val="3"/>
  </w:num>
  <w:num w:numId="25" w16cid:durableId="493911951">
    <w:abstractNumId w:val="52"/>
  </w:num>
  <w:num w:numId="26" w16cid:durableId="462315352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94"/>
    <w:rsid w:val="0000019B"/>
    <w:rsid w:val="000010FE"/>
    <w:rsid w:val="00001E4D"/>
    <w:rsid w:val="00002A2C"/>
    <w:rsid w:val="000049DE"/>
    <w:rsid w:val="00004B93"/>
    <w:rsid w:val="00006951"/>
    <w:rsid w:val="000111DE"/>
    <w:rsid w:val="00014EBF"/>
    <w:rsid w:val="000175EE"/>
    <w:rsid w:val="0002142E"/>
    <w:rsid w:val="00022749"/>
    <w:rsid w:val="00026533"/>
    <w:rsid w:val="000317BA"/>
    <w:rsid w:val="000328C4"/>
    <w:rsid w:val="000331DC"/>
    <w:rsid w:val="0003352C"/>
    <w:rsid w:val="000347A9"/>
    <w:rsid w:val="000363AD"/>
    <w:rsid w:val="0003799F"/>
    <w:rsid w:val="000402CF"/>
    <w:rsid w:val="0004150C"/>
    <w:rsid w:val="000445F9"/>
    <w:rsid w:val="00045991"/>
    <w:rsid w:val="00047095"/>
    <w:rsid w:val="00050398"/>
    <w:rsid w:val="00051846"/>
    <w:rsid w:val="0005630C"/>
    <w:rsid w:val="00057917"/>
    <w:rsid w:val="0006118B"/>
    <w:rsid w:val="0006147D"/>
    <w:rsid w:val="00063C0F"/>
    <w:rsid w:val="00065704"/>
    <w:rsid w:val="000665A7"/>
    <w:rsid w:val="00066629"/>
    <w:rsid w:val="000678BF"/>
    <w:rsid w:val="00067D81"/>
    <w:rsid w:val="000713B8"/>
    <w:rsid w:val="000719D3"/>
    <w:rsid w:val="00072795"/>
    <w:rsid w:val="0007336E"/>
    <w:rsid w:val="000735A3"/>
    <w:rsid w:val="00076EC5"/>
    <w:rsid w:val="00080633"/>
    <w:rsid w:val="00080C5A"/>
    <w:rsid w:val="00090330"/>
    <w:rsid w:val="00090C25"/>
    <w:rsid w:val="000912DF"/>
    <w:rsid w:val="0009152F"/>
    <w:rsid w:val="00091E74"/>
    <w:rsid w:val="00092E40"/>
    <w:rsid w:val="00095B5C"/>
    <w:rsid w:val="000A3370"/>
    <w:rsid w:val="000A34F9"/>
    <w:rsid w:val="000A45D6"/>
    <w:rsid w:val="000A4BF8"/>
    <w:rsid w:val="000A6DE0"/>
    <w:rsid w:val="000B25E4"/>
    <w:rsid w:val="000B2937"/>
    <w:rsid w:val="000B46A9"/>
    <w:rsid w:val="000B71B3"/>
    <w:rsid w:val="000C0815"/>
    <w:rsid w:val="000C0D87"/>
    <w:rsid w:val="000C0F7B"/>
    <w:rsid w:val="000C109E"/>
    <w:rsid w:val="000C129B"/>
    <w:rsid w:val="000C221A"/>
    <w:rsid w:val="000C290E"/>
    <w:rsid w:val="000C4DC9"/>
    <w:rsid w:val="000C5EB4"/>
    <w:rsid w:val="000C7C58"/>
    <w:rsid w:val="000D07B7"/>
    <w:rsid w:val="000D20C8"/>
    <w:rsid w:val="000D4417"/>
    <w:rsid w:val="000D6F51"/>
    <w:rsid w:val="000E0714"/>
    <w:rsid w:val="000E21AA"/>
    <w:rsid w:val="000E2605"/>
    <w:rsid w:val="000E33C0"/>
    <w:rsid w:val="000E35CB"/>
    <w:rsid w:val="000E5541"/>
    <w:rsid w:val="000E5C7D"/>
    <w:rsid w:val="000E6509"/>
    <w:rsid w:val="000E6568"/>
    <w:rsid w:val="000E69D9"/>
    <w:rsid w:val="000F1E17"/>
    <w:rsid w:val="000F2161"/>
    <w:rsid w:val="000F37F2"/>
    <w:rsid w:val="000F5610"/>
    <w:rsid w:val="000F5E2B"/>
    <w:rsid w:val="000F6D75"/>
    <w:rsid w:val="00102057"/>
    <w:rsid w:val="0010258A"/>
    <w:rsid w:val="00106B20"/>
    <w:rsid w:val="0010711C"/>
    <w:rsid w:val="00107539"/>
    <w:rsid w:val="001076A7"/>
    <w:rsid w:val="00115DC9"/>
    <w:rsid w:val="00116526"/>
    <w:rsid w:val="00116A94"/>
    <w:rsid w:val="001170F4"/>
    <w:rsid w:val="001172E2"/>
    <w:rsid w:val="00117B09"/>
    <w:rsid w:val="00122D32"/>
    <w:rsid w:val="0012411E"/>
    <w:rsid w:val="001254B9"/>
    <w:rsid w:val="001259EA"/>
    <w:rsid w:val="00126B1F"/>
    <w:rsid w:val="001301FB"/>
    <w:rsid w:val="001303D6"/>
    <w:rsid w:val="00130A32"/>
    <w:rsid w:val="00130C17"/>
    <w:rsid w:val="00131F43"/>
    <w:rsid w:val="00142170"/>
    <w:rsid w:val="001423DA"/>
    <w:rsid w:val="001425BD"/>
    <w:rsid w:val="00142A36"/>
    <w:rsid w:val="00144F91"/>
    <w:rsid w:val="001459AB"/>
    <w:rsid w:val="00146835"/>
    <w:rsid w:val="00147E44"/>
    <w:rsid w:val="001521F9"/>
    <w:rsid w:val="00153580"/>
    <w:rsid w:val="00153A8E"/>
    <w:rsid w:val="00161C9C"/>
    <w:rsid w:val="0016215D"/>
    <w:rsid w:val="00163F4B"/>
    <w:rsid w:val="001648CD"/>
    <w:rsid w:val="00164F2A"/>
    <w:rsid w:val="001652EB"/>
    <w:rsid w:val="00165C8C"/>
    <w:rsid w:val="0017176B"/>
    <w:rsid w:val="00173259"/>
    <w:rsid w:val="00173BE0"/>
    <w:rsid w:val="001747C1"/>
    <w:rsid w:val="0017647B"/>
    <w:rsid w:val="0017753F"/>
    <w:rsid w:val="001804A1"/>
    <w:rsid w:val="00181192"/>
    <w:rsid w:val="00181B24"/>
    <w:rsid w:val="001830A7"/>
    <w:rsid w:val="00183DC5"/>
    <w:rsid w:val="00183FEE"/>
    <w:rsid w:val="001848E8"/>
    <w:rsid w:val="00184F0F"/>
    <w:rsid w:val="00187B64"/>
    <w:rsid w:val="00187F3D"/>
    <w:rsid w:val="00190341"/>
    <w:rsid w:val="001941AF"/>
    <w:rsid w:val="00194CC4"/>
    <w:rsid w:val="001A39D0"/>
    <w:rsid w:val="001A43FE"/>
    <w:rsid w:val="001A514A"/>
    <w:rsid w:val="001B0CED"/>
    <w:rsid w:val="001B35A5"/>
    <w:rsid w:val="001B3EE2"/>
    <w:rsid w:val="001B75E3"/>
    <w:rsid w:val="001C43ED"/>
    <w:rsid w:val="001C49D9"/>
    <w:rsid w:val="001C4D46"/>
    <w:rsid w:val="001C5DEC"/>
    <w:rsid w:val="001C7E90"/>
    <w:rsid w:val="001D3E75"/>
    <w:rsid w:val="001D5276"/>
    <w:rsid w:val="001D66B0"/>
    <w:rsid w:val="001D6E56"/>
    <w:rsid w:val="001E1F21"/>
    <w:rsid w:val="001E481A"/>
    <w:rsid w:val="001E7A8B"/>
    <w:rsid w:val="001F3514"/>
    <w:rsid w:val="001F4291"/>
    <w:rsid w:val="001F4B28"/>
    <w:rsid w:val="00201666"/>
    <w:rsid w:val="00202B0B"/>
    <w:rsid w:val="002047D0"/>
    <w:rsid w:val="0020524C"/>
    <w:rsid w:val="00206578"/>
    <w:rsid w:val="002126E2"/>
    <w:rsid w:val="00213082"/>
    <w:rsid w:val="00213DAE"/>
    <w:rsid w:val="00215529"/>
    <w:rsid w:val="00217473"/>
    <w:rsid w:val="00217B72"/>
    <w:rsid w:val="00220ACC"/>
    <w:rsid w:val="0022200E"/>
    <w:rsid w:val="002234C0"/>
    <w:rsid w:val="0022467B"/>
    <w:rsid w:val="00226034"/>
    <w:rsid w:val="00226EAC"/>
    <w:rsid w:val="00227286"/>
    <w:rsid w:val="00227AA8"/>
    <w:rsid w:val="00230A61"/>
    <w:rsid w:val="0023230C"/>
    <w:rsid w:val="00232673"/>
    <w:rsid w:val="00232C1A"/>
    <w:rsid w:val="00240662"/>
    <w:rsid w:val="002449D2"/>
    <w:rsid w:val="00245F26"/>
    <w:rsid w:val="00250395"/>
    <w:rsid w:val="00251DAE"/>
    <w:rsid w:val="00252FDA"/>
    <w:rsid w:val="00253A1F"/>
    <w:rsid w:val="00254665"/>
    <w:rsid w:val="00255016"/>
    <w:rsid w:val="00255BB8"/>
    <w:rsid w:val="00257877"/>
    <w:rsid w:val="0026350E"/>
    <w:rsid w:val="0026436C"/>
    <w:rsid w:val="00265DD8"/>
    <w:rsid w:val="00266692"/>
    <w:rsid w:val="002679FD"/>
    <w:rsid w:val="00271800"/>
    <w:rsid w:val="00271CB5"/>
    <w:rsid w:val="00272C14"/>
    <w:rsid w:val="002739D7"/>
    <w:rsid w:val="002758E1"/>
    <w:rsid w:val="0027664A"/>
    <w:rsid w:val="00280148"/>
    <w:rsid w:val="002827ED"/>
    <w:rsid w:val="0028309F"/>
    <w:rsid w:val="00290913"/>
    <w:rsid w:val="00291FFF"/>
    <w:rsid w:val="0029431D"/>
    <w:rsid w:val="00295420"/>
    <w:rsid w:val="00297870"/>
    <w:rsid w:val="002A0448"/>
    <w:rsid w:val="002A1A97"/>
    <w:rsid w:val="002A38B7"/>
    <w:rsid w:val="002A4CEA"/>
    <w:rsid w:val="002B30E5"/>
    <w:rsid w:val="002B37DB"/>
    <w:rsid w:val="002B60C6"/>
    <w:rsid w:val="002B6B91"/>
    <w:rsid w:val="002B755F"/>
    <w:rsid w:val="002B7EC8"/>
    <w:rsid w:val="002C0B94"/>
    <w:rsid w:val="002C17F5"/>
    <w:rsid w:val="002C2FE7"/>
    <w:rsid w:val="002C35C0"/>
    <w:rsid w:val="002C4F08"/>
    <w:rsid w:val="002C593A"/>
    <w:rsid w:val="002D03A1"/>
    <w:rsid w:val="002D3668"/>
    <w:rsid w:val="002D40CA"/>
    <w:rsid w:val="002D570D"/>
    <w:rsid w:val="002D725F"/>
    <w:rsid w:val="002D7744"/>
    <w:rsid w:val="002D79E4"/>
    <w:rsid w:val="002E2441"/>
    <w:rsid w:val="002E38BD"/>
    <w:rsid w:val="002E3D73"/>
    <w:rsid w:val="002E510F"/>
    <w:rsid w:val="002F01CE"/>
    <w:rsid w:val="002F02BE"/>
    <w:rsid w:val="002F1B7B"/>
    <w:rsid w:val="002F1FB9"/>
    <w:rsid w:val="002F238E"/>
    <w:rsid w:val="002F2A94"/>
    <w:rsid w:val="002F3E19"/>
    <w:rsid w:val="002F5750"/>
    <w:rsid w:val="002F5BBE"/>
    <w:rsid w:val="002F79BD"/>
    <w:rsid w:val="003004E5"/>
    <w:rsid w:val="003029C1"/>
    <w:rsid w:val="003136C2"/>
    <w:rsid w:val="003155B4"/>
    <w:rsid w:val="003156F3"/>
    <w:rsid w:val="00315D82"/>
    <w:rsid w:val="0031604C"/>
    <w:rsid w:val="00316054"/>
    <w:rsid w:val="0031775C"/>
    <w:rsid w:val="00323325"/>
    <w:rsid w:val="00323A29"/>
    <w:rsid w:val="003245A1"/>
    <w:rsid w:val="003251D6"/>
    <w:rsid w:val="00335134"/>
    <w:rsid w:val="00335DB4"/>
    <w:rsid w:val="00337F19"/>
    <w:rsid w:val="00343F32"/>
    <w:rsid w:val="003526A2"/>
    <w:rsid w:val="0035414F"/>
    <w:rsid w:val="00360AD5"/>
    <w:rsid w:val="00360E03"/>
    <w:rsid w:val="00362C55"/>
    <w:rsid w:val="00363FA4"/>
    <w:rsid w:val="00364271"/>
    <w:rsid w:val="003648F8"/>
    <w:rsid w:val="003659D7"/>
    <w:rsid w:val="00370193"/>
    <w:rsid w:val="003705DB"/>
    <w:rsid w:val="00371187"/>
    <w:rsid w:val="00373EF2"/>
    <w:rsid w:val="00375295"/>
    <w:rsid w:val="0037794A"/>
    <w:rsid w:val="00377D73"/>
    <w:rsid w:val="00381EA2"/>
    <w:rsid w:val="003820F2"/>
    <w:rsid w:val="00383CB6"/>
    <w:rsid w:val="00383F71"/>
    <w:rsid w:val="00384965"/>
    <w:rsid w:val="00385871"/>
    <w:rsid w:val="003866E1"/>
    <w:rsid w:val="00386ABB"/>
    <w:rsid w:val="00386C8E"/>
    <w:rsid w:val="00386F3E"/>
    <w:rsid w:val="0038711F"/>
    <w:rsid w:val="00394CEA"/>
    <w:rsid w:val="00397B36"/>
    <w:rsid w:val="003A36F8"/>
    <w:rsid w:val="003A6455"/>
    <w:rsid w:val="003B064A"/>
    <w:rsid w:val="003B1261"/>
    <w:rsid w:val="003B310B"/>
    <w:rsid w:val="003B34AF"/>
    <w:rsid w:val="003B3F20"/>
    <w:rsid w:val="003B45D1"/>
    <w:rsid w:val="003B4916"/>
    <w:rsid w:val="003B5203"/>
    <w:rsid w:val="003C0446"/>
    <w:rsid w:val="003C1C24"/>
    <w:rsid w:val="003C7872"/>
    <w:rsid w:val="003C7D16"/>
    <w:rsid w:val="003D1C0A"/>
    <w:rsid w:val="003D49FC"/>
    <w:rsid w:val="003D5905"/>
    <w:rsid w:val="003D61EC"/>
    <w:rsid w:val="003E0877"/>
    <w:rsid w:val="003E0C79"/>
    <w:rsid w:val="003E123F"/>
    <w:rsid w:val="003E286A"/>
    <w:rsid w:val="003E565F"/>
    <w:rsid w:val="003F15D4"/>
    <w:rsid w:val="003F28F9"/>
    <w:rsid w:val="003F5192"/>
    <w:rsid w:val="003F61AD"/>
    <w:rsid w:val="003F624B"/>
    <w:rsid w:val="00401257"/>
    <w:rsid w:val="004064C1"/>
    <w:rsid w:val="00407FC5"/>
    <w:rsid w:val="004106AC"/>
    <w:rsid w:val="00410C1B"/>
    <w:rsid w:val="00411803"/>
    <w:rsid w:val="00413747"/>
    <w:rsid w:val="004141CE"/>
    <w:rsid w:val="00415103"/>
    <w:rsid w:val="004162BA"/>
    <w:rsid w:val="004215A6"/>
    <w:rsid w:val="00421C2A"/>
    <w:rsid w:val="00422DA3"/>
    <w:rsid w:val="00423D45"/>
    <w:rsid w:val="00424996"/>
    <w:rsid w:val="00427907"/>
    <w:rsid w:val="00427ED9"/>
    <w:rsid w:val="004300C3"/>
    <w:rsid w:val="004310A6"/>
    <w:rsid w:val="00436CEF"/>
    <w:rsid w:val="0044214F"/>
    <w:rsid w:val="0044249C"/>
    <w:rsid w:val="00442EFE"/>
    <w:rsid w:val="00443B78"/>
    <w:rsid w:val="00444AAC"/>
    <w:rsid w:val="00445A28"/>
    <w:rsid w:val="004535E6"/>
    <w:rsid w:val="00455DB1"/>
    <w:rsid w:val="00457837"/>
    <w:rsid w:val="004606CF"/>
    <w:rsid w:val="00463DC7"/>
    <w:rsid w:val="004656C5"/>
    <w:rsid w:val="00470954"/>
    <w:rsid w:val="004731F9"/>
    <w:rsid w:val="00473367"/>
    <w:rsid w:val="00473C03"/>
    <w:rsid w:val="004745BB"/>
    <w:rsid w:val="00481AA0"/>
    <w:rsid w:val="00482D00"/>
    <w:rsid w:val="00483CAF"/>
    <w:rsid w:val="00487CF0"/>
    <w:rsid w:val="004918EE"/>
    <w:rsid w:val="00492837"/>
    <w:rsid w:val="00493C76"/>
    <w:rsid w:val="00494B74"/>
    <w:rsid w:val="00496A77"/>
    <w:rsid w:val="00496B2B"/>
    <w:rsid w:val="0049726E"/>
    <w:rsid w:val="004A06EF"/>
    <w:rsid w:val="004A2C8F"/>
    <w:rsid w:val="004A3045"/>
    <w:rsid w:val="004A31FF"/>
    <w:rsid w:val="004A403A"/>
    <w:rsid w:val="004A4B9C"/>
    <w:rsid w:val="004A68A6"/>
    <w:rsid w:val="004B13DB"/>
    <w:rsid w:val="004B2043"/>
    <w:rsid w:val="004B3732"/>
    <w:rsid w:val="004B4E92"/>
    <w:rsid w:val="004B540A"/>
    <w:rsid w:val="004B6743"/>
    <w:rsid w:val="004C45BC"/>
    <w:rsid w:val="004C6844"/>
    <w:rsid w:val="004D113B"/>
    <w:rsid w:val="004D39BA"/>
    <w:rsid w:val="004D3DDF"/>
    <w:rsid w:val="004D4DC5"/>
    <w:rsid w:val="004D64E4"/>
    <w:rsid w:val="004D7E31"/>
    <w:rsid w:val="004E1359"/>
    <w:rsid w:val="004E6086"/>
    <w:rsid w:val="004F2DEE"/>
    <w:rsid w:val="004F5123"/>
    <w:rsid w:val="004F613D"/>
    <w:rsid w:val="004F7293"/>
    <w:rsid w:val="004F73FE"/>
    <w:rsid w:val="00501FB3"/>
    <w:rsid w:val="005056CA"/>
    <w:rsid w:val="005068A4"/>
    <w:rsid w:val="00507086"/>
    <w:rsid w:val="00507C57"/>
    <w:rsid w:val="00512525"/>
    <w:rsid w:val="005132CC"/>
    <w:rsid w:val="005135C0"/>
    <w:rsid w:val="00514362"/>
    <w:rsid w:val="00514E4A"/>
    <w:rsid w:val="0051777A"/>
    <w:rsid w:val="00521757"/>
    <w:rsid w:val="0052440F"/>
    <w:rsid w:val="005266F8"/>
    <w:rsid w:val="00526A7D"/>
    <w:rsid w:val="00526EEB"/>
    <w:rsid w:val="005278B5"/>
    <w:rsid w:val="00527E45"/>
    <w:rsid w:val="00527EA5"/>
    <w:rsid w:val="00531071"/>
    <w:rsid w:val="00531A26"/>
    <w:rsid w:val="00532202"/>
    <w:rsid w:val="00535740"/>
    <w:rsid w:val="00536946"/>
    <w:rsid w:val="00537093"/>
    <w:rsid w:val="00537D43"/>
    <w:rsid w:val="00541076"/>
    <w:rsid w:val="0055115D"/>
    <w:rsid w:val="00551E7E"/>
    <w:rsid w:val="005535FC"/>
    <w:rsid w:val="00553EA7"/>
    <w:rsid w:val="00555C0D"/>
    <w:rsid w:val="0055739A"/>
    <w:rsid w:val="00560004"/>
    <w:rsid w:val="00560249"/>
    <w:rsid w:val="005615A2"/>
    <w:rsid w:val="00561F77"/>
    <w:rsid w:val="00562203"/>
    <w:rsid w:val="00562DD7"/>
    <w:rsid w:val="00562EF6"/>
    <w:rsid w:val="00563302"/>
    <w:rsid w:val="0056644C"/>
    <w:rsid w:val="00572556"/>
    <w:rsid w:val="005728A6"/>
    <w:rsid w:val="00573CF1"/>
    <w:rsid w:val="00574363"/>
    <w:rsid w:val="00574C13"/>
    <w:rsid w:val="00576E95"/>
    <w:rsid w:val="00580046"/>
    <w:rsid w:val="005801BE"/>
    <w:rsid w:val="00585727"/>
    <w:rsid w:val="00586FFA"/>
    <w:rsid w:val="00590ACC"/>
    <w:rsid w:val="00590C2B"/>
    <w:rsid w:val="00593367"/>
    <w:rsid w:val="005937C4"/>
    <w:rsid w:val="00596035"/>
    <w:rsid w:val="00597C27"/>
    <w:rsid w:val="005A1000"/>
    <w:rsid w:val="005A32DB"/>
    <w:rsid w:val="005B1D1B"/>
    <w:rsid w:val="005B2649"/>
    <w:rsid w:val="005B26EF"/>
    <w:rsid w:val="005B2C50"/>
    <w:rsid w:val="005B3288"/>
    <w:rsid w:val="005B3475"/>
    <w:rsid w:val="005B4A8F"/>
    <w:rsid w:val="005B5F74"/>
    <w:rsid w:val="005B7B02"/>
    <w:rsid w:val="005C2471"/>
    <w:rsid w:val="005C2EEE"/>
    <w:rsid w:val="005C6B8B"/>
    <w:rsid w:val="005C70B2"/>
    <w:rsid w:val="005C7842"/>
    <w:rsid w:val="005D0408"/>
    <w:rsid w:val="005D13D7"/>
    <w:rsid w:val="005D28FB"/>
    <w:rsid w:val="005D2AC7"/>
    <w:rsid w:val="005D35A6"/>
    <w:rsid w:val="005D6972"/>
    <w:rsid w:val="005E26C9"/>
    <w:rsid w:val="005E26DB"/>
    <w:rsid w:val="005E5303"/>
    <w:rsid w:val="005E6319"/>
    <w:rsid w:val="005E7FB2"/>
    <w:rsid w:val="005E7FED"/>
    <w:rsid w:val="005F130C"/>
    <w:rsid w:val="005F1805"/>
    <w:rsid w:val="005F6911"/>
    <w:rsid w:val="006034B9"/>
    <w:rsid w:val="0060612C"/>
    <w:rsid w:val="006105DE"/>
    <w:rsid w:val="00615A54"/>
    <w:rsid w:val="00622153"/>
    <w:rsid w:val="0062383A"/>
    <w:rsid w:val="00624CFD"/>
    <w:rsid w:val="0062744D"/>
    <w:rsid w:val="00632567"/>
    <w:rsid w:val="006331CF"/>
    <w:rsid w:val="006342C1"/>
    <w:rsid w:val="0063564A"/>
    <w:rsid w:val="0063607D"/>
    <w:rsid w:val="00637809"/>
    <w:rsid w:val="00637E66"/>
    <w:rsid w:val="00640B2D"/>
    <w:rsid w:val="00644D65"/>
    <w:rsid w:val="00644F22"/>
    <w:rsid w:val="00646431"/>
    <w:rsid w:val="00647EBA"/>
    <w:rsid w:val="006514D1"/>
    <w:rsid w:val="0065155E"/>
    <w:rsid w:val="00651DFD"/>
    <w:rsid w:val="006556F0"/>
    <w:rsid w:val="00661119"/>
    <w:rsid w:val="0066394D"/>
    <w:rsid w:val="0066417D"/>
    <w:rsid w:val="00664C72"/>
    <w:rsid w:val="006650BF"/>
    <w:rsid w:val="006654C0"/>
    <w:rsid w:val="00665E15"/>
    <w:rsid w:val="00665EC8"/>
    <w:rsid w:val="00667555"/>
    <w:rsid w:val="006711CC"/>
    <w:rsid w:val="00673DE4"/>
    <w:rsid w:val="0068466D"/>
    <w:rsid w:val="006864AF"/>
    <w:rsid w:val="00686AA7"/>
    <w:rsid w:val="00687ABA"/>
    <w:rsid w:val="00687CE9"/>
    <w:rsid w:val="00690A57"/>
    <w:rsid w:val="00695B79"/>
    <w:rsid w:val="006A1DA1"/>
    <w:rsid w:val="006A2290"/>
    <w:rsid w:val="006A3DA3"/>
    <w:rsid w:val="006A43D3"/>
    <w:rsid w:val="006A4C60"/>
    <w:rsid w:val="006A4F78"/>
    <w:rsid w:val="006A70D4"/>
    <w:rsid w:val="006A796D"/>
    <w:rsid w:val="006B26AF"/>
    <w:rsid w:val="006B3C5A"/>
    <w:rsid w:val="006C02EA"/>
    <w:rsid w:val="006C0A97"/>
    <w:rsid w:val="006C0D5F"/>
    <w:rsid w:val="006C4B0F"/>
    <w:rsid w:val="006C5A4B"/>
    <w:rsid w:val="006C77A9"/>
    <w:rsid w:val="006C7E63"/>
    <w:rsid w:val="006D10DE"/>
    <w:rsid w:val="006D2C8B"/>
    <w:rsid w:val="006D4BFB"/>
    <w:rsid w:val="006D7838"/>
    <w:rsid w:val="006D7F39"/>
    <w:rsid w:val="006D7FAD"/>
    <w:rsid w:val="006E0589"/>
    <w:rsid w:val="006E1482"/>
    <w:rsid w:val="006E1582"/>
    <w:rsid w:val="006E1E5E"/>
    <w:rsid w:val="006E346A"/>
    <w:rsid w:val="006E7302"/>
    <w:rsid w:val="006F1C91"/>
    <w:rsid w:val="006F43A7"/>
    <w:rsid w:val="006F4E97"/>
    <w:rsid w:val="006F699F"/>
    <w:rsid w:val="00700007"/>
    <w:rsid w:val="00700CFF"/>
    <w:rsid w:val="00702CAD"/>
    <w:rsid w:val="00703468"/>
    <w:rsid w:val="00704709"/>
    <w:rsid w:val="00710EEC"/>
    <w:rsid w:val="00711A69"/>
    <w:rsid w:val="0071452D"/>
    <w:rsid w:val="00715AD8"/>
    <w:rsid w:val="007164D1"/>
    <w:rsid w:val="0071769B"/>
    <w:rsid w:val="00717CF3"/>
    <w:rsid w:val="00720B85"/>
    <w:rsid w:val="00722343"/>
    <w:rsid w:val="007229C1"/>
    <w:rsid w:val="00723CEA"/>
    <w:rsid w:val="0072538C"/>
    <w:rsid w:val="00726E03"/>
    <w:rsid w:val="0073353C"/>
    <w:rsid w:val="00733F13"/>
    <w:rsid w:val="00734F21"/>
    <w:rsid w:val="00735325"/>
    <w:rsid w:val="0073574C"/>
    <w:rsid w:val="00735C3C"/>
    <w:rsid w:val="00735C61"/>
    <w:rsid w:val="00736C09"/>
    <w:rsid w:val="0073766B"/>
    <w:rsid w:val="00740BB2"/>
    <w:rsid w:val="0074234F"/>
    <w:rsid w:val="007439CF"/>
    <w:rsid w:val="00743EBA"/>
    <w:rsid w:val="0074422B"/>
    <w:rsid w:val="007528E9"/>
    <w:rsid w:val="00754B7C"/>
    <w:rsid w:val="00755BA1"/>
    <w:rsid w:val="007561CD"/>
    <w:rsid w:val="00760CEB"/>
    <w:rsid w:val="007649C4"/>
    <w:rsid w:val="00765241"/>
    <w:rsid w:val="00767265"/>
    <w:rsid w:val="007714F4"/>
    <w:rsid w:val="00771C7D"/>
    <w:rsid w:val="00771DC8"/>
    <w:rsid w:val="00772D55"/>
    <w:rsid w:val="00773599"/>
    <w:rsid w:val="0077380E"/>
    <w:rsid w:val="00773C3D"/>
    <w:rsid w:val="00774C93"/>
    <w:rsid w:val="00774FF0"/>
    <w:rsid w:val="00776379"/>
    <w:rsid w:val="00776D92"/>
    <w:rsid w:val="00781309"/>
    <w:rsid w:val="00784FB4"/>
    <w:rsid w:val="0078585B"/>
    <w:rsid w:val="007912D8"/>
    <w:rsid w:val="00791809"/>
    <w:rsid w:val="00792784"/>
    <w:rsid w:val="0079288C"/>
    <w:rsid w:val="00794C5B"/>
    <w:rsid w:val="007960A5"/>
    <w:rsid w:val="007973F4"/>
    <w:rsid w:val="00797741"/>
    <w:rsid w:val="007A0B24"/>
    <w:rsid w:val="007A16E2"/>
    <w:rsid w:val="007A27F8"/>
    <w:rsid w:val="007A65D5"/>
    <w:rsid w:val="007B01BC"/>
    <w:rsid w:val="007B182B"/>
    <w:rsid w:val="007B6DE0"/>
    <w:rsid w:val="007B7459"/>
    <w:rsid w:val="007C2C1C"/>
    <w:rsid w:val="007C2C21"/>
    <w:rsid w:val="007C3600"/>
    <w:rsid w:val="007C45D4"/>
    <w:rsid w:val="007D0C77"/>
    <w:rsid w:val="007D36DD"/>
    <w:rsid w:val="007D4904"/>
    <w:rsid w:val="007D4BD5"/>
    <w:rsid w:val="007D5C56"/>
    <w:rsid w:val="007D60D9"/>
    <w:rsid w:val="007D624F"/>
    <w:rsid w:val="007D6DB6"/>
    <w:rsid w:val="007D6F7E"/>
    <w:rsid w:val="007D6FB8"/>
    <w:rsid w:val="007D79E0"/>
    <w:rsid w:val="007E07B8"/>
    <w:rsid w:val="007E0BA8"/>
    <w:rsid w:val="007E0DDF"/>
    <w:rsid w:val="007E1453"/>
    <w:rsid w:val="007E3534"/>
    <w:rsid w:val="007E63AA"/>
    <w:rsid w:val="007E6859"/>
    <w:rsid w:val="007E688C"/>
    <w:rsid w:val="007E79C0"/>
    <w:rsid w:val="007F26CB"/>
    <w:rsid w:val="007F6DF6"/>
    <w:rsid w:val="008002B0"/>
    <w:rsid w:val="00801832"/>
    <w:rsid w:val="00802A17"/>
    <w:rsid w:val="00802D3C"/>
    <w:rsid w:val="00803722"/>
    <w:rsid w:val="00804765"/>
    <w:rsid w:val="00811A78"/>
    <w:rsid w:val="0081372C"/>
    <w:rsid w:val="008140D3"/>
    <w:rsid w:val="00814FA1"/>
    <w:rsid w:val="00817F1D"/>
    <w:rsid w:val="00820DB2"/>
    <w:rsid w:val="008210DB"/>
    <w:rsid w:val="00822E26"/>
    <w:rsid w:val="00824116"/>
    <w:rsid w:val="008259A1"/>
    <w:rsid w:val="008323A1"/>
    <w:rsid w:val="008329FC"/>
    <w:rsid w:val="00832A0D"/>
    <w:rsid w:val="00834642"/>
    <w:rsid w:val="00836114"/>
    <w:rsid w:val="00837862"/>
    <w:rsid w:val="00837CFF"/>
    <w:rsid w:val="00840EAB"/>
    <w:rsid w:val="00842129"/>
    <w:rsid w:val="00842C77"/>
    <w:rsid w:val="008431F6"/>
    <w:rsid w:val="00843433"/>
    <w:rsid w:val="00844747"/>
    <w:rsid w:val="00844D80"/>
    <w:rsid w:val="00847723"/>
    <w:rsid w:val="0084777E"/>
    <w:rsid w:val="00850C87"/>
    <w:rsid w:val="00854F9E"/>
    <w:rsid w:val="008563C0"/>
    <w:rsid w:val="00856B4A"/>
    <w:rsid w:val="008573BF"/>
    <w:rsid w:val="00863841"/>
    <w:rsid w:val="00863E18"/>
    <w:rsid w:val="008646CA"/>
    <w:rsid w:val="00864923"/>
    <w:rsid w:val="0086536B"/>
    <w:rsid w:val="008656B7"/>
    <w:rsid w:val="00871176"/>
    <w:rsid w:val="00871BCB"/>
    <w:rsid w:val="0087240C"/>
    <w:rsid w:val="008727AF"/>
    <w:rsid w:val="00874311"/>
    <w:rsid w:val="00874AEC"/>
    <w:rsid w:val="0087725B"/>
    <w:rsid w:val="00880158"/>
    <w:rsid w:val="00882288"/>
    <w:rsid w:val="00885C79"/>
    <w:rsid w:val="00886446"/>
    <w:rsid w:val="00887A77"/>
    <w:rsid w:val="008906DC"/>
    <w:rsid w:val="00891ED5"/>
    <w:rsid w:val="008932D5"/>
    <w:rsid w:val="008A31D0"/>
    <w:rsid w:val="008A3B36"/>
    <w:rsid w:val="008A4109"/>
    <w:rsid w:val="008A58AA"/>
    <w:rsid w:val="008A59E7"/>
    <w:rsid w:val="008B0035"/>
    <w:rsid w:val="008B014D"/>
    <w:rsid w:val="008B0BEB"/>
    <w:rsid w:val="008B1914"/>
    <w:rsid w:val="008B3259"/>
    <w:rsid w:val="008B5469"/>
    <w:rsid w:val="008B6BEC"/>
    <w:rsid w:val="008B7E7A"/>
    <w:rsid w:val="008C0A34"/>
    <w:rsid w:val="008C126B"/>
    <w:rsid w:val="008C2800"/>
    <w:rsid w:val="008C4D23"/>
    <w:rsid w:val="008C7D54"/>
    <w:rsid w:val="008D1A62"/>
    <w:rsid w:val="008D29C4"/>
    <w:rsid w:val="008D3E3C"/>
    <w:rsid w:val="008D46E3"/>
    <w:rsid w:val="008D5318"/>
    <w:rsid w:val="008D5DBD"/>
    <w:rsid w:val="008D650C"/>
    <w:rsid w:val="008E2A15"/>
    <w:rsid w:val="008E5F9A"/>
    <w:rsid w:val="008F0770"/>
    <w:rsid w:val="008F0809"/>
    <w:rsid w:val="008F21E7"/>
    <w:rsid w:val="008F501C"/>
    <w:rsid w:val="008F6785"/>
    <w:rsid w:val="008F6876"/>
    <w:rsid w:val="008F722D"/>
    <w:rsid w:val="0090060B"/>
    <w:rsid w:val="009006CD"/>
    <w:rsid w:val="00904FAC"/>
    <w:rsid w:val="00907A6F"/>
    <w:rsid w:val="00910B36"/>
    <w:rsid w:val="009134E8"/>
    <w:rsid w:val="00913B66"/>
    <w:rsid w:val="00914BA0"/>
    <w:rsid w:val="0091620A"/>
    <w:rsid w:val="009162E5"/>
    <w:rsid w:val="009167CD"/>
    <w:rsid w:val="009211CD"/>
    <w:rsid w:val="00921A2E"/>
    <w:rsid w:val="00923C84"/>
    <w:rsid w:val="00924CE4"/>
    <w:rsid w:val="00927C46"/>
    <w:rsid w:val="00927DDC"/>
    <w:rsid w:val="00927F87"/>
    <w:rsid w:val="009307AF"/>
    <w:rsid w:val="009320D2"/>
    <w:rsid w:val="00932414"/>
    <w:rsid w:val="0093469F"/>
    <w:rsid w:val="00934905"/>
    <w:rsid w:val="0093536D"/>
    <w:rsid w:val="009439AF"/>
    <w:rsid w:val="00945D68"/>
    <w:rsid w:val="00946A2B"/>
    <w:rsid w:val="009517FE"/>
    <w:rsid w:val="00952387"/>
    <w:rsid w:val="0095350E"/>
    <w:rsid w:val="009545DF"/>
    <w:rsid w:val="009551D2"/>
    <w:rsid w:val="009552C5"/>
    <w:rsid w:val="0096082A"/>
    <w:rsid w:val="00963D8C"/>
    <w:rsid w:val="00965631"/>
    <w:rsid w:val="009657DE"/>
    <w:rsid w:val="00967A2B"/>
    <w:rsid w:val="009707D2"/>
    <w:rsid w:val="009712B7"/>
    <w:rsid w:val="00972485"/>
    <w:rsid w:val="009746C1"/>
    <w:rsid w:val="009751B9"/>
    <w:rsid w:val="009754B0"/>
    <w:rsid w:val="00977789"/>
    <w:rsid w:val="00977F95"/>
    <w:rsid w:val="009807C3"/>
    <w:rsid w:val="009809F3"/>
    <w:rsid w:val="00980BAF"/>
    <w:rsid w:val="00981766"/>
    <w:rsid w:val="009824C7"/>
    <w:rsid w:val="00984DE4"/>
    <w:rsid w:val="00987E94"/>
    <w:rsid w:val="009908B0"/>
    <w:rsid w:val="00990D24"/>
    <w:rsid w:val="009959DF"/>
    <w:rsid w:val="00995B80"/>
    <w:rsid w:val="00996311"/>
    <w:rsid w:val="009A214D"/>
    <w:rsid w:val="009A537C"/>
    <w:rsid w:val="009A56F3"/>
    <w:rsid w:val="009A5878"/>
    <w:rsid w:val="009A603A"/>
    <w:rsid w:val="009B0EAF"/>
    <w:rsid w:val="009B137C"/>
    <w:rsid w:val="009B4074"/>
    <w:rsid w:val="009B53A6"/>
    <w:rsid w:val="009B5C3D"/>
    <w:rsid w:val="009C1116"/>
    <w:rsid w:val="009C1558"/>
    <w:rsid w:val="009C2FFC"/>
    <w:rsid w:val="009C3574"/>
    <w:rsid w:val="009C6086"/>
    <w:rsid w:val="009C64BA"/>
    <w:rsid w:val="009C6D72"/>
    <w:rsid w:val="009D014C"/>
    <w:rsid w:val="009D0446"/>
    <w:rsid w:val="009D06C8"/>
    <w:rsid w:val="009D0A39"/>
    <w:rsid w:val="009D10FD"/>
    <w:rsid w:val="009D1295"/>
    <w:rsid w:val="009D3277"/>
    <w:rsid w:val="009D3E5D"/>
    <w:rsid w:val="009D4482"/>
    <w:rsid w:val="009D6234"/>
    <w:rsid w:val="009D6D38"/>
    <w:rsid w:val="009D7BB5"/>
    <w:rsid w:val="009D7CCA"/>
    <w:rsid w:val="009E240C"/>
    <w:rsid w:val="009E2E8D"/>
    <w:rsid w:val="009E4AFE"/>
    <w:rsid w:val="009E5560"/>
    <w:rsid w:val="009E62F0"/>
    <w:rsid w:val="009E6723"/>
    <w:rsid w:val="009F443A"/>
    <w:rsid w:val="009F6F15"/>
    <w:rsid w:val="00A02DA3"/>
    <w:rsid w:val="00A04266"/>
    <w:rsid w:val="00A04873"/>
    <w:rsid w:val="00A071DE"/>
    <w:rsid w:val="00A0771A"/>
    <w:rsid w:val="00A07BAD"/>
    <w:rsid w:val="00A11681"/>
    <w:rsid w:val="00A12004"/>
    <w:rsid w:val="00A14409"/>
    <w:rsid w:val="00A151B6"/>
    <w:rsid w:val="00A15BDD"/>
    <w:rsid w:val="00A16E33"/>
    <w:rsid w:val="00A177C5"/>
    <w:rsid w:val="00A178BA"/>
    <w:rsid w:val="00A220BE"/>
    <w:rsid w:val="00A2225D"/>
    <w:rsid w:val="00A25652"/>
    <w:rsid w:val="00A30FC4"/>
    <w:rsid w:val="00A313AE"/>
    <w:rsid w:val="00A33351"/>
    <w:rsid w:val="00A33A03"/>
    <w:rsid w:val="00A349BC"/>
    <w:rsid w:val="00A352A2"/>
    <w:rsid w:val="00A36BDF"/>
    <w:rsid w:val="00A40A02"/>
    <w:rsid w:val="00A4106D"/>
    <w:rsid w:val="00A44336"/>
    <w:rsid w:val="00A453C8"/>
    <w:rsid w:val="00A46196"/>
    <w:rsid w:val="00A50369"/>
    <w:rsid w:val="00A52313"/>
    <w:rsid w:val="00A52A07"/>
    <w:rsid w:val="00A54748"/>
    <w:rsid w:val="00A55233"/>
    <w:rsid w:val="00A5741E"/>
    <w:rsid w:val="00A64E8D"/>
    <w:rsid w:val="00A71850"/>
    <w:rsid w:val="00A734D1"/>
    <w:rsid w:val="00A75ED2"/>
    <w:rsid w:val="00A81347"/>
    <w:rsid w:val="00A82F3D"/>
    <w:rsid w:val="00A85D95"/>
    <w:rsid w:val="00A86402"/>
    <w:rsid w:val="00A86A13"/>
    <w:rsid w:val="00A90CC0"/>
    <w:rsid w:val="00A92FE7"/>
    <w:rsid w:val="00A93D39"/>
    <w:rsid w:val="00A948E9"/>
    <w:rsid w:val="00A94D11"/>
    <w:rsid w:val="00A96D45"/>
    <w:rsid w:val="00A96F08"/>
    <w:rsid w:val="00AA122F"/>
    <w:rsid w:val="00AA179B"/>
    <w:rsid w:val="00AA4380"/>
    <w:rsid w:val="00AA61DA"/>
    <w:rsid w:val="00AB0A44"/>
    <w:rsid w:val="00AB1878"/>
    <w:rsid w:val="00AB51ED"/>
    <w:rsid w:val="00AB6732"/>
    <w:rsid w:val="00AC0052"/>
    <w:rsid w:val="00AC1CC9"/>
    <w:rsid w:val="00AC448E"/>
    <w:rsid w:val="00AC5D78"/>
    <w:rsid w:val="00AC606B"/>
    <w:rsid w:val="00AD1B45"/>
    <w:rsid w:val="00AD21BF"/>
    <w:rsid w:val="00AD3C9E"/>
    <w:rsid w:val="00AD4FDA"/>
    <w:rsid w:val="00AD6E31"/>
    <w:rsid w:val="00AD7D49"/>
    <w:rsid w:val="00AE4197"/>
    <w:rsid w:val="00AE67F2"/>
    <w:rsid w:val="00AE7625"/>
    <w:rsid w:val="00AF0F51"/>
    <w:rsid w:val="00AF2F04"/>
    <w:rsid w:val="00AF36FA"/>
    <w:rsid w:val="00AF53A3"/>
    <w:rsid w:val="00AF5E0D"/>
    <w:rsid w:val="00AF5E80"/>
    <w:rsid w:val="00AF62D1"/>
    <w:rsid w:val="00AF6AE7"/>
    <w:rsid w:val="00AF7083"/>
    <w:rsid w:val="00B03A1F"/>
    <w:rsid w:val="00B03EC9"/>
    <w:rsid w:val="00B042B5"/>
    <w:rsid w:val="00B05CBE"/>
    <w:rsid w:val="00B05EC4"/>
    <w:rsid w:val="00B10E54"/>
    <w:rsid w:val="00B12506"/>
    <w:rsid w:val="00B15B31"/>
    <w:rsid w:val="00B200A4"/>
    <w:rsid w:val="00B22F13"/>
    <w:rsid w:val="00B2632E"/>
    <w:rsid w:val="00B26DAD"/>
    <w:rsid w:val="00B26EA6"/>
    <w:rsid w:val="00B31E50"/>
    <w:rsid w:val="00B347CB"/>
    <w:rsid w:val="00B348B6"/>
    <w:rsid w:val="00B36191"/>
    <w:rsid w:val="00B369B8"/>
    <w:rsid w:val="00B40BB3"/>
    <w:rsid w:val="00B41C8B"/>
    <w:rsid w:val="00B46592"/>
    <w:rsid w:val="00B46DDE"/>
    <w:rsid w:val="00B510FC"/>
    <w:rsid w:val="00B522E9"/>
    <w:rsid w:val="00B54926"/>
    <w:rsid w:val="00B5517D"/>
    <w:rsid w:val="00B55817"/>
    <w:rsid w:val="00B55C81"/>
    <w:rsid w:val="00B56675"/>
    <w:rsid w:val="00B56BBB"/>
    <w:rsid w:val="00B60146"/>
    <w:rsid w:val="00B60FD7"/>
    <w:rsid w:val="00B65078"/>
    <w:rsid w:val="00B65394"/>
    <w:rsid w:val="00B65EA5"/>
    <w:rsid w:val="00B66DCE"/>
    <w:rsid w:val="00B67D15"/>
    <w:rsid w:val="00B719FF"/>
    <w:rsid w:val="00B73059"/>
    <w:rsid w:val="00B7312D"/>
    <w:rsid w:val="00B76AFA"/>
    <w:rsid w:val="00B777F9"/>
    <w:rsid w:val="00B80F31"/>
    <w:rsid w:val="00B85E9D"/>
    <w:rsid w:val="00B86725"/>
    <w:rsid w:val="00B8676A"/>
    <w:rsid w:val="00B9029F"/>
    <w:rsid w:val="00B91CCA"/>
    <w:rsid w:val="00B92EA5"/>
    <w:rsid w:val="00B94A4B"/>
    <w:rsid w:val="00BA1758"/>
    <w:rsid w:val="00BA1783"/>
    <w:rsid w:val="00BA61A9"/>
    <w:rsid w:val="00BA643B"/>
    <w:rsid w:val="00BA65F9"/>
    <w:rsid w:val="00BA7323"/>
    <w:rsid w:val="00BB03D6"/>
    <w:rsid w:val="00BB06C9"/>
    <w:rsid w:val="00BB14C6"/>
    <w:rsid w:val="00BB394E"/>
    <w:rsid w:val="00BB3CE7"/>
    <w:rsid w:val="00BB453C"/>
    <w:rsid w:val="00BB5EB9"/>
    <w:rsid w:val="00BC3F09"/>
    <w:rsid w:val="00BC5A78"/>
    <w:rsid w:val="00BD2041"/>
    <w:rsid w:val="00BD297F"/>
    <w:rsid w:val="00BD5FE3"/>
    <w:rsid w:val="00BE1318"/>
    <w:rsid w:val="00BE3B41"/>
    <w:rsid w:val="00BE4190"/>
    <w:rsid w:val="00BE42D9"/>
    <w:rsid w:val="00BE473A"/>
    <w:rsid w:val="00BE5276"/>
    <w:rsid w:val="00BE5362"/>
    <w:rsid w:val="00BE545B"/>
    <w:rsid w:val="00BE78D4"/>
    <w:rsid w:val="00BF1520"/>
    <w:rsid w:val="00BF2385"/>
    <w:rsid w:val="00BF4C87"/>
    <w:rsid w:val="00C0135E"/>
    <w:rsid w:val="00C0347B"/>
    <w:rsid w:val="00C04FBA"/>
    <w:rsid w:val="00C06278"/>
    <w:rsid w:val="00C07B01"/>
    <w:rsid w:val="00C11271"/>
    <w:rsid w:val="00C112CD"/>
    <w:rsid w:val="00C11EB3"/>
    <w:rsid w:val="00C12DA6"/>
    <w:rsid w:val="00C152E3"/>
    <w:rsid w:val="00C16386"/>
    <w:rsid w:val="00C20F91"/>
    <w:rsid w:val="00C21AAD"/>
    <w:rsid w:val="00C222ED"/>
    <w:rsid w:val="00C2386A"/>
    <w:rsid w:val="00C2456A"/>
    <w:rsid w:val="00C246BF"/>
    <w:rsid w:val="00C263F2"/>
    <w:rsid w:val="00C267F9"/>
    <w:rsid w:val="00C26D64"/>
    <w:rsid w:val="00C270A2"/>
    <w:rsid w:val="00C30F53"/>
    <w:rsid w:val="00C319D2"/>
    <w:rsid w:val="00C31CCA"/>
    <w:rsid w:val="00C35AEB"/>
    <w:rsid w:val="00C4108B"/>
    <w:rsid w:val="00C43B67"/>
    <w:rsid w:val="00C4443C"/>
    <w:rsid w:val="00C478F5"/>
    <w:rsid w:val="00C502D7"/>
    <w:rsid w:val="00C535FD"/>
    <w:rsid w:val="00C537B0"/>
    <w:rsid w:val="00C53B1B"/>
    <w:rsid w:val="00C54CA9"/>
    <w:rsid w:val="00C555D8"/>
    <w:rsid w:val="00C56F57"/>
    <w:rsid w:val="00C5709B"/>
    <w:rsid w:val="00C61A28"/>
    <w:rsid w:val="00C633B7"/>
    <w:rsid w:val="00C67481"/>
    <w:rsid w:val="00C71C2F"/>
    <w:rsid w:val="00C72B38"/>
    <w:rsid w:val="00C72BCD"/>
    <w:rsid w:val="00C73132"/>
    <w:rsid w:val="00C77990"/>
    <w:rsid w:val="00C8039A"/>
    <w:rsid w:val="00C8380D"/>
    <w:rsid w:val="00C84B1B"/>
    <w:rsid w:val="00C8579B"/>
    <w:rsid w:val="00C870E2"/>
    <w:rsid w:val="00C87B9E"/>
    <w:rsid w:val="00C90306"/>
    <w:rsid w:val="00C9164B"/>
    <w:rsid w:val="00C917BA"/>
    <w:rsid w:val="00C92388"/>
    <w:rsid w:val="00C93B13"/>
    <w:rsid w:val="00C9454B"/>
    <w:rsid w:val="00C945CE"/>
    <w:rsid w:val="00C94E30"/>
    <w:rsid w:val="00C96294"/>
    <w:rsid w:val="00C969E4"/>
    <w:rsid w:val="00CA0A70"/>
    <w:rsid w:val="00CA3B55"/>
    <w:rsid w:val="00CA70BB"/>
    <w:rsid w:val="00CB011A"/>
    <w:rsid w:val="00CB0458"/>
    <w:rsid w:val="00CB1110"/>
    <w:rsid w:val="00CB1550"/>
    <w:rsid w:val="00CB1E12"/>
    <w:rsid w:val="00CB3EFA"/>
    <w:rsid w:val="00CB521F"/>
    <w:rsid w:val="00CB5E44"/>
    <w:rsid w:val="00CC0B55"/>
    <w:rsid w:val="00CC2762"/>
    <w:rsid w:val="00CC2E94"/>
    <w:rsid w:val="00CC3259"/>
    <w:rsid w:val="00CC4DAD"/>
    <w:rsid w:val="00CC61B4"/>
    <w:rsid w:val="00CC767C"/>
    <w:rsid w:val="00CD2F90"/>
    <w:rsid w:val="00CD488E"/>
    <w:rsid w:val="00CD4ACF"/>
    <w:rsid w:val="00CD4AF2"/>
    <w:rsid w:val="00CD79CE"/>
    <w:rsid w:val="00CE0B31"/>
    <w:rsid w:val="00CE0BE6"/>
    <w:rsid w:val="00CE22D9"/>
    <w:rsid w:val="00CE6036"/>
    <w:rsid w:val="00CE719E"/>
    <w:rsid w:val="00CE756B"/>
    <w:rsid w:val="00CF0623"/>
    <w:rsid w:val="00CF12C1"/>
    <w:rsid w:val="00CF4721"/>
    <w:rsid w:val="00CF549C"/>
    <w:rsid w:val="00CF6178"/>
    <w:rsid w:val="00D002FC"/>
    <w:rsid w:val="00D020C5"/>
    <w:rsid w:val="00D041B7"/>
    <w:rsid w:val="00D046B8"/>
    <w:rsid w:val="00D04797"/>
    <w:rsid w:val="00D1162F"/>
    <w:rsid w:val="00D11A35"/>
    <w:rsid w:val="00D11CE2"/>
    <w:rsid w:val="00D12A93"/>
    <w:rsid w:val="00D14A1B"/>
    <w:rsid w:val="00D154B8"/>
    <w:rsid w:val="00D1628D"/>
    <w:rsid w:val="00D162C7"/>
    <w:rsid w:val="00D17C20"/>
    <w:rsid w:val="00D24AD4"/>
    <w:rsid w:val="00D24DA0"/>
    <w:rsid w:val="00D27523"/>
    <w:rsid w:val="00D27D90"/>
    <w:rsid w:val="00D302B6"/>
    <w:rsid w:val="00D30670"/>
    <w:rsid w:val="00D3067C"/>
    <w:rsid w:val="00D313B4"/>
    <w:rsid w:val="00D31F9E"/>
    <w:rsid w:val="00D37DFE"/>
    <w:rsid w:val="00D4133D"/>
    <w:rsid w:val="00D41BFC"/>
    <w:rsid w:val="00D4255E"/>
    <w:rsid w:val="00D42ACE"/>
    <w:rsid w:val="00D434B6"/>
    <w:rsid w:val="00D45548"/>
    <w:rsid w:val="00D45CC3"/>
    <w:rsid w:val="00D47EA8"/>
    <w:rsid w:val="00D52830"/>
    <w:rsid w:val="00D547EF"/>
    <w:rsid w:val="00D564E8"/>
    <w:rsid w:val="00D57CE1"/>
    <w:rsid w:val="00D57EF9"/>
    <w:rsid w:val="00D61532"/>
    <w:rsid w:val="00D62601"/>
    <w:rsid w:val="00D663E3"/>
    <w:rsid w:val="00D66685"/>
    <w:rsid w:val="00D66698"/>
    <w:rsid w:val="00D72142"/>
    <w:rsid w:val="00D72967"/>
    <w:rsid w:val="00D76EF4"/>
    <w:rsid w:val="00D76F8D"/>
    <w:rsid w:val="00D8035C"/>
    <w:rsid w:val="00D80D00"/>
    <w:rsid w:val="00D81D34"/>
    <w:rsid w:val="00D85817"/>
    <w:rsid w:val="00D86FA5"/>
    <w:rsid w:val="00D91547"/>
    <w:rsid w:val="00D92583"/>
    <w:rsid w:val="00D9286F"/>
    <w:rsid w:val="00D92E6A"/>
    <w:rsid w:val="00D94271"/>
    <w:rsid w:val="00D95D86"/>
    <w:rsid w:val="00D969FA"/>
    <w:rsid w:val="00D96D52"/>
    <w:rsid w:val="00DA1BCB"/>
    <w:rsid w:val="00DA1E6A"/>
    <w:rsid w:val="00DA278B"/>
    <w:rsid w:val="00DA3D18"/>
    <w:rsid w:val="00DB070A"/>
    <w:rsid w:val="00DB1BBC"/>
    <w:rsid w:val="00DB350A"/>
    <w:rsid w:val="00DB4DA7"/>
    <w:rsid w:val="00DB4DAC"/>
    <w:rsid w:val="00DB4FF4"/>
    <w:rsid w:val="00DC22C7"/>
    <w:rsid w:val="00DC3162"/>
    <w:rsid w:val="00DC322C"/>
    <w:rsid w:val="00DC3552"/>
    <w:rsid w:val="00DC361B"/>
    <w:rsid w:val="00DC44F9"/>
    <w:rsid w:val="00DC4D24"/>
    <w:rsid w:val="00DC552D"/>
    <w:rsid w:val="00DC57C3"/>
    <w:rsid w:val="00DC6C9D"/>
    <w:rsid w:val="00DD2D5B"/>
    <w:rsid w:val="00DD528C"/>
    <w:rsid w:val="00DD6981"/>
    <w:rsid w:val="00DE05A5"/>
    <w:rsid w:val="00DE379A"/>
    <w:rsid w:val="00DE501F"/>
    <w:rsid w:val="00DE7447"/>
    <w:rsid w:val="00DE7BFA"/>
    <w:rsid w:val="00DF3363"/>
    <w:rsid w:val="00DF5E9B"/>
    <w:rsid w:val="00DF657F"/>
    <w:rsid w:val="00DF6DFD"/>
    <w:rsid w:val="00E00B2E"/>
    <w:rsid w:val="00E033B4"/>
    <w:rsid w:val="00E03EFB"/>
    <w:rsid w:val="00E04382"/>
    <w:rsid w:val="00E055FD"/>
    <w:rsid w:val="00E05CA5"/>
    <w:rsid w:val="00E06448"/>
    <w:rsid w:val="00E074AD"/>
    <w:rsid w:val="00E10E73"/>
    <w:rsid w:val="00E11559"/>
    <w:rsid w:val="00E11723"/>
    <w:rsid w:val="00E12761"/>
    <w:rsid w:val="00E12DE9"/>
    <w:rsid w:val="00E13DE8"/>
    <w:rsid w:val="00E221DA"/>
    <w:rsid w:val="00E233D0"/>
    <w:rsid w:val="00E239B1"/>
    <w:rsid w:val="00E25700"/>
    <w:rsid w:val="00E27F68"/>
    <w:rsid w:val="00E31001"/>
    <w:rsid w:val="00E32F1B"/>
    <w:rsid w:val="00E43B7D"/>
    <w:rsid w:val="00E44E05"/>
    <w:rsid w:val="00E47032"/>
    <w:rsid w:val="00E50EDA"/>
    <w:rsid w:val="00E5302A"/>
    <w:rsid w:val="00E5399B"/>
    <w:rsid w:val="00E56331"/>
    <w:rsid w:val="00E56613"/>
    <w:rsid w:val="00E579D9"/>
    <w:rsid w:val="00E57E91"/>
    <w:rsid w:val="00E60D4D"/>
    <w:rsid w:val="00E62D4C"/>
    <w:rsid w:val="00E64CFE"/>
    <w:rsid w:val="00E65A99"/>
    <w:rsid w:val="00E65B38"/>
    <w:rsid w:val="00E65B97"/>
    <w:rsid w:val="00E6773E"/>
    <w:rsid w:val="00E67EEC"/>
    <w:rsid w:val="00E71D74"/>
    <w:rsid w:val="00E72A19"/>
    <w:rsid w:val="00E74AF6"/>
    <w:rsid w:val="00E760B3"/>
    <w:rsid w:val="00E775E9"/>
    <w:rsid w:val="00E80CA3"/>
    <w:rsid w:val="00E82C82"/>
    <w:rsid w:val="00E86135"/>
    <w:rsid w:val="00E86988"/>
    <w:rsid w:val="00E90FFE"/>
    <w:rsid w:val="00E92410"/>
    <w:rsid w:val="00E92CDE"/>
    <w:rsid w:val="00E93DF7"/>
    <w:rsid w:val="00E9548B"/>
    <w:rsid w:val="00E9618B"/>
    <w:rsid w:val="00E9665D"/>
    <w:rsid w:val="00EA1AD6"/>
    <w:rsid w:val="00EA25DD"/>
    <w:rsid w:val="00EA2A03"/>
    <w:rsid w:val="00EA5E7A"/>
    <w:rsid w:val="00EA5FC3"/>
    <w:rsid w:val="00EA6050"/>
    <w:rsid w:val="00EB0CB1"/>
    <w:rsid w:val="00EB0DED"/>
    <w:rsid w:val="00EB3C5B"/>
    <w:rsid w:val="00EB4656"/>
    <w:rsid w:val="00EB6915"/>
    <w:rsid w:val="00EC001E"/>
    <w:rsid w:val="00EC58CE"/>
    <w:rsid w:val="00EC602F"/>
    <w:rsid w:val="00EC60E2"/>
    <w:rsid w:val="00EC77FB"/>
    <w:rsid w:val="00EC7893"/>
    <w:rsid w:val="00EC7F11"/>
    <w:rsid w:val="00ED2777"/>
    <w:rsid w:val="00ED3052"/>
    <w:rsid w:val="00ED347D"/>
    <w:rsid w:val="00ED4575"/>
    <w:rsid w:val="00ED4F0C"/>
    <w:rsid w:val="00EE2CA7"/>
    <w:rsid w:val="00EE303B"/>
    <w:rsid w:val="00EE6F01"/>
    <w:rsid w:val="00EE7B96"/>
    <w:rsid w:val="00EF22F8"/>
    <w:rsid w:val="00EF3C45"/>
    <w:rsid w:val="00EF44D1"/>
    <w:rsid w:val="00EF5048"/>
    <w:rsid w:val="00EF7FEB"/>
    <w:rsid w:val="00F00934"/>
    <w:rsid w:val="00F06FBA"/>
    <w:rsid w:val="00F072EA"/>
    <w:rsid w:val="00F07B20"/>
    <w:rsid w:val="00F10196"/>
    <w:rsid w:val="00F123FA"/>
    <w:rsid w:val="00F13261"/>
    <w:rsid w:val="00F13D8A"/>
    <w:rsid w:val="00F14653"/>
    <w:rsid w:val="00F1683F"/>
    <w:rsid w:val="00F177BD"/>
    <w:rsid w:val="00F20104"/>
    <w:rsid w:val="00F22FAF"/>
    <w:rsid w:val="00F23873"/>
    <w:rsid w:val="00F23C79"/>
    <w:rsid w:val="00F243BB"/>
    <w:rsid w:val="00F260AD"/>
    <w:rsid w:val="00F26233"/>
    <w:rsid w:val="00F278FD"/>
    <w:rsid w:val="00F324F3"/>
    <w:rsid w:val="00F354B6"/>
    <w:rsid w:val="00F36883"/>
    <w:rsid w:val="00F368C5"/>
    <w:rsid w:val="00F4016E"/>
    <w:rsid w:val="00F405A6"/>
    <w:rsid w:val="00F503B5"/>
    <w:rsid w:val="00F507DD"/>
    <w:rsid w:val="00F51B47"/>
    <w:rsid w:val="00F530A2"/>
    <w:rsid w:val="00F5474D"/>
    <w:rsid w:val="00F5711C"/>
    <w:rsid w:val="00F57511"/>
    <w:rsid w:val="00F62443"/>
    <w:rsid w:val="00F6267D"/>
    <w:rsid w:val="00F631B9"/>
    <w:rsid w:val="00F70BC5"/>
    <w:rsid w:val="00F7403D"/>
    <w:rsid w:val="00F74A36"/>
    <w:rsid w:val="00F75270"/>
    <w:rsid w:val="00F76AAB"/>
    <w:rsid w:val="00F76D43"/>
    <w:rsid w:val="00F77A16"/>
    <w:rsid w:val="00F80FBD"/>
    <w:rsid w:val="00F81B02"/>
    <w:rsid w:val="00F82E7E"/>
    <w:rsid w:val="00F853ED"/>
    <w:rsid w:val="00F8762A"/>
    <w:rsid w:val="00F87E5D"/>
    <w:rsid w:val="00F90089"/>
    <w:rsid w:val="00F914D4"/>
    <w:rsid w:val="00F927C9"/>
    <w:rsid w:val="00F93A01"/>
    <w:rsid w:val="00F94333"/>
    <w:rsid w:val="00F95613"/>
    <w:rsid w:val="00F95F6C"/>
    <w:rsid w:val="00F97E00"/>
    <w:rsid w:val="00FA050C"/>
    <w:rsid w:val="00FA26EA"/>
    <w:rsid w:val="00FA344D"/>
    <w:rsid w:val="00FA395A"/>
    <w:rsid w:val="00FA455D"/>
    <w:rsid w:val="00FA4ADE"/>
    <w:rsid w:val="00FA6203"/>
    <w:rsid w:val="00FA6C5E"/>
    <w:rsid w:val="00FB2F8E"/>
    <w:rsid w:val="00FB5624"/>
    <w:rsid w:val="00FB5D0C"/>
    <w:rsid w:val="00FB5FE5"/>
    <w:rsid w:val="00FB7EB5"/>
    <w:rsid w:val="00FC0784"/>
    <w:rsid w:val="00FC0B89"/>
    <w:rsid w:val="00FC4164"/>
    <w:rsid w:val="00FC4326"/>
    <w:rsid w:val="00FC4748"/>
    <w:rsid w:val="00FC4825"/>
    <w:rsid w:val="00FC5998"/>
    <w:rsid w:val="00FC6CDE"/>
    <w:rsid w:val="00FD0511"/>
    <w:rsid w:val="00FD103A"/>
    <w:rsid w:val="00FD2FF2"/>
    <w:rsid w:val="00FD62CC"/>
    <w:rsid w:val="00FD62E3"/>
    <w:rsid w:val="00FD7C58"/>
    <w:rsid w:val="00FD7D54"/>
    <w:rsid w:val="00FE0D31"/>
    <w:rsid w:val="00FE1905"/>
    <w:rsid w:val="00FE1ECD"/>
    <w:rsid w:val="00FE27FE"/>
    <w:rsid w:val="00FE3E31"/>
    <w:rsid w:val="00FE4B39"/>
    <w:rsid w:val="00FE53AA"/>
    <w:rsid w:val="00FE70D4"/>
    <w:rsid w:val="00FF0E49"/>
    <w:rsid w:val="00FF4000"/>
    <w:rsid w:val="00FF7029"/>
    <w:rsid w:val="00FF77BC"/>
    <w:rsid w:val="00FF7E92"/>
    <w:rsid w:val="11BEF932"/>
    <w:rsid w:val="747D4FE1"/>
    <w:rsid w:val="7682E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C8D8"/>
  <w15:docId w15:val="{FF170697-CF8D-4971-B75C-FE78CDE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rPr>
      <w:rFonts w:ascii="Times New Roman" w:eastAsia="Times New Roman" w:hAnsi="Times New Roman"/>
      <w:szCs w:val="24"/>
    </w:r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widowControl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before="280" w:after="20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m3914753485417927332ydp4fd00f33msonormal">
    <w:name w:val="m_3914753485417927332ydp4fd00f33msonormal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qFormat/>
    <w:pPr>
      <w:spacing w:before="280" w:after="120"/>
      <w:ind w:left="283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qFormat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color w:val="365F91"/>
      <w:sz w:val="26"/>
      <w:szCs w:val="26"/>
    </w:rPr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BodyTextIndentChar">
    <w:name w:val="Body Text Indent Char"/>
    <w:basedOn w:val="DefaultParagraphFont"/>
    <w:rPr>
      <w:sz w:val="22"/>
      <w:szCs w:val="22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ascii="Arial" w:eastAsia="Times New Roman" w:hAnsi="Arial" w:cs="Arial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Arial" w:hAnsi="Arial" w:cs="Arial"/>
      <w:sz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Aria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unhideWhenUsed/>
    <w:rsid w:val="008E2A15"/>
    <w:rPr>
      <w:i/>
      <w:iCs/>
    </w:rPr>
  </w:style>
  <w:style w:type="character" w:styleId="CommentReference">
    <w:name w:val="annotation reference"/>
    <w:basedOn w:val="DefaultParagraphFont"/>
    <w:uiPriority w:val="99"/>
    <w:rsid w:val="0063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5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41CE"/>
    <w:pPr>
      <w:spacing w:beforeAutospacing="0" w:afterAutospacing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A2D4-93B3-44CD-BF2C-A873178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Bambi Jones</cp:lastModifiedBy>
  <cp:revision>102</cp:revision>
  <cp:lastPrinted>2022-07-08T10:07:00Z</cp:lastPrinted>
  <dcterms:created xsi:type="dcterms:W3CDTF">2022-08-05T10:52:00Z</dcterms:created>
  <dcterms:modified xsi:type="dcterms:W3CDTF">2022-08-24T11:17:00Z</dcterms:modified>
</cp:coreProperties>
</file>