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055A" w14:textId="45A108B6" w:rsidR="00FA5F74" w:rsidRDefault="117B381E" w:rsidP="55D6C100">
      <w:r w:rsidRPr="55D6C100">
        <w:rPr>
          <w:rFonts w:ascii="Arial" w:eastAsia="Arial" w:hAnsi="Arial" w:cs="Arial"/>
          <w:b/>
          <w:bCs/>
        </w:rPr>
        <w:t>Agenda Item 5 - Planning Applications</w:t>
      </w:r>
    </w:p>
    <w:p w14:paraId="3ED2360E" w14:textId="19CDED32" w:rsidR="00FA5F74" w:rsidRDefault="117B381E" w:rsidP="55D6C100">
      <w:r w:rsidRPr="55D6C100">
        <w:rPr>
          <w:rFonts w:ascii="Arial" w:eastAsia="Arial" w:hAnsi="Arial" w:cs="Arial"/>
          <w:b/>
          <w:bCs/>
        </w:rPr>
        <w:t xml:space="preserve"> </w:t>
      </w:r>
    </w:p>
    <w:p w14:paraId="44EB7C13" w14:textId="49615083" w:rsidR="00FA5F74" w:rsidRDefault="117B381E" w:rsidP="55D6C100">
      <w:r w:rsidRPr="55D6C100">
        <w:rPr>
          <w:rFonts w:ascii="Arial" w:eastAsia="Arial" w:hAnsi="Arial" w:cs="Arial"/>
        </w:rPr>
        <w:t xml:space="preserve">Wk </w:t>
      </w:r>
      <w:r w:rsidR="007909E8">
        <w:rPr>
          <w:rFonts w:ascii="Arial" w:eastAsia="Arial" w:hAnsi="Arial" w:cs="Arial"/>
        </w:rPr>
        <w:t>51</w:t>
      </w:r>
      <w:r w:rsidRPr="55D6C100">
        <w:rPr>
          <w:rFonts w:ascii="Arial" w:eastAsia="Arial" w:hAnsi="Arial" w:cs="Arial"/>
        </w:rPr>
        <w:t xml:space="preserve"> - sent </w:t>
      </w:r>
      <w:r w:rsidR="007909E8">
        <w:rPr>
          <w:rFonts w:ascii="Arial" w:eastAsia="Arial" w:hAnsi="Arial" w:cs="Arial"/>
        </w:rPr>
        <w:t>22 Dec</w:t>
      </w:r>
      <w:r w:rsidRPr="55D6C100">
        <w:rPr>
          <w:rFonts w:ascii="Arial" w:eastAsia="Arial" w:hAnsi="Arial" w:cs="Arial"/>
        </w:rPr>
        <w:t xml:space="preserve"> 21; response by </w:t>
      </w:r>
      <w:r w:rsidR="00555600">
        <w:rPr>
          <w:rFonts w:ascii="Arial" w:eastAsia="Arial" w:hAnsi="Arial" w:cs="Arial"/>
        </w:rPr>
        <w:t>12</w:t>
      </w:r>
      <w:r w:rsidR="007909E8">
        <w:rPr>
          <w:rFonts w:ascii="Arial" w:eastAsia="Arial" w:hAnsi="Arial" w:cs="Arial"/>
        </w:rPr>
        <w:t xml:space="preserve"> Jan 22</w:t>
      </w:r>
      <w:r w:rsidR="00B8454D">
        <w:rPr>
          <w:rFonts w:ascii="Arial" w:eastAsia="Arial" w:hAnsi="Arial" w:cs="Arial"/>
        </w:rPr>
        <w:t xml:space="preserve"> </w:t>
      </w:r>
    </w:p>
    <w:p w14:paraId="3820B8C8" w14:textId="355A8151" w:rsidR="00FA5F74" w:rsidRDefault="117B381E" w:rsidP="55D6C100">
      <w:r w:rsidRPr="55D6C100">
        <w:rPr>
          <w:rFonts w:ascii="Arial" w:eastAsia="Arial" w:hAnsi="Arial" w:cs="Arial"/>
        </w:rPr>
        <w:t xml:space="preserve">Wk </w:t>
      </w:r>
      <w:r w:rsidR="00B67399">
        <w:rPr>
          <w:rFonts w:ascii="Arial" w:eastAsia="Arial" w:hAnsi="Arial" w:cs="Arial"/>
        </w:rPr>
        <w:t>1</w:t>
      </w:r>
      <w:r w:rsidRPr="55D6C100">
        <w:rPr>
          <w:rFonts w:ascii="Arial" w:eastAsia="Arial" w:hAnsi="Arial" w:cs="Arial"/>
        </w:rPr>
        <w:t xml:space="preserve"> - sent </w:t>
      </w:r>
      <w:r w:rsidR="002B6301">
        <w:rPr>
          <w:rFonts w:ascii="Arial" w:eastAsia="Arial" w:hAnsi="Arial" w:cs="Arial"/>
        </w:rPr>
        <w:t>5 Jan 22</w:t>
      </w:r>
      <w:r w:rsidRPr="55D6C100">
        <w:rPr>
          <w:rFonts w:ascii="Arial" w:eastAsia="Arial" w:hAnsi="Arial" w:cs="Arial"/>
        </w:rPr>
        <w:t xml:space="preserve">; response by </w:t>
      </w:r>
      <w:r w:rsidR="002B6301">
        <w:rPr>
          <w:rFonts w:ascii="Arial" w:eastAsia="Arial" w:hAnsi="Arial" w:cs="Arial"/>
        </w:rPr>
        <w:t>26 Jan 22</w:t>
      </w:r>
      <w:r w:rsidR="007A3337">
        <w:rPr>
          <w:rFonts w:ascii="Arial" w:eastAsia="Arial" w:hAnsi="Arial" w:cs="Arial"/>
        </w:rPr>
        <w:t xml:space="preserve"> </w:t>
      </w:r>
      <w:r w:rsidR="000769E3">
        <w:rPr>
          <w:rFonts w:ascii="Arial" w:eastAsia="Arial" w:hAnsi="Arial" w:cs="Arial"/>
        </w:rPr>
        <w:t>-</w:t>
      </w:r>
      <w:r w:rsidR="007A3337">
        <w:rPr>
          <w:rFonts w:ascii="Arial" w:eastAsia="Arial" w:hAnsi="Arial" w:cs="Arial"/>
        </w:rPr>
        <w:t xml:space="preserve"> no applications</w:t>
      </w:r>
    </w:p>
    <w:p w14:paraId="1C2F696C" w14:textId="4B1132F0" w:rsidR="00FA5F74" w:rsidRDefault="117B381E" w:rsidP="55D6C100">
      <w:r w:rsidRPr="55D6C100">
        <w:rPr>
          <w:rFonts w:ascii="Arial" w:eastAsia="Arial" w:hAnsi="Arial" w:cs="Arial"/>
        </w:rPr>
        <w:t xml:space="preserve">Wk </w:t>
      </w:r>
      <w:r w:rsidR="00484B07">
        <w:rPr>
          <w:rFonts w:ascii="Arial" w:eastAsia="Arial" w:hAnsi="Arial" w:cs="Arial"/>
        </w:rPr>
        <w:t>2</w:t>
      </w:r>
      <w:r w:rsidRPr="55D6C100">
        <w:rPr>
          <w:rFonts w:ascii="Arial" w:eastAsia="Arial" w:hAnsi="Arial" w:cs="Arial"/>
        </w:rPr>
        <w:t xml:space="preserve"> - sent </w:t>
      </w:r>
      <w:r w:rsidR="00484B07">
        <w:rPr>
          <w:rFonts w:ascii="Arial" w:eastAsia="Arial" w:hAnsi="Arial" w:cs="Arial"/>
        </w:rPr>
        <w:t>12 Jan 22</w:t>
      </w:r>
      <w:r w:rsidRPr="55D6C100">
        <w:rPr>
          <w:rFonts w:ascii="Arial" w:eastAsia="Arial" w:hAnsi="Arial" w:cs="Arial"/>
        </w:rPr>
        <w:t xml:space="preserve">; response by </w:t>
      </w:r>
      <w:r w:rsidR="00D32556">
        <w:rPr>
          <w:rFonts w:ascii="Arial" w:eastAsia="Arial" w:hAnsi="Arial" w:cs="Arial"/>
        </w:rPr>
        <w:t>2 Feb 22</w:t>
      </w:r>
    </w:p>
    <w:p w14:paraId="48E70B1B" w14:textId="5DA7B0BE" w:rsidR="00FA5F74" w:rsidRDefault="117B381E" w:rsidP="55D6C100">
      <w:r w:rsidRPr="55D6C100">
        <w:rPr>
          <w:rFonts w:ascii="Arial" w:eastAsia="Arial" w:hAnsi="Arial" w:cs="Arial"/>
        </w:rPr>
        <w:t xml:space="preserve">Wk </w:t>
      </w:r>
      <w:r w:rsidR="00484B07">
        <w:rPr>
          <w:rFonts w:ascii="Arial" w:eastAsia="Arial" w:hAnsi="Arial" w:cs="Arial"/>
        </w:rPr>
        <w:t>3</w:t>
      </w:r>
      <w:r w:rsidRPr="55D6C100">
        <w:rPr>
          <w:rFonts w:ascii="Arial" w:eastAsia="Arial" w:hAnsi="Arial" w:cs="Arial"/>
        </w:rPr>
        <w:t xml:space="preserve"> - sent </w:t>
      </w:r>
      <w:r w:rsidR="00484B07">
        <w:rPr>
          <w:rFonts w:ascii="Arial" w:eastAsia="Arial" w:hAnsi="Arial" w:cs="Arial"/>
        </w:rPr>
        <w:t>19 Jan 22</w:t>
      </w:r>
      <w:r w:rsidRPr="55D6C100">
        <w:rPr>
          <w:rFonts w:ascii="Arial" w:eastAsia="Arial" w:hAnsi="Arial" w:cs="Arial"/>
        </w:rPr>
        <w:t xml:space="preserve">; response by </w:t>
      </w:r>
      <w:r w:rsidR="00D32556">
        <w:rPr>
          <w:rFonts w:ascii="Arial" w:eastAsia="Arial" w:hAnsi="Arial" w:cs="Arial"/>
        </w:rPr>
        <w:t>9 Feb 22</w:t>
      </w:r>
      <w:r w:rsidR="000769E3">
        <w:rPr>
          <w:rFonts w:ascii="Arial" w:eastAsia="Arial" w:hAnsi="Arial" w:cs="Arial"/>
        </w:rPr>
        <w:t xml:space="preserve"> – no applications</w:t>
      </w:r>
    </w:p>
    <w:p w14:paraId="08680251" w14:textId="0C02D719" w:rsidR="00FA5F74" w:rsidRDefault="117B381E" w:rsidP="55D6C100">
      <w:r w:rsidRPr="55D6C100">
        <w:rPr>
          <w:rFonts w:ascii="Arial" w:eastAsia="Arial" w:hAnsi="Arial" w:cs="Arial"/>
        </w:rPr>
        <w:t xml:space="preserve"> </w:t>
      </w:r>
    </w:p>
    <w:tbl>
      <w:tblPr>
        <w:tblStyle w:val="TableGrid"/>
        <w:tblW w:w="10055" w:type="dxa"/>
        <w:tblLayout w:type="fixed"/>
        <w:tblCellMar>
          <w:top w:w="85" w:type="dxa"/>
          <w:left w:w="85" w:type="dxa"/>
          <w:bottom w:w="85" w:type="dxa"/>
          <w:right w:w="85" w:type="dxa"/>
        </w:tblCellMar>
        <w:tblLook w:val="04A0" w:firstRow="1" w:lastRow="0" w:firstColumn="1" w:lastColumn="0" w:noHBand="0" w:noVBand="1"/>
      </w:tblPr>
      <w:tblGrid>
        <w:gridCol w:w="557"/>
        <w:gridCol w:w="9498"/>
      </w:tblGrid>
      <w:tr w:rsidR="002F1A10" w14:paraId="3D84960A"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3521C76B" w14:textId="5FB9025D" w:rsidR="002F1A10" w:rsidRPr="00625B2F" w:rsidRDefault="002F1A10" w:rsidP="00CC60E2">
            <w:pPr>
              <w:ind w:right="-300"/>
              <w:rPr>
                <w:rFonts w:ascii="Arial" w:hAnsi="Arial" w:cs="Arial"/>
              </w:rPr>
            </w:pPr>
            <w:r w:rsidRPr="00625B2F">
              <w:rPr>
                <w:rFonts w:ascii="Arial" w:eastAsia="Arial" w:hAnsi="Arial" w:cs="Arial"/>
              </w:rPr>
              <w:t>1</w:t>
            </w:r>
          </w:p>
        </w:tc>
        <w:tc>
          <w:tcPr>
            <w:tcW w:w="9498" w:type="dxa"/>
            <w:tcBorders>
              <w:top w:val="single" w:sz="8" w:space="0" w:color="auto"/>
              <w:left w:val="single" w:sz="8" w:space="0" w:color="auto"/>
              <w:bottom w:val="single" w:sz="8" w:space="0" w:color="auto"/>
              <w:right w:val="single" w:sz="8" w:space="0" w:color="auto"/>
            </w:tcBorders>
          </w:tcPr>
          <w:p w14:paraId="63BB4E25" w14:textId="1E13EE91" w:rsidR="002F1A10" w:rsidRPr="00625B2F" w:rsidRDefault="00F86F39" w:rsidP="00CC60E2">
            <w:pPr>
              <w:ind w:right="-300"/>
              <w:rPr>
                <w:rFonts w:ascii="Arial" w:hAnsi="Arial" w:cs="Arial"/>
              </w:rPr>
            </w:pPr>
            <w:hyperlink r:id="rId5" w:history="1">
              <w:r w:rsidR="002F1A10" w:rsidRPr="00625B2F">
                <w:rPr>
                  <w:rStyle w:val="Hyperlink"/>
                  <w:rFonts w:ascii="Arial" w:hAnsi="Arial" w:cs="Arial"/>
                </w:rPr>
                <w:t>CH/21/03269/DOM</w:t>
              </w:r>
            </w:hyperlink>
            <w:r w:rsidR="002F1A10" w:rsidRPr="00625B2F">
              <w:rPr>
                <w:rFonts w:ascii="Arial" w:hAnsi="Arial" w:cs="Arial"/>
              </w:rPr>
              <w:t xml:space="preserve"> - Case Officer: Rebecca Perris</w:t>
            </w:r>
            <w:r w:rsidR="00815FD5">
              <w:rPr>
                <w:rFonts w:ascii="Arial" w:hAnsi="Arial" w:cs="Arial"/>
              </w:rPr>
              <w:t xml:space="preserve"> (Wk 51)</w:t>
            </w:r>
            <w:r w:rsidR="000769E3">
              <w:rPr>
                <w:rFonts w:ascii="Arial" w:hAnsi="Arial" w:cs="Arial"/>
              </w:rPr>
              <w:t xml:space="preserve"> – extension agreed to 21 Jan 22</w:t>
            </w:r>
          </w:p>
          <w:p w14:paraId="23B1D429" w14:textId="77777777" w:rsidR="002F1A10" w:rsidRPr="00625B2F" w:rsidRDefault="002F1A10" w:rsidP="00CC60E2">
            <w:pPr>
              <w:ind w:right="-300"/>
              <w:rPr>
                <w:rFonts w:ascii="Arial" w:hAnsi="Arial" w:cs="Arial"/>
              </w:rPr>
            </w:pPr>
            <w:r w:rsidRPr="00625B2F">
              <w:rPr>
                <w:rFonts w:ascii="Arial" w:hAnsi="Arial" w:cs="Arial"/>
              </w:rPr>
              <w:t>Ms Anya Roberts</w:t>
            </w:r>
          </w:p>
          <w:p w14:paraId="7824DFE4" w14:textId="147B5629" w:rsidR="002F1A10" w:rsidRPr="00625B2F" w:rsidRDefault="002F1A10" w:rsidP="00CC60E2">
            <w:pPr>
              <w:ind w:right="-300"/>
              <w:rPr>
                <w:rFonts w:ascii="Arial" w:hAnsi="Arial" w:cs="Arial"/>
              </w:rPr>
            </w:pPr>
            <w:r w:rsidRPr="00625B2F">
              <w:rPr>
                <w:rFonts w:ascii="Arial" w:hAnsi="Arial" w:cs="Arial"/>
              </w:rPr>
              <w:t>Furness Broad Road Hambrook Chidham</w:t>
            </w:r>
          </w:p>
          <w:p w14:paraId="2D24AB09" w14:textId="77777777" w:rsidR="002F1A10" w:rsidRDefault="002F1A10" w:rsidP="00CC60E2">
            <w:pPr>
              <w:ind w:right="-300"/>
              <w:rPr>
                <w:rFonts w:ascii="Arial" w:hAnsi="Arial" w:cs="Arial"/>
              </w:rPr>
            </w:pPr>
            <w:r w:rsidRPr="00625B2F">
              <w:rPr>
                <w:rFonts w:ascii="Arial" w:hAnsi="Arial" w:cs="Arial"/>
              </w:rPr>
              <w:t>Change use of loft space to habitable accommodation to include 2 no. side dormers and the erection of a garden room.</w:t>
            </w:r>
          </w:p>
          <w:p w14:paraId="5C3544AB" w14:textId="7E287582" w:rsidR="00613EEB" w:rsidRPr="00613EEB" w:rsidRDefault="00613EEB" w:rsidP="00CC60E2">
            <w:pPr>
              <w:ind w:right="-300"/>
              <w:rPr>
                <w:rFonts w:ascii="Arial" w:hAnsi="Arial" w:cs="Arial"/>
                <w:b/>
                <w:bCs/>
              </w:rPr>
            </w:pPr>
            <w:r>
              <w:rPr>
                <w:rFonts w:ascii="Arial" w:hAnsi="Arial" w:cs="Arial"/>
                <w:b/>
                <w:bCs/>
              </w:rPr>
              <w:t xml:space="preserve">Visit carried out </w:t>
            </w:r>
            <w:r w:rsidR="00F86F39">
              <w:rPr>
                <w:rFonts w:ascii="Arial" w:hAnsi="Arial" w:cs="Arial"/>
                <w:b/>
                <w:bCs/>
              </w:rPr>
              <w:t>Wed 19 Jan 22</w:t>
            </w:r>
          </w:p>
        </w:tc>
      </w:tr>
      <w:tr w:rsidR="002F1A10" w14:paraId="470246ED"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77AB119B" w14:textId="4C7371BC" w:rsidR="002F1A10" w:rsidRPr="00625B2F" w:rsidRDefault="002F1A10" w:rsidP="00CC60E2">
            <w:pPr>
              <w:ind w:right="-300"/>
              <w:rPr>
                <w:rFonts w:ascii="Arial" w:eastAsia="Arial" w:hAnsi="Arial" w:cs="Arial"/>
              </w:rPr>
            </w:pPr>
            <w:r w:rsidRPr="00625B2F">
              <w:rPr>
                <w:rFonts w:ascii="Arial" w:eastAsia="Arial" w:hAnsi="Arial" w:cs="Arial"/>
              </w:rPr>
              <w:t>2</w:t>
            </w:r>
          </w:p>
        </w:tc>
        <w:tc>
          <w:tcPr>
            <w:tcW w:w="9498" w:type="dxa"/>
            <w:tcBorders>
              <w:top w:val="single" w:sz="8" w:space="0" w:color="auto"/>
              <w:left w:val="single" w:sz="8" w:space="0" w:color="auto"/>
              <w:bottom w:val="single" w:sz="8" w:space="0" w:color="auto"/>
              <w:right w:val="single" w:sz="8" w:space="0" w:color="auto"/>
            </w:tcBorders>
          </w:tcPr>
          <w:p w14:paraId="1FB89151" w14:textId="5272587C" w:rsidR="00625B2F" w:rsidRPr="00625B2F" w:rsidRDefault="00F86F39" w:rsidP="00CC60E2">
            <w:pPr>
              <w:ind w:right="-300"/>
              <w:rPr>
                <w:rFonts w:ascii="Arial" w:hAnsi="Arial" w:cs="Arial"/>
              </w:rPr>
            </w:pPr>
            <w:hyperlink r:id="rId6" w:history="1">
              <w:r w:rsidR="00625B2F" w:rsidRPr="00625B2F">
                <w:rPr>
                  <w:rStyle w:val="Hyperlink"/>
                  <w:rFonts w:ascii="Arial" w:hAnsi="Arial" w:cs="Arial"/>
                </w:rPr>
                <w:t>CH/21/03556/DOM</w:t>
              </w:r>
            </w:hyperlink>
            <w:r w:rsidR="00625B2F" w:rsidRPr="00625B2F">
              <w:rPr>
                <w:rFonts w:ascii="Arial" w:hAnsi="Arial" w:cs="Arial"/>
              </w:rPr>
              <w:t xml:space="preserve"> - Case Officer: Rebecca Perris</w:t>
            </w:r>
            <w:r w:rsidR="00815FD5">
              <w:rPr>
                <w:rFonts w:ascii="Arial" w:hAnsi="Arial" w:cs="Arial"/>
              </w:rPr>
              <w:t xml:space="preserve"> (Wk 51)</w:t>
            </w:r>
            <w:r w:rsidR="000769E3">
              <w:rPr>
                <w:rFonts w:ascii="Arial" w:hAnsi="Arial" w:cs="Arial"/>
              </w:rPr>
              <w:t xml:space="preserve"> – extension agreed to 21 Jan 22</w:t>
            </w:r>
          </w:p>
          <w:p w14:paraId="06AB8494" w14:textId="77777777" w:rsidR="00625B2F" w:rsidRPr="00625B2F" w:rsidRDefault="00625B2F" w:rsidP="00CC60E2">
            <w:pPr>
              <w:ind w:right="-300"/>
              <w:rPr>
                <w:rFonts w:ascii="Arial" w:hAnsi="Arial" w:cs="Arial"/>
              </w:rPr>
            </w:pPr>
            <w:r w:rsidRPr="00625B2F">
              <w:rPr>
                <w:rFonts w:ascii="Arial" w:hAnsi="Arial" w:cs="Arial"/>
              </w:rPr>
              <w:t>Rebecca &amp; Chris Hanson &amp; Harding-Roberts</w:t>
            </w:r>
          </w:p>
          <w:p w14:paraId="7D09E56C" w14:textId="77777777" w:rsidR="00625B2F" w:rsidRPr="00625B2F" w:rsidRDefault="00625B2F" w:rsidP="00CC60E2">
            <w:pPr>
              <w:ind w:right="-300"/>
              <w:rPr>
                <w:rFonts w:ascii="Arial" w:hAnsi="Arial" w:cs="Arial"/>
              </w:rPr>
            </w:pPr>
            <w:r w:rsidRPr="00625B2F">
              <w:rPr>
                <w:rFonts w:ascii="Arial" w:hAnsi="Arial" w:cs="Arial"/>
              </w:rPr>
              <w:t>17 Maybush Drive Chidham Chichester West Sussex</w:t>
            </w:r>
          </w:p>
          <w:p w14:paraId="78CF627D" w14:textId="0BB3B7BB" w:rsidR="002F1A10" w:rsidRPr="00625B2F" w:rsidRDefault="00625B2F" w:rsidP="00CC60E2">
            <w:pPr>
              <w:ind w:right="-300"/>
              <w:rPr>
                <w:rFonts w:ascii="Arial" w:hAnsi="Arial" w:cs="Arial"/>
              </w:rPr>
            </w:pPr>
            <w:r w:rsidRPr="00625B2F">
              <w:rPr>
                <w:rFonts w:ascii="Arial" w:hAnsi="Arial" w:cs="Arial"/>
              </w:rPr>
              <w:t>Single storey side extension to western elevation, new porch, removal of existing chimney, external insulation and replacement of 1 no. front bay window with 2 no. bay windows.</w:t>
            </w:r>
          </w:p>
        </w:tc>
      </w:tr>
      <w:tr w:rsidR="55D6C100" w14:paraId="5643A4CF"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1F79F127" w14:textId="099387FA" w:rsidR="55D6C100" w:rsidRPr="000A4BFC" w:rsidRDefault="00BF0DCF" w:rsidP="00CC60E2">
            <w:pPr>
              <w:ind w:right="-300"/>
              <w:rPr>
                <w:rFonts w:ascii="Arial" w:hAnsi="Arial" w:cs="Arial"/>
              </w:rPr>
            </w:pPr>
            <w:r w:rsidRPr="000A4BFC">
              <w:rPr>
                <w:rFonts w:ascii="Arial" w:eastAsia="Arial" w:hAnsi="Arial" w:cs="Arial"/>
              </w:rPr>
              <w:t>3</w:t>
            </w:r>
          </w:p>
        </w:tc>
        <w:tc>
          <w:tcPr>
            <w:tcW w:w="9498" w:type="dxa"/>
            <w:tcBorders>
              <w:top w:val="single" w:sz="8" w:space="0" w:color="auto"/>
              <w:left w:val="single" w:sz="8" w:space="0" w:color="auto"/>
              <w:bottom w:val="single" w:sz="8" w:space="0" w:color="auto"/>
              <w:right w:val="single" w:sz="8" w:space="0" w:color="auto"/>
            </w:tcBorders>
          </w:tcPr>
          <w:p w14:paraId="17273166" w14:textId="43979E4F" w:rsidR="0004257D" w:rsidRPr="00807F32" w:rsidRDefault="00F86F39" w:rsidP="000570D3">
            <w:pPr>
              <w:ind w:right="60"/>
              <w:rPr>
                <w:rFonts w:ascii="Arial" w:hAnsi="Arial" w:cs="Arial"/>
                <w:color w:val="FF0000"/>
              </w:rPr>
            </w:pPr>
            <w:hyperlink r:id="rId7" w:history="1">
              <w:r w:rsidR="00C128AA" w:rsidRPr="00D61F65">
                <w:rPr>
                  <w:rStyle w:val="Hyperlink"/>
                  <w:rFonts w:ascii="Arial" w:hAnsi="Arial" w:cs="Arial"/>
                </w:rPr>
                <w:t>CH/21/02303/OUT</w:t>
              </w:r>
            </w:hyperlink>
            <w:r w:rsidR="00C128AA" w:rsidRPr="0004257D">
              <w:rPr>
                <w:rFonts w:ascii="Arial" w:hAnsi="Arial" w:cs="Arial"/>
              </w:rPr>
              <w:t xml:space="preserve"> </w:t>
            </w:r>
            <w:r w:rsidR="0004257D" w:rsidRPr="0004257D">
              <w:rPr>
                <w:rFonts w:ascii="Arial" w:hAnsi="Arial" w:cs="Arial"/>
              </w:rPr>
              <w:t>–</w:t>
            </w:r>
            <w:r w:rsidR="00C128AA" w:rsidRPr="0004257D">
              <w:rPr>
                <w:rFonts w:ascii="Arial" w:hAnsi="Arial" w:cs="Arial"/>
              </w:rPr>
              <w:t xml:space="preserve"> </w:t>
            </w:r>
            <w:r w:rsidR="0004257D" w:rsidRPr="0004257D">
              <w:rPr>
                <w:rFonts w:ascii="Arial" w:hAnsi="Arial" w:cs="Arial"/>
              </w:rPr>
              <w:t xml:space="preserve">Case Officer: Callum Thomas </w:t>
            </w:r>
            <w:r w:rsidR="00EB49CC">
              <w:rPr>
                <w:rFonts w:ascii="Arial" w:hAnsi="Arial" w:cs="Arial"/>
              </w:rPr>
              <w:t xml:space="preserve">- </w:t>
            </w:r>
            <w:r w:rsidR="00F917A6">
              <w:rPr>
                <w:rFonts w:ascii="Arial" w:hAnsi="Arial" w:cs="Arial"/>
              </w:rPr>
              <w:t xml:space="preserve">extension </w:t>
            </w:r>
            <w:r w:rsidR="000769E3">
              <w:rPr>
                <w:rFonts w:ascii="Arial" w:hAnsi="Arial" w:cs="Arial"/>
              </w:rPr>
              <w:t xml:space="preserve">agreed </w:t>
            </w:r>
            <w:r w:rsidR="00F917A6">
              <w:rPr>
                <w:rFonts w:ascii="Arial" w:hAnsi="Arial" w:cs="Arial"/>
              </w:rPr>
              <w:t>to 21 Jan 22</w:t>
            </w:r>
            <w:r w:rsidR="00094A07">
              <w:rPr>
                <w:rFonts w:ascii="Arial" w:hAnsi="Arial" w:cs="Arial"/>
              </w:rPr>
              <w:t xml:space="preserve"> </w:t>
            </w:r>
          </w:p>
          <w:p w14:paraId="6B14699C" w14:textId="277A3D14" w:rsidR="00EB49CC" w:rsidRPr="0004257D" w:rsidRDefault="00EB49CC" w:rsidP="00EB49CC">
            <w:pPr>
              <w:ind w:right="60"/>
              <w:rPr>
                <w:rFonts w:ascii="Arial" w:hAnsi="Arial" w:cs="Arial"/>
              </w:rPr>
            </w:pPr>
            <w:r w:rsidRPr="0004257D">
              <w:rPr>
                <w:rFonts w:ascii="Arial" w:hAnsi="Arial" w:cs="Arial"/>
              </w:rPr>
              <w:t>Caravan And Camping Site, Orchard Farm, Drift Lane, Bosham, Chichester, West Sussex</w:t>
            </w:r>
          </w:p>
          <w:p w14:paraId="09CC85D7" w14:textId="77777777" w:rsidR="00EB49CC" w:rsidRDefault="00C128AA" w:rsidP="00EB49CC">
            <w:pPr>
              <w:ind w:right="60"/>
              <w:rPr>
                <w:rFonts w:ascii="Arial" w:hAnsi="Arial" w:cs="Arial"/>
              </w:rPr>
            </w:pPr>
            <w:r w:rsidRPr="0004257D">
              <w:rPr>
                <w:rFonts w:ascii="Arial" w:hAnsi="Arial" w:cs="Arial"/>
              </w:rPr>
              <w:t xml:space="preserve">Minor Dev - Dwellings Map Ref: (E) 479422 / (N) 105449 Proposal: Outline Application (with all matter reserved accept Access) for the demolition of caravan repair building, cessation of use of land for caravan storage and removal of hardstandings and erection of 1no 4bed, 3no 3 bed, 4no </w:t>
            </w:r>
            <w:r w:rsidR="00C159BB">
              <w:rPr>
                <w:rFonts w:ascii="Arial" w:hAnsi="Arial" w:cs="Arial"/>
              </w:rPr>
              <w:t>2</w:t>
            </w:r>
            <w:r w:rsidRPr="0004257D">
              <w:rPr>
                <w:rFonts w:ascii="Arial" w:hAnsi="Arial" w:cs="Arial"/>
              </w:rPr>
              <w:t xml:space="preserve">bed and 1no 1 bed bungalows. </w:t>
            </w:r>
          </w:p>
          <w:p w14:paraId="1A8A421A" w14:textId="1785F9CA" w:rsidR="0004257D" w:rsidRPr="0004257D" w:rsidRDefault="0004257D" w:rsidP="00EB49CC">
            <w:pPr>
              <w:ind w:right="60"/>
              <w:rPr>
                <w:rFonts w:ascii="Arial" w:hAnsi="Arial" w:cs="Arial"/>
                <w:b/>
                <w:bCs/>
              </w:rPr>
            </w:pPr>
            <w:r w:rsidRPr="0004257D">
              <w:rPr>
                <w:rFonts w:ascii="Arial" w:hAnsi="Arial" w:cs="Arial"/>
                <w:b/>
                <w:bCs/>
              </w:rPr>
              <w:t>CHANGE OF HOUSING MIX</w:t>
            </w:r>
            <w:r w:rsidRPr="0004257D">
              <w:rPr>
                <w:b/>
                <w:bCs/>
              </w:rPr>
              <w:t xml:space="preserve"> </w:t>
            </w:r>
          </w:p>
        </w:tc>
      </w:tr>
      <w:tr w:rsidR="55D6C100" w14:paraId="64C6E11E"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284F3EE8" w14:textId="18974491" w:rsidR="55D6C100" w:rsidRPr="000A4BFC" w:rsidRDefault="00BF0DCF" w:rsidP="00CC60E2">
            <w:pPr>
              <w:ind w:right="-300"/>
              <w:rPr>
                <w:rFonts w:ascii="Arial" w:hAnsi="Arial" w:cs="Arial"/>
              </w:rPr>
            </w:pPr>
            <w:r w:rsidRPr="000A4BFC">
              <w:rPr>
                <w:rFonts w:ascii="Arial" w:eastAsia="Arial" w:hAnsi="Arial" w:cs="Arial"/>
              </w:rPr>
              <w:t>4</w:t>
            </w:r>
          </w:p>
        </w:tc>
        <w:tc>
          <w:tcPr>
            <w:tcW w:w="9498" w:type="dxa"/>
            <w:tcBorders>
              <w:top w:val="single" w:sz="8" w:space="0" w:color="auto"/>
              <w:left w:val="single" w:sz="8" w:space="0" w:color="auto"/>
              <w:bottom w:val="single" w:sz="8" w:space="0" w:color="auto"/>
              <w:right w:val="single" w:sz="8" w:space="0" w:color="auto"/>
            </w:tcBorders>
          </w:tcPr>
          <w:tbl>
            <w:tblPr>
              <w:tblW w:w="9420" w:type="dxa"/>
              <w:tblLayout w:type="fixed"/>
              <w:tblLook w:val="04A0" w:firstRow="1" w:lastRow="0" w:firstColumn="1" w:lastColumn="0" w:noHBand="0" w:noVBand="1"/>
            </w:tblPr>
            <w:tblGrid>
              <w:gridCol w:w="9420"/>
            </w:tblGrid>
            <w:tr w:rsidR="007D35D3" w14:paraId="3657F22F" w14:textId="77777777" w:rsidTr="0011527F">
              <w:tc>
                <w:tcPr>
                  <w:tcW w:w="9420" w:type="dxa"/>
                </w:tcPr>
                <w:p w14:paraId="33F36DE0" w14:textId="0BAC6B24" w:rsidR="007D35D3" w:rsidRPr="007D35D3" w:rsidRDefault="00F86F39" w:rsidP="0011527F">
                  <w:pPr>
                    <w:ind w:left="-41" w:right="60"/>
                    <w:rPr>
                      <w:rFonts w:ascii="Arial" w:hAnsi="Arial" w:cs="Arial"/>
                    </w:rPr>
                  </w:pPr>
                  <w:hyperlink r:id="rId8" w:history="1">
                    <w:r w:rsidR="007D35D3" w:rsidRPr="0059447E">
                      <w:rPr>
                        <w:rStyle w:val="Hyperlink"/>
                        <w:rFonts w:ascii="Arial" w:hAnsi="Arial" w:cs="Arial"/>
                      </w:rPr>
                      <w:t>CH/21/03464/FUL</w:t>
                    </w:r>
                  </w:hyperlink>
                  <w:r w:rsidR="007D35D3" w:rsidRPr="007D35D3">
                    <w:rPr>
                      <w:rFonts w:ascii="Arial" w:hAnsi="Arial" w:cs="Arial"/>
                    </w:rPr>
                    <w:t xml:space="preserve"> - Case Officer: Rebecca Perris</w:t>
                  </w:r>
                  <w:r w:rsidR="00EB49CC">
                    <w:rPr>
                      <w:rFonts w:ascii="Arial" w:hAnsi="Arial" w:cs="Arial"/>
                    </w:rPr>
                    <w:t xml:space="preserve"> (Wk2)</w:t>
                  </w:r>
                </w:p>
                <w:p w14:paraId="1CCAEF04" w14:textId="77777777" w:rsidR="007D35D3" w:rsidRPr="007D35D3" w:rsidRDefault="007D35D3" w:rsidP="0011527F">
                  <w:pPr>
                    <w:ind w:left="-41" w:right="60"/>
                    <w:rPr>
                      <w:rFonts w:ascii="Arial" w:hAnsi="Arial" w:cs="Arial"/>
                    </w:rPr>
                  </w:pPr>
                  <w:r w:rsidRPr="007D35D3">
                    <w:rPr>
                      <w:rFonts w:ascii="Arial" w:hAnsi="Arial" w:cs="Arial"/>
                    </w:rPr>
                    <w:t>Mr P Glynn</w:t>
                  </w:r>
                </w:p>
                <w:p w14:paraId="30401F41" w14:textId="5E301A5D" w:rsidR="007D35D3" w:rsidRPr="007D35D3" w:rsidRDefault="007D35D3" w:rsidP="0011527F">
                  <w:pPr>
                    <w:ind w:left="-41" w:right="60"/>
                    <w:rPr>
                      <w:rFonts w:ascii="Arial" w:hAnsi="Arial" w:cs="Arial"/>
                    </w:rPr>
                  </w:pPr>
                  <w:r w:rsidRPr="007D35D3">
                    <w:rPr>
                      <w:rFonts w:ascii="Arial" w:hAnsi="Arial" w:cs="Arial"/>
                    </w:rPr>
                    <w:t>Appleton House Farm Drift Lane Chidham PO18 8PR</w:t>
                  </w:r>
                </w:p>
                <w:p w14:paraId="5A9F8FAE" w14:textId="3EE39B7C" w:rsidR="007D35D3" w:rsidRPr="00666B08" w:rsidRDefault="007D35D3" w:rsidP="0011527F">
                  <w:pPr>
                    <w:ind w:left="-41" w:right="60"/>
                    <w:rPr>
                      <w:rFonts w:ascii="Arial" w:hAnsi="Arial" w:cs="Arial"/>
                    </w:rPr>
                  </w:pPr>
                  <w:r w:rsidRPr="007D35D3">
                    <w:rPr>
                      <w:rFonts w:ascii="Arial" w:hAnsi="Arial" w:cs="Arial"/>
                    </w:rPr>
                    <w:t xml:space="preserve">Change of use of detached garage, store with games room over to create 1 no. 3 bed </w:t>
                  </w:r>
                  <w:r w:rsidR="000570D3">
                    <w:rPr>
                      <w:rFonts w:ascii="Arial" w:hAnsi="Arial" w:cs="Arial"/>
                    </w:rPr>
                    <w:t>dwelling.</w:t>
                  </w:r>
                </w:p>
              </w:tc>
            </w:tr>
          </w:tbl>
          <w:p w14:paraId="02B1E945" w14:textId="2D048F61" w:rsidR="55D6C100" w:rsidRPr="000A4BFC" w:rsidRDefault="55D6C100" w:rsidP="000570D3">
            <w:pPr>
              <w:ind w:right="60"/>
              <w:rPr>
                <w:rFonts w:ascii="Arial" w:hAnsi="Arial" w:cs="Arial"/>
              </w:rPr>
            </w:pPr>
          </w:p>
        </w:tc>
      </w:tr>
      <w:tr w:rsidR="00295E41" w14:paraId="67CB84CF" w14:textId="77777777" w:rsidTr="000570D3">
        <w:trPr>
          <w:trHeight w:val="165"/>
        </w:trPr>
        <w:tc>
          <w:tcPr>
            <w:tcW w:w="557" w:type="dxa"/>
            <w:tcBorders>
              <w:top w:val="single" w:sz="8" w:space="0" w:color="auto"/>
              <w:left w:val="single" w:sz="8" w:space="0" w:color="auto"/>
              <w:bottom w:val="single" w:sz="8" w:space="0" w:color="auto"/>
              <w:right w:val="single" w:sz="8" w:space="0" w:color="auto"/>
            </w:tcBorders>
          </w:tcPr>
          <w:p w14:paraId="4FC912E1" w14:textId="05B2E912" w:rsidR="00295E41" w:rsidRPr="000A4BFC" w:rsidRDefault="00295E41" w:rsidP="00CC60E2">
            <w:pPr>
              <w:ind w:right="-300"/>
              <w:rPr>
                <w:rFonts w:ascii="Arial" w:eastAsia="Arial" w:hAnsi="Arial" w:cs="Arial"/>
              </w:rPr>
            </w:pPr>
            <w:r>
              <w:rPr>
                <w:rFonts w:ascii="Arial" w:eastAsia="Arial" w:hAnsi="Arial" w:cs="Arial"/>
              </w:rPr>
              <w:t>5</w:t>
            </w:r>
          </w:p>
        </w:tc>
        <w:tc>
          <w:tcPr>
            <w:tcW w:w="9498" w:type="dxa"/>
            <w:tcBorders>
              <w:top w:val="single" w:sz="8" w:space="0" w:color="auto"/>
              <w:left w:val="single" w:sz="8" w:space="0" w:color="auto"/>
              <w:bottom w:val="single" w:sz="8" w:space="0" w:color="auto"/>
              <w:right w:val="single" w:sz="8" w:space="0" w:color="auto"/>
            </w:tcBorders>
          </w:tcPr>
          <w:p w14:paraId="3F9A2147" w14:textId="59838558" w:rsidR="00295E41" w:rsidRPr="006370BF" w:rsidRDefault="00F86F39" w:rsidP="000570D3">
            <w:pPr>
              <w:ind w:right="60"/>
              <w:rPr>
                <w:rFonts w:ascii="Arial" w:hAnsi="Arial" w:cs="Arial"/>
              </w:rPr>
            </w:pPr>
            <w:hyperlink r:id="rId9" w:history="1">
              <w:r w:rsidR="00295E41" w:rsidRPr="0011527F">
                <w:rPr>
                  <w:rStyle w:val="Hyperlink"/>
                  <w:rFonts w:ascii="Arial" w:hAnsi="Arial" w:cs="Arial"/>
                </w:rPr>
                <w:t>CH/21/01797/FUL</w:t>
              </w:r>
            </w:hyperlink>
            <w:r w:rsidR="00295E41" w:rsidRPr="006370BF">
              <w:rPr>
                <w:rFonts w:ascii="Arial" w:hAnsi="Arial" w:cs="Arial"/>
              </w:rPr>
              <w:t xml:space="preserve"> – Case Officer – Calum Thomas</w:t>
            </w:r>
            <w:r w:rsidR="006370BF" w:rsidRPr="006370BF">
              <w:rPr>
                <w:rFonts w:ascii="Arial" w:hAnsi="Arial" w:cs="Arial"/>
              </w:rPr>
              <w:t xml:space="preserve"> - requested extension to 21 Jan 22</w:t>
            </w:r>
          </w:p>
          <w:p w14:paraId="4917C406" w14:textId="77777777" w:rsidR="006370BF" w:rsidRPr="006370BF" w:rsidRDefault="006370BF" w:rsidP="000570D3">
            <w:pPr>
              <w:ind w:right="60"/>
              <w:rPr>
                <w:rFonts w:ascii="Arial" w:hAnsi="Arial" w:cs="Arial"/>
              </w:rPr>
            </w:pPr>
            <w:r w:rsidRPr="006370BF">
              <w:rPr>
                <w:rFonts w:ascii="Arial" w:hAnsi="Arial" w:cs="Arial"/>
              </w:rPr>
              <w:t>Green Acre, Main Road, Chidham PO18 8TP</w:t>
            </w:r>
          </w:p>
          <w:p w14:paraId="71A51EF2" w14:textId="77777777" w:rsidR="006370BF" w:rsidRPr="006370BF" w:rsidRDefault="006370BF" w:rsidP="000570D3">
            <w:pPr>
              <w:ind w:right="60"/>
              <w:rPr>
                <w:rFonts w:ascii="Arial" w:hAnsi="Arial" w:cs="Arial"/>
              </w:rPr>
            </w:pPr>
            <w:r w:rsidRPr="006370BF">
              <w:rPr>
                <w:rFonts w:ascii="Arial" w:hAnsi="Arial" w:cs="Arial"/>
              </w:rPr>
              <w:t>Demolition of existing property and construction of 2 no. detached dwellings, garaging and associated works.</w:t>
            </w:r>
          </w:p>
          <w:p w14:paraId="1AE3609A" w14:textId="77777777" w:rsidR="006370BF" w:rsidRDefault="006370BF" w:rsidP="000570D3">
            <w:pPr>
              <w:ind w:right="60"/>
              <w:rPr>
                <w:rFonts w:ascii="Arial" w:hAnsi="Arial" w:cs="Arial"/>
                <w:b/>
                <w:bCs/>
              </w:rPr>
            </w:pPr>
            <w:r w:rsidRPr="006370BF">
              <w:rPr>
                <w:rFonts w:ascii="Arial" w:hAnsi="Arial" w:cs="Arial"/>
                <w:b/>
                <w:bCs/>
              </w:rPr>
              <w:t>AMENDED SITE PLAN</w:t>
            </w:r>
          </w:p>
          <w:p w14:paraId="6FE60E9D" w14:textId="71E553A3" w:rsidR="00613EEB" w:rsidRPr="006370BF" w:rsidRDefault="00613EEB" w:rsidP="000570D3">
            <w:pPr>
              <w:ind w:right="60"/>
              <w:rPr>
                <w:b/>
                <w:bCs/>
              </w:rPr>
            </w:pPr>
            <w:r>
              <w:rPr>
                <w:rFonts w:ascii="Arial" w:hAnsi="Arial" w:cs="Arial"/>
                <w:b/>
                <w:bCs/>
              </w:rPr>
              <w:t>To be considered by CDC Planning Committee on 2 Feb 22</w:t>
            </w:r>
          </w:p>
        </w:tc>
      </w:tr>
    </w:tbl>
    <w:p w14:paraId="56E254B3" w14:textId="0270B228" w:rsidR="00FA5F74" w:rsidRDefault="117B381E" w:rsidP="55D6C100">
      <w:r w:rsidRPr="55D6C100">
        <w:rPr>
          <w:rFonts w:ascii="Arial" w:eastAsia="Arial" w:hAnsi="Arial" w:cs="Arial"/>
          <w:b/>
          <w:bCs/>
        </w:rPr>
        <w:t xml:space="preserve"> </w:t>
      </w:r>
    </w:p>
    <w:p w14:paraId="3DDAD2D4" w14:textId="7BC1494B" w:rsidR="00FA5F74" w:rsidRDefault="117B381E" w:rsidP="55D6C100">
      <w:r w:rsidRPr="55D6C100">
        <w:rPr>
          <w:rFonts w:ascii="Arial" w:eastAsia="Arial" w:hAnsi="Arial" w:cs="Arial"/>
          <w:b/>
          <w:bCs/>
        </w:rPr>
        <w:t xml:space="preserve"> </w:t>
      </w:r>
    </w:p>
    <w:p w14:paraId="1D1A4CE2" w14:textId="31885736" w:rsidR="00FA5F74" w:rsidRDefault="117B381E" w:rsidP="55D6C100">
      <w:r w:rsidRPr="55D6C100">
        <w:rPr>
          <w:rFonts w:ascii="Arial" w:eastAsia="Arial" w:hAnsi="Arial" w:cs="Arial"/>
          <w:b/>
          <w:bCs/>
        </w:rPr>
        <w:t>Agenda Item 6 - Planning Decisions</w:t>
      </w:r>
    </w:p>
    <w:p w14:paraId="1694E947" w14:textId="6245F75D" w:rsidR="00FA5F74" w:rsidRDefault="117B381E" w:rsidP="55D6C100">
      <w:r w:rsidRPr="55D6C100">
        <w:rPr>
          <w:rFonts w:ascii="Arial" w:eastAsia="Arial" w:hAnsi="Arial" w:cs="Arial"/>
          <w:b/>
          <w:bCs/>
        </w:rPr>
        <w:t xml:space="preserve"> </w:t>
      </w:r>
    </w:p>
    <w:tbl>
      <w:tblPr>
        <w:tblStyle w:val="TableGrid"/>
        <w:tblW w:w="9735" w:type="dxa"/>
        <w:tblLayout w:type="fixed"/>
        <w:tblLook w:val="04A0" w:firstRow="1" w:lastRow="0" w:firstColumn="1" w:lastColumn="0" w:noHBand="0" w:noVBand="1"/>
      </w:tblPr>
      <w:tblGrid>
        <w:gridCol w:w="557"/>
        <w:gridCol w:w="9178"/>
      </w:tblGrid>
      <w:tr w:rsidR="55D6C100" w14:paraId="3D5F2913" w14:textId="77777777" w:rsidTr="009E0ED7">
        <w:trPr>
          <w:trHeight w:val="165"/>
        </w:trPr>
        <w:tc>
          <w:tcPr>
            <w:tcW w:w="557" w:type="dxa"/>
            <w:tcBorders>
              <w:top w:val="single" w:sz="8" w:space="0" w:color="auto"/>
              <w:left w:val="single" w:sz="8" w:space="0" w:color="auto"/>
              <w:bottom w:val="single" w:sz="8" w:space="0" w:color="auto"/>
              <w:right w:val="single" w:sz="8" w:space="0" w:color="auto"/>
            </w:tcBorders>
          </w:tcPr>
          <w:p w14:paraId="0CB5DFEC" w14:textId="311522E1" w:rsidR="55D6C100" w:rsidRPr="00211CCF" w:rsidRDefault="55D6C100" w:rsidP="55D6C100">
            <w:pPr>
              <w:rPr>
                <w:rFonts w:ascii="Arial" w:hAnsi="Arial" w:cs="Arial"/>
              </w:rPr>
            </w:pPr>
            <w:r w:rsidRPr="00211CCF">
              <w:rPr>
                <w:rFonts w:ascii="Arial" w:eastAsia="Arial" w:hAnsi="Arial" w:cs="Arial"/>
              </w:rPr>
              <w:t>1</w:t>
            </w:r>
          </w:p>
        </w:tc>
        <w:tc>
          <w:tcPr>
            <w:tcW w:w="9178" w:type="dxa"/>
            <w:tcBorders>
              <w:top w:val="single" w:sz="8" w:space="0" w:color="auto"/>
              <w:left w:val="single" w:sz="8" w:space="0" w:color="auto"/>
              <w:bottom w:val="single" w:sz="8" w:space="0" w:color="auto"/>
              <w:right w:val="single" w:sz="8" w:space="0" w:color="auto"/>
            </w:tcBorders>
          </w:tcPr>
          <w:p w14:paraId="75C4B9A4" w14:textId="01D5BE9D" w:rsidR="00211CCF" w:rsidRPr="00211CCF" w:rsidRDefault="00F86F39" w:rsidP="00211CCF">
            <w:pPr>
              <w:pageBreakBefore/>
              <w:rPr>
                <w:rFonts w:ascii="Arial" w:hAnsi="Arial" w:cs="Arial"/>
              </w:rPr>
            </w:pPr>
            <w:hyperlink r:id="rId10" w:history="1">
              <w:r w:rsidR="00211CCF" w:rsidRPr="00211CCF">
                <w:rPr>
                  <w:rStyle w:val="Hyperlink"/>
                  <w:rFonts w:ascii="Arial" w:hAnsi="Arial" w:cs="Arial"/>
                </w:rPr>
                <w:t>CH/21/02474/DOM</w:t>
              </w:r>
            </w:hyperlink>
          </w:p>
          <w:p w14:paraId="475FAA62" w14:textId="4A7B4CE2" w:rsidR="00211CCF" w:rsidRPr="00211CCF" w:rsidRDefault="00211CCF" w:rsidP="00211CCF">
            <w:pPr>
              <w:keepNext/>
              <w:rPr>
                <w:rFonts w:ascii="Arial" w:hAnsi="Arial" w:cs="Arial"/>
                <w:lang w:val="en-US"/>
              </w:rPr>
            </w:pPr>
            <w:r w:rsidRPr="00211CCF">
              <w:rPr>
                <w:rFonts w:ascii="Arial" w:hAnsi="Arial" w:cs="Arial"/>
              </w:rPr>
              <w:t>Michael Whyte-Venables</w:t>
            </w:r>
            <w:r>
              <w:rPr>
                <w:rFonts w:ascii="Arial" w:hAnsi="Arial" w:cs="Arial"/>
              </w:rPr>
              <w:t xml:space="preserve"> </w:t>
            </w:r>
            <w:r w:rsidRPr="00211CCF">
              <w:rPr>
                <w:rFonts w:ascii="Arial" w:hAnsi="Arial" w:cs="Arial"/>
                <w:lang w:val="en-US"/>
              </w:rPr>
              <w:t xml:space="preserve">Fairhaven Main Road Chidham Chichester West Sussex PO18 8TP </w:t>
            </w:r>
          </w:p>
          <w:p w14:paraId="3C185EFF" w14:textId="77777777" w:rsidR="00211CCF" w:rsidRPr="00211CCF" w:rsidRDefault="00211CCF" w:rsidP="00211CCF">
            <w:pPr>
              <w:pStyle w:val="Header"/>
              <w:keepNext/>
              <w:rPr>
                <w:sz w:val="22"/>
                <w:szCs w:val="22"/>
              </w:rPr>
            </w:pPr>
            <w:r w:rsidRPr="00211CCF">
              <w:rPr>
                <w:sz w:val="22"/>
                <w:szCs w:val="22"/>
              </w:rPr>
              <w:t>Single storey single garage/home workshop to replace dilapidated asbestos-clad garage - (variation of condition 2 and 3 from Planning Permission CH/01/01253/DOM - variation to include change of materials to match those of the main house and alterations to the size of building.)</w:t>
            </w:r>
          </w:p>
          <w:p w14:paraId="0C7D9E1A" w14:textId="64B044FC" w:rsidR="55D6C100" w:rsidRPr="00211CCF" w:rsidRDefault="00211CCF" w:rsidP="00211CCF">
            <w:pPr>
              <w:keepNext/>
              <w:rPr>
                <w:rFonts w:ascii="Arial" w:hAnsi="Arial" w:cs="Arial"/>
              </w:rPr>
            </w:pPr>
            <w:r w:rsidRPr="00211CCF">
              <w:rPr>
                <w:rFonts w:ascii="Arial" w:hAnsi="Arial" w:cs="Arial"/>
              </w:rPr>
              <w:t>PERMIT</w:t>
            </w:r>
          </w:p>
        </w:tc>
      </w:tr>
      <w:tr w:rsidR="00FF1249" w14:paraId="0F1889DA" w14:textId="77777777" w:rsidTr="009E0ED7">
        <w:trPr>
          <w:trHeight w:val="165"/>
        </w:trPr>
        <w:tc>
          <w:tcPr>
            <w:tcW w:w="557" w:type="dxa"/>
            <w:tcBorders>
              <w:top w:val="single" w:sz="8" w:space="0" w:color="auto"/>
              <w:left w:val="single" w:sz="8" w:space="0" w:color="auto"/>
              <w:bottom w:val="single" w:sz="8" w:space="0" w:color="auto"/>
              <w:right w:val="single" w:sz="8" w:space="0" w:color="auto"/>
            </w:tcBorders>
          </w:tcPr>
          <w:p w14:paraId="7D108785" w14:textId="76B74276" w:rsidR="00FF1249" w:rsidRPr="00B432A9" w:rsidRDefault="00FF1249" w:rsidP="00FF1249">
            <w:pPr>
              <w:rPr>
                <w:rFonts w:ascii="Arial" w:hAnsi="Arial" w:cs="Arial"/>
              </w:rPr>
            </w:pPr>
            <w:r w:rsidRPr="00B432A9">
              <w:rPr>
                <w:rFonts w:ascii="Arial" w:eastAsia="Arial" w:hAnsi="Arial" w:cs="Arial"/>
              </w:rPr>
              <w:t>2</w:t>
            </w:r>
          </w:p>
        </w:tc>
        <w:tc>
          <w:tcPr>
            <w:tcW w:w="9178" w:type="dxa"/>
            <w:tcBorders>
              <w:top w:val="single" w:sz="8" w:space="0" w:color="auto"/>
              <w:left w:val="single" w:sz="8" w:space="0" w:color="auto"/>
              <w:bottom w:val="single" w:sz="8" w:space="0" w:color="auto"/>
              <w:right w:val="single" w:sz="8" w:space="0" w:color="auto"/>
            </w:tcBorders>
          </w:tcPr>
          <w:p w14:paraId="40EA1262" w14:textId="4E7A3909" w:rsidR="00FF1249" w:rsidRPr="00FF1249" w:rsidRDefault="00F86F39" w:rsidP="00FF1249">
            <w:pPr>
              <w:pageBreakBefore/>
              <w:rPr>
                <w:rFonts w:ascii="Arial" w:hAnsi="Arial" w:cs="Arial"/>
              </w:rPr>
            </w:pPr>
            <w:hyperlink r:id="rId11" w:history="1">
              <w:r w:rsidR="00FF1249" w:rsidRPr="00FF1249">
                <w:rPr>
                  <w:rStyle w:val="Hyperlink"/>
                  <w:rFonts w:ascii="Arial" w:hAnsi="Arial" w:cs="Arial"/>
                </w:rPr>
                <w:t>CH/21/02537/DOM</w:t>
              </w:r>
            </w:hyperlink>
          </w:p>
          <w:p w14:paraId="6ED01C48" w14:textId="77777777" w:rsidR="00FF1249" w:rsidRPr="00FF1249" w:rsidRDefault="00FF1249" w:rsidP="00FF1249">
            <w:pPr>
              <w:keepNext/>
              <w:rPr>
                <w:rFonts w:ascii="Arial" w:hAnsi="Arial" w:cs="Arial"/>
              </w:rPr>
            </w:pPr>
            <w:r w:rsidRPr="00FF1249">
              <w:rPr>
                <w:rFonts w:ascii="Arial" w:hAnsi="Arial" w:cs="Arial"/>
              </w:rPr>
              <w:t>Mr Daniel Taylor</w:t>
            </w:r>
          </w:p>
          <w:p w14:paraId="40D9D876" w14:textId="56070D99" w:rsidR="00FF1249" w:rsidRPr="00FF1249" w:rsidRDefault="00FF1249" w:rsidP="00FF1249">
            <w:pPr>
              <w:pStyle w:val="BlockText"/>
              <w:ind w:left="0"/>
              <w:rPr>
                <w:sz w:val="22"/>
                <w:szCs w:val="22"/>
                <w:lang w:val="en-US"/>
              </w:rPr>
            </w:pPr>
            <w:r w:rsidRPr="00FF1249">
              <w:rPr>
                <w:sz w:val="22"/>
                <w:szCs w:val="22"/>
                <w:lang w:val="en-US"/>
              </w:rPr>
              <w:t xml:space="preserve">Waterman House Broad Road Hambrook Chidham PO18 8RG  </w:t>
            </w:r>
          </w:p>
          <w:p w14:paraId="00520CB3" w14:textId="77777777" w:rsidR="00FF1249" w:rsidRPr="00FF1249" w:rsidRDefault="00FF1249" w:rsidP="00FF1249">
            <w:pPr>
              <w:pStyle w:val="Header"/>
              <w:keepNext/>
              <w:rPr>
                <w:sz w:val="22"/>
                <w:szCs w:val="22"/>
              </w:rPr>
            </w:pPr>
            <w:r w:rsidRPr="00FF1249">
              <w:rPr>
                <w:sz w:val="22"/>
                <w:szCs w:val="22"/>
              </w:rPr>
              <w:t>Erection of single storey rear extension.</w:t>
            </w:r>
          </w:p>
          <w:p w14:paraId="72AF54AF" w14:textId="5D4FB607" w:rsidR="00FF1249" w:rsidRPr="00FF1249" w:rsidRDefault="00FF1249" w:rsidP="00FF1249">
            <w:pPr>
              <w:keepNext/>
              <w:rPr>
                <w:rFonts w:ascii="Arial" w:hAnsi="Arial" w:cs="Arial"/>
              </w:rPr>
            </w:pPr>
            <w:r w:rsidRPr="00FF1249">
              <w:rPr>
                <w:rFonts w:ascii="Arial" w:hAnsi="Arial" w:cs="Arial"/>
              </w:rPr>
              <w:t>PERMIT</w:t>
            </w:r>
          </w:p>
        </w:tc>
      </w:tr>
    </w:tbl>
    <w:p w14:paraId="005F78FE" w14:textId="77777777" w:rsidR="00CB2199" w:rsidRDefault="00CB2199">
      <w:r>
        <w:lastRenderedPageBreak/>
        <w:br w:type="page"/>
      </w:r>
    </w:p>
    <w:tbl>
      <w:tblPr>
        <w:tblStyle w:val="TableGrid"/>
        <w:tblW w:w="9735" w:type="dxa"/>
        <w:tblLayout w:type="fixed"/>
        <w:tblLook w:val="04A0" w:firstRow="1" w:lastRow="0" w:firstColumn="1" w:lastColumn="0" w:noHBand="0" w:noVBand="1"/>
      </w:tblPr>
      <w:tblGrid>
        <w:gridCol w:w="557"/>
        <w:gridCol w:w="9178"/>
      </w:tblGrid>
      <w:tr w:rsidR="00FF1249" w14:paraId="2ADE6158" w14:textId="77777777" w:rsidTr="009E0ED7">
        <w:trPr>
          <w:trHeight w:val="165"/>
        </w:trPr>
        <w:tc>
          <w:tcPr>
            <w:tcW w:w="557" w:type="dxa"/>
            <w:tcBorders>
              <w:top w:val="single" w:sz="8" w:space="0" w:color="auto"/>
              <w:left w:val="single" w:sz="8" w:space="0" w:color="auto"/>
              <w:bottom w:val="single" w:sz="8" w:space="0" w:color="auto"/>
              <w:right w:val="single" w:sz="8" w:space="0" w:color="auto"/>
            </w:tcBorders>
          </w:tcPr>
          <w:p w14:paraId="126C98D6" w14:textId="05FE1B06" w:rsidR="00FF1249" w:rsidRPr="00B432A9" w:rsidRDefault="00FF1249" w:rsidP="00FF1249">
            <w:pPr>
              <w:rPr>
                <w:rFonts w:ascii="Arial" w:eastAsia="Arial" w:hAnsi="Arial" w:cs="Arial"/>
              </w:rPr>
            </w:pPr>
            <w:r>
              <w:rPr>
                <w:rFonts w:ascii="Arial" w:eastAsia="Arial" w:hAnsi="Arial" w:cs="Arial"/>
              </w:rPr>
              <w:lastRenderedPageBreak/>
              <w:t>3</w:t>
            </w:r>
          </w:p>
        </w:tc>
        <w:tc>
          <w:tcPr>
            <w:tcW w:w="9178" w:type="dxa"/>
            <w:tcBorders>
              <w:top w:val="single" w:sz="8" w:space="0" w:color="auto"/>
              <w:left w:val="single" w:sz="8" w:space="0" w:color="auto"/>
              <w:bottom w:val="single" w:sz="8" w:space="0" w:color="auto"/>
              <w:right w:val="single" w:sz="8" w:space="0" w:color="auto"/>
            </w:tcBorders>
          </w:tcPr>
          <w:p w14:paraId="468AC49C" w14:textId="228B1DE7" w:rsidR="00FF1249" w:rsidRPr="00FF1249" w:rsidRDefault="00F86F39" w:rsidP="00FF1249">
            <w:pPr>
              <w:pageBreakBefore/>
              <w:rPr>
                <w:rFonts w:ascii="Arial" w:hAnsi="Arial" w:cs="Arial"/>
              </w:rPr>
            </w:pPr>
            <w:hyperlink r:id="rId12" w:history="1">
              <w:r w:rsidR="00FF1249" w:rsidRPr="00FF1249">
                <w:rPr>
                  <w:rStyle w:val="Hyperlink"/>
                  <w:rFonts w:ascii="Arial" w:hAnsi="Arial" w:cs="Arial"/>
                </w:rPr>
                <w:t>CH/21/02843/DOM</w:t>
              </w:r>
            </w:hyperlink>
          </w:p>
          <w:p w14:paraId="54A569B7" w14:textId="77777777" w:rsidR="00FF1249" w:rsidRPr="00FF1249" w:rsidRDefault="00FF1249" w:rsidP="00FF1249">
            <w:pPr>
              <w:keepNext/>
              <w:rPr>
                <w:rFonts w:ascii="Arial" w:hAnsi="Arial" w:cs="Arial"/>
              </w:rPr>
            </w:pPr>
            <w:r w:rsidRPr="00FF1249">
              <w:rPr>
                <w:rFonts w:ascii="Arial" w:hAnsi="Arial" w:cs="Arial"/>
              </w:rPr>
              <w:t>Mr Tony Leigh</w:t>
            </w:r>
          </w:p>
          <w:p w14:paraId="68D57189" w14:textId="67A1855D" w:rsidR="00FF1249" w:rsidRPr="00FF1249" w:rsidRDefault="00FF1249" w:rsidP="00FF1249">
            <w:pPr>
              <w:pStyle w:val="BlockText"/>
              <w:ind w:left="0"/>
              <w:rPr>
                <w:sz w:val="22"/>
                <w:szCs w:val="22"/>
                <w:lang w:val="en-US"/>
              </w:rPr>
            </w:pPr>
            <w:r w:rsidRPr="00FF1249">
              <w:rPr>
                <w:sz w:val="22"/>
                <w:szCs w:val="22"/>
                <w:lang w:val="en-US"/>
              </w:rPr>
              <w:t xml:space="preserve">Long Acres Drift Lane Chidham PO18 8PR   </w:t>
            </w:r>
          </w:p>
          <w:p w14:paraId="5F718FBA" w14:textId="77777777" w:rsidR="00FF1249" w:rsidRPr="00FF1249" w:rsidRDefault="00FF1249" w:rsidP="00FF1249">
            <w:pPr>
              <w:pStyle w:val="Header"/>
              <w:keepNext/>
              <w:rPr>
                <w:sz w:val="22"/>
                <w:szCs w:val="22"/>
              </w:rPr>
            </w:pPr>
            <w:r w:rsidRPr="00FF1249">
              <w:rPr>
                <w:sz w:val="22"/>
                <w:szCs w:val="22"/>
              </w:rPr>
              <w:t>Retrospective application for construction of tiled pitched roof over existing outbuilding with front pitched roof dormer.</w:t>
            </w:r>
          </w:p>
          <w:p w14:paraId="6B2FFBDE" w14:textId="02D11C35" w:rsidR="00FF1249" w:rsidRPr="00FF1249" w:rsidRDefault="00FF1249" w:rsidP="00FF1249">
            <w:pPr>
              <w:keepNext/>
              <w:rPr>
                <w:rFonts w:ascii="Arial" w:hAnsi="Arial" w:cs="Arial"/>
              </w:rPr>
            </w:pPr>
            <w:r w:rsidRPr="00FF1249">
              <w:rPr>
                <w:rFonts w:ascii="Arial" w:hAnsi="Arial" w:cs="Arial"/>
              </w:rPr>
              <w:t>PERMIT</w:t>
            </w:r>
          </w:p>
        </w:tc>
      </w:tr>
      <w:tr w:rsidR="002D2C7B" w14:paraId="6101000E" w14:textId="77777777" w:rsidTr="009E0ED7">
        <w:trPr>
          <w:trHeight w:val="165"/>
        </w:trPr>
        <w:tc>
          <w:tcPr>
            <w:tcW w:w="557" w:type="dxa"/>
            <w:tcBorders>
              <w:top w:val="single" w:sz="8" w:space="0" w:color="auto"/>
              <w:left w:val="single" w:sz="8" w:space="0" w:color="auto"/>
              <w:bottom w:val="single" w:sz="8" w:space="0" w:color="auto"/>
              <w:right w:val="single" w:sz="8" w:space="0" w:color="auto"/>
            </w:tcBorders>
          </w:tcPr>
          <w:p w14:paraId="4C066F65" w14:textId="7F2E4A97" w:rsidR="002D2C7B" w:rsidRDefault="009E0ED7" w:rsidP="002D2C7B">
            <w:pPr>
              <w:rPr>
                <w:rFonts w:ascii="Arial" w:eastAsia="Arial" w:hAnsi="Arial" w:cs="Arial"/>
              </w:rPr>
            </w:pPr>
            <w:r>
              <w:rPr>
                <w:rFonts w:ascii="Arial" w:eastAsia="Arial" w:hAnsi="Arial" w:cs="Arial"/>
              </w:rPr>
              <w:t>4</w:t>
            </w:r>
          </w:p>
        </w:tc>
        <w:tc>
          <w:tcPr>
            <w:tcW w:w="9178" w:type="dxa"/>
            <w:tcBorders>
              <w:top w:val="single" w:sz="8" w:space="0" w:color="auto"/>
              <w:left w:val="single" w:sz="8" w:space="0" w:color="auto"/>
              <w:bottom w:val="single" w:sz="8" w:space="0" w:color="auto"/>
              <w:right w:val="single" w:sz="8" w:space="0" w:color="auto"/>
            </w:tcBorders>
          </w:tcPr>
          <w:tbl>
            <w:tblPr>
              <w:tblW w:w="8964" w:type="dxa"/>
              <w:tblLayout w:type="fixed"/>
              <w:tblLook w:val="0000" w:firstRow="0" w:lastRow="0" w:firstColumn="0" w:lastColumn="0" w:noHBand="0" w:noVBand="0"/>
            </w:tblPr>
            <w:tblGrid>
              <w:gridCol w:w="8964"/>
            </w:tblGrid>
            <w:tr w:rsidR="002D2C7B" w:rsidRPr="002D2C7B" w14:paraId="62747FC8" w14:textId="77777777" w:rsidTr="009E0ED7">
              <w:tc>
                <w:tcPr>
                  <w:tcW w:w="8964" w:type="dxa"/>
                  <w:tcBorders>
                    <w:top w:val="nil"/>
                    <w:left w:val="nil"/>
                    <w:bottom w:val="nil"/>
                    <w:right w:val="nil"/>
                  </w:tcBorders>
                </w:tcPr>
                <w:p w14:paraId="264F14E2" w14:textId="12C4F129" w:rsidR="002D2C7B" w:rsidRPr="002D2C7B" w:rsidRDefault="00F86F39" w:rsidP="009E0ED7">
                  <w:pPr>
                    <w:pageBreakBefore/>
                    <w:rPr>
                      <w:rFonts w:ascii="Arial" w:hAnsi="Arial" w:cs="Arial"/>
                    </w:rPr>
                  </w:pPr>
                  <w:hyperlink r:id="rId13" w:history="1">
                    <w:r w:rsidR="002D2C7B" w:rsidRPr="009E0ED7">
                      <w:rPr>
                        <w:rStyle w:val="Hyperlink"/>
                        <w:rFonts w:ascii="Arial" w:hAnsi="Arial" w:cs="Arial"/>
                      </w:rPr>
                      <w:t>CH/21/00037/DOM</w:t>
                    </w:r>
                  </w:hyperlink>
                </w:p>
                <w:p w14:paraId="484B8AF8" w14:textId="7FA44E9B" w:rsidR="002D2C7B" w:rsidRPr="002D2C7B" w:rsidRDefault="002D2C7B" w:rsidP="00156060">
                  <w:pPr>
                    <w:keepNext/>
                    <w:rPr>
                      <w:rFonts w:ascii="Arial" w:hAnsi="Arial" w:cs="Arial"/>
                      <w:lang w:val="en-US"/>
                    </w:rPr>
                  </w:pPr>
                  <w:r w:rsidRPr="002D2C7B">
                    <w:rPr>
                      <w:rFonts w:ascii="Arial" w:hAnsi="Arial" w:cs="Arial"/>
                    </w:rPr>
                    <w:t>Mr/Mrs C Bull</w:t>
                  </w:r>
                  <w:r w:rsidR="00156060">
                    <w:rPr>
                      <w:rFonts w:ascii="Arial" w:hAnsi="Arial" w:cs="Arial"/>
                    </w:rPr>
                    <w:t xml:space="preserve"> </w:t>
                  </w:r>
                  <w:r w:rsidRPr="002D2C7B">
                    <w:rPr>
                      <w:rFonts w:ascii="Arial" w:hAnsi="Arial" w:cs="Arial"/>
                      <w:lang w:val="en-US"/>
                    </w:rPr>
                    <w:t xml:space="preserve">Copperfield Main Road Bosham Chichester West Sussex PO18 8PL </w:t>
                  </w:r>
                </w:p>
                <w:p w14:paraId="151F2BEE" w14:textId="77777777" w:rsidR="002D2C7B" w:rsidRPr="002D2C7B" w:rsidRDefault="002D2C7B" w:rsidP="009E0ED7">
                  <w:pPr>
                    <w:pStyle w:val="Header"/>
                    <w:keepNext/>
                    <w:rPr>
                      <w:sz w:val="22"/>
                      <w:szCs w:val="22"/>
                    </w:rPr>
                  </w:pPr>
                  <w:r w:rsidRPr="002D2C7B">
                    <w:rPr>
                      <w:sz w:val="22"/>
                      <w:szCs w:val="22"/>
                    </w:rPr>
                    <w:t>Proposal of new rooflight to west elevation. New dormer with Juliette balcony to south elevation and to lower cill on existing dormer to south elevation.</w:t>
                  </w:r>
                </w:p>
                <w:p w14:paraId="16A8BD57" w14:textId="25572001" w:rsidR="002D2C7B" w:rsidRPr="002D2C7B" w:rsidRDefault="002D2C7B" w:rsidP="009E0ED7">
                  <w:pPr>
                    <w:keepNext/>
                    <w:rPr>
                      <w:rFonts w:ascii="Arial" w:hAnsi="Arial" w:cs="Arial"/>
                    </w:rPr>
                  </w:pPr>
                  <w:r w:rsidRPr="002D2C7B">
                    <w:rPr>
                      <w:rFonts w:ascii="Arial" w:hAnsi="Arial" w:cs="Arial"/>
                    </w:rPr>
                    <w:t>PERMIT</w:t>
                  </w:r>
                </w:p>
              </w:tc>
            </w:tr>
          </w:tbl>
          <w:p w14:paraId="2DEC6590" w14:textId="77777777" w:rsidR="002D2C7B" w:rsidRPr="002D2C7B" w:rsidRDefault="002D2C7B" w:rsidP="002D2C7B">
            <w:pPr>
              <w:pageBreakBefore/>
              <w:rPr>
                <w:rFonts w:ascii="Arial" w:hAnsi="Arial" w:cs="Arial"/>
              </w:rPr>
            </w:pPr>
          </w:p>
        </w:tc>
      </w:tr>
      <w:tr w:rsidR="002D2C7B" w14:paraId="108ECDB9" w14:textId="77777777" w:rsidTr="001349E6">
        <w:trPr>
          <w:trHeight w:val="1549"/>
        </w:trPr>
        <w:tc>
          <w:tcPr>
            <w:tcW w:w="557" w:type="dxa"/>
            <w:tcBorders>
              <w:top w:val="single" w:sz="8" w:space="0" w:color="auto"/>
              <w:left w:val="single" w:sz="8" w:space="0" w:color="auto"/>
              <w:bottom w:val="single" w:sz="8" w:space="0" w:color="auto"/>
              <w:right w:val="single" w:sz="8" w:space="0" w:color="auto"/>
            </w:tcBorders>
          </w:tcPr>
          <w:p w14:paraId="43F84B5D" w14:textId="2DF07B91" w:rsidR="002D2C7B" w:rsidRDefault="009E0ED7" w:rsidP="002D2C7B">
            <w:pPr>
              <w:rPr>
                <w:rFonts w:ascii="Arial" w:eastAsia="Arial" w:hAnsi="Arial" w:cs="Arial"/>
              </w:rPr>
            </w:pPr>
            <w:r>
              <w:rPr>
                <w:rFonts w:ascii="Arial" w:eastAsia="Arial" w:hAnsi="Arial" w:cs="Arial"/>
              </w:rPr>
              <w:t>5</w:t>
            </w:r>
          </w:p>
        </w:tc>
        <w:tc>
          <w:tcPr>
            <w:tcW w:w="9178" w:type="dxa"/>
            <w:tcBorders>
              <w:top w:val="single" w:sz="8" w:space="0" w:color="auto"/>
              <w:left w:val="single" w:sz="8" w:space="0" w:color="auto"/>
              <w:bottom w:val="single" w:sz="8" w:space="0" w:color="auto"/>
              <w:right w:val="single" w:sz="8" w:space="0" w:color="auto"/>
            </w:tcBorders>
          </w:tcPr>
          <w:tbl>
            <w:tblPr>
              <w:tblW w:w="8964" w:type="dxa"/>
              <w:tblLayout w:type="fixed"/>
              <w:tblLook w:val="0000" w:firstRow="0" w:lastRow="0" w:firstColumn="0" w:lastColumn="0" w:noHBand="0" w:noVBand="0"/>
            </w:tblPr>
            <w:tblGrid>
              <w:gridCol w:w="8964"/>
            </w:tblGrid>
            <w:tr w:rsidR="002D2C7B" w:rsidRPr="002D2C7B" w14:paraId="5D8230D7" w14:textId="77777777" w:rsidTr="00156060">
              <w:trPr>
                <w:trHeight w:val="1519"/>
              </w:trPr>
              <w:tc>
                <w:tcPr>
                  <w:tcW w:w="8964" w:type="dxa"/>
                  <w:tcBorders>
                    <w:top w:val="nil"/>
                    <w:left w:val="nil"/>
                    <w:bottom w:val="nil"/>
                    <w:right w:val="nil"/>
                  </w:tcBorders>
                </w:tcPr>
                <w:p w14:paraId="08C407A5" w14:textId="7143DA30" w:rsidR="002D2C7B" w:rsidRPr="002D2C7B" w:rsidRDefault="00F86F39" w:rsidP="002D2C7B">
                  <w:pPr>
                    <w:pageBreakBefore/>
                    <w:rPr>
                      <w:rFonts w:ascii="Arial" w:hAnsi="Arial" w:cs="Arial"/>
                    </w:rPr>
                  </w:pPr>
                  <w:hyperlink r:id="rId14" w:history="1">
                    <w:r w:rsidR="002D2C7B" w:rsidRPr="00156060">
                      <w:rPr>
                        <w:rStyle w:val="Hyperlink"/>
                        <w:rFonts w:ascii="Arial" w:hAnsi="Arial" w:cs="Arial"/>
                      </w:rPr>
                      <w:t>CH/21/02433/DOM</w:t>
                    </w:r>
                  </w:hyperlink>
                </w:p>
                <w:p w14:paraId="6365FD36" w14:textId="77777777" w:rsidR="002D2C7B" w:rsidRPr="002D2C7B" w:rsidRDefault="002D2C7B" w:rsidP="002D2C7B">
                  <w:pPr>
                    <w:keepNext/>
                    <w:rPr>
                      <w:rFonts w:ascii="Arial" w:hAnsi="Arial" w:cs="Arial"/>
                    </w:rPr>
                  </w:pPr>
                  <w:r w:rsidRPr="002D2C7B">
                    <w:rPr>
                      <w:rFonts w:ascii="Arial" w:hAnsi="Arial" w:cs="Arial"/>
                    </w:rPr>
                    <w:t>Ms Anna Randle</w:t>
                  </w:r>
                </w:p>
                <w:p w14:paraId="5AAFEA44" w14:textId="77777777" w:rsidR="002D2C7B" w:rsidRPr="002D2C7B" w:rsidRDefault="002D2C7B" w:rsidP="002D2C7B">
                  <w:pPr>
                    <w:pStyle w:val="BlockText"/>
                    <w:ind w:left="0"/>
                    <w:rPr>
                      <w:sz w:val="22"/>
                      <w:szCs w:val="22"/>
                      <w:lang w:val="en-US"/>
                    </w:rPr>
                  </w:pPr>
                  <w:r w:rsidRPr="002D2C7B">
                    <w:rPr>
                      <w:sz w:val="22"/>
                      <w:szCs w:val="22"/>
                      <w:lang w:val="en-US"/>
                    </w:rPr>
                    <w:t xml:space="preserve">14 The Avenue Hambrook Chidham PO18 8TY   </w:t>
                  </w:r>
                </w:p>
                <w:p w14:paraId="29BB10E4" w14:textId="77777777" w:rsidR="002D2C7B" w:rsidRPr="002D2C7B" w:rsidRDefault="002D2C7B" w:rsidP="002D2C7B">
                  <w:pPr>
                    <w:pStyle w:val="Header"/>
                    <w:keepNext/>
                    <w:rPr>
                      <w:sz w:val="22"/>
                      <w:szCs w:val="22"/>
                    </w:rPr>
                  </w:pPr>
                  <w:r w:rsidRPr="002D2C7B">
                    <w:rPr>
                      <w:sz w:val="22"/>
                      <w:szCs w:val="22"/>
                    </w:rPr>
                    <w:t>Erection of single storey side extension and conversion of existing garage into habitable space following demolition of car port.</w:t>
                  </w:r>
                </w:p>
                <w:p w14:paraId="386D8B35" w14:textId="49901D60" w:rsidR="002D2C7B" w:rsidRPr="002D2C7B" w:rsidRDefault="002D2C7B" w:rsidP="00156060">
                  <w:pPr>
                    <w:keepNext/>
                    <w:rPr>
                      <w:rFonts w:ascii="Arial" w:hAnsi="Arial" w:cs="Arial"/>
                    </w:rPr>
                  </w:pPr>
                  <w:r w:rsidRPr="002D2C7B">
                    <w:rPr>
                      <w:rFonts w:ascii="Arial" w:hAnsi="Arial" w:cs="Arial"/>
                    </w:rPr>
                    <w:t>PERMIT</w:t>
                  </w:r>
                </w:p>
              </w:tc>
            </w:tr>
          </w:tbl>
          <w:p w14:paraId="27700C26" w14:textId="77777777" w:rsidR="002D2C7B" w:rsidRPr="002D2C7B" w:rsidRDefault="002D2C7B" w:rsidP="002D2C7B">
            <w:pPr>
              <w:pageBreakBefore/>
              <w:rPr>
                <w:rFonts w:ascii="Arial" w:hAnsi="Arial" w:cs="Arial"/>
              </w:rPr>
            </w:pPr>
          </w:p>
        </w:tc>
      </w:tr>
      <w:tr w:rsidR="00327A26" w14:paraId="2FC518B9" w14:textId="77777777" w:rsidTr="009E0ED7">
        <w:trPr>
          <w:trHeight w:val="165"/>
        </w:trPr>
        <w:tc>
          <w:tcPr>
            <w:tcW w:w="557" w:type="dxa"/>
            <w:tcBorders>
              <w:top w:val="single" w:sz="8" w:space="0" w:color="auto"/>
              <w:left w:val="single" w:sz="8" w:space="0" w:color="auto"/>
              <w:bottom w:val="single" w:sz="8" w:space="0" w:color="auto"/>
              <w:right w:val="single" w:sz="8" w:space="0" w:color="auto"/>
            </w:tcBorders>
          </w:tcPr>
          <w:p w14:paraId="40E058B8" w14:textId="12D7597A" w:rsidR="00327A26" w:rsidRDefault="001349E6" w:rsidP="002D2C7B">
            <w:pPr>
              <w:rPr>
                <w:rFonts w:ascii="Arial" w:eastAsia="Arial" w:hAnsi="Arial" w:cs="Arial"/>
              </w:rPr>
            </w:pPr>
            <w:r>
              <w:rPr>
                <w:rFonts w:ascii="Arial" w:eastAsia="Arial" w:hAnsi="Arial" w:cs="Arial"/>
              </w:rPr>
              <w:t>6</w:t>
            </w:r>
          </w:p>
        </w:tc>
        <w:tc>
          <w:tcPr>
            <w:tcW w:w="9178" w:type="dxa"/>
            <w:tcBorders>
              <w:top w:val="single" w:sz="8" w:space="0" w:color="auto"/>
              <w:left w:val="single" w:sz="8" w:space="0" w:color="auto"/>
              <w:bottom w:val="single" w:sz="8" w:space="0" w:color="auto"/>
              <w:right w:val="single" w:sz="8" w:space="0" w:color="auto"/>
            </w:tcBorders>
          </w:tcPr>
          <w:p w14:paraId="375250E4" w14:textId="4A6B7BE9" w:rsidR="00327A26" w:rsidRPr="001349E6" w:rsidRDefault="001349E6" w:rsidP="00327A26">
            <w:pPr>
              <w:pageBreakBefore/>
              <w:rPr>
                <w:rFonts w:ascii="Arial" w:hAnsi="Arial" w:cs="Arial"/>
              </w:rPr>
            </w:pPr>
            <w:hyperlink r:id="rId15" w:history="1">
              <w:r w:rsidR="00327A26" w:rsidRPr="001349E6">
                <w:rPr>
                  <w:rStyle w:val="Hyperlink"/>
                  <w:rFonts w:ascii="Arial" w:hAnsi="Arial" w:cs="Arial"/>
                </w:rPr>
                <w:t>CH/21/00919/DOM</w:t>
              </w:r>
            </w:hyperlink>
          </w:p>
          <w:p w14:paraId="6BF612F1" w14:textId="77777777" w:rsidR="00327A26" w:rsidRPr="001349E6" w:rsidRDefault="00327A26" w:rsidP="00327A26">
            <w:pPr>
              <w:keepNext/>
              <w:rPr>
                <w:rFonts w:ascii="Arial" w:hAnsi="Arial" w:cs="Arial"/>
              </w:rPr>
            </w:pPr>
            <w:r w:rsidRPr="001349E6">
              <w:rPr>
                <w:rFonts w:ascii="Arial" w:hAnsi="Arial" w:cs="Arial"/>
              </w:rPr>
              <w:t>Cheryl Jones</w:t>
            </w:r>
          </w:p>
          <w:p w14:paraId="5A4198C4" w14:textId="77777777" w:rsidR="00327A26" w:rsidRPr="001349E6" w:rsidRDefault="00327A26" w:rsidP="00327A26">
            <w:pPr>
              <w:pStyle w:val="BlockText"/>
              <w:ind w:left="0"/>
              <w:rPr>
                <w:sz w:val="22"/>
                <w:szCs w:val="22"/>
                <w:lang w:val="en-US"/>
              </w:rPr>
            </w:pPr>
            <w:r w:rsidRPr="001349E6">
              <w:rPr>
                <w:sz w:val="22"/>
                <w:szCs w:val="22"/>
                <w:lang w:val="en-US"/>
              </w:rPr>
              <w:t xml:space="preserve">The Gables Scant Road Hambrook Chichester West Sussex PO18 8UA </w:t>
            </w:r>
          </w:p>
          <w:p w14:paraId="218E82BA" w14:textId="77777777" w:rsidR="00327A26" w:rsidRPr="001349E6" w:rsidRDefault="00327A26" w:rsidP="00327A26">
            <w:pPr>
              <w:pStyle w:val="Header"/>
              <w:keepNext/>
              <w:rPr>
                <w:sz w:val="22"/>
                <w:szCs w:val="22"/>
              </w:rPr>
            </w:pPr>
            <w:r w:rsidRPr="001349E6">
              <w:rPr>
                <w:sz w:val="22"/>
                <w:szCs w:val="22"/>
              </w:rPr>
              <w:t>Proposed rear single storey extension and minor internal alterations to existing dwelling with an additional two storey side extension in replace of existing garage.</w:t>
            </w:r>
          </w:p>
          <w:p w14:paraId="79B855EB" w14:textId="450754E0" w:rsidR="00327A26" w:rsidRPr="001349E6" w:rsidRDefault="00327A26" w:rsidP="001349E6">
            <w:pPr>
              <w:keepNext/>
              <w:rPr>
                <w:rFonts w:ascii="Arial" w:hAnsi="Arial" w:cs="Arial"/>
              </w:rPr>
            </w:pPr>
            <w:r w:rsidRPr="001349E6">
              <w:rPr>
                <w:rFonts w:ascii="Arial" w:hAnsi="Arial" w:cs="Arial"/>
              </w:rPr>
              <w:t>PERMIT</w:t>
            </w:r>
          </w:p>
        </w:tc>
      </w:tr>
    </w:tbl>
    <w:p w14:paraId="4642FF2F" w14:textId="73AC92FA" w:rsidR="00FA5F74" w:rsidRDefault="117B381E" w:rsidP="55D6C100">
      <w:r w:rsidRPr="55D6C100">
        <w:rPr>
          <w:rFonts w:ascii="Arial" w:eastAsia="Arial" w:hAnsi="Arial" w:cs="Arial"/>
          <w:b/>
          <w:bCs/>
        </w:rPr>
        <w:t xml:space="preserve"> </w:t>
      </w:r>
    </w:p>
    <w:p w14:paraId="01C3CBA3" w14:textId="4BEE306D" w:rsidR="00FA5F74" w:rsidRDefault="117B381E" w:rsidP="55D6C100">
      <w:r w:rsidRPr="55D6C100">
        <w:rPr>
          <w:rFonts w:ascii="Arial" w:eastAsia="Arial" w:hAnsi="Arial" w:cs="Arial"/>
          <w:b/>
          <w:bCs/>
        </w:rPr>
        <w:t>Agenda Item 7 - Planning Appeals</w:t>
      </w:r>
    </w:p>
    <w:p w14:paraId="0FA34A5A" w14:textId="02462422" w:rsidR="00FA5F74" w:rsidRDefault="00FA5F74" w:rsidP="55D6C100">
      <w:pPr>
        <w:rPr>
          <w:rFonts w:ascii="Arial" w:eastAsia="Arial" w:hAnsi="Arial" w:cs="Arial"/>
          <w:b/>
          <w:bCs/>
        </w:rPr>
      </w:pPr>
    </w:p>
    <w:tbl>
      <w:tblPr>
        <w:tblStyle w:val="TableGrid"/>
        <w:tblW w:w="9812" w:type="dxa"/>
        <w:tblLayout w:type="fixed"/>
        <w:tblLook w:val="04A0" w:firstRow="1" w:lastRow="0" w:firstColumn="1" w:lastColumn="0" w:noHBand="0" w:noVBand="1"/>
      </w:tblPr>
      <w:tblGrid>
        <w:gridCol w:w="408"/>
        <w:gridCol w:w="3074"/>
        <w:gridCol w:w="6330"/>
      </w:tblGrid>
      <w:tr w:rsidR="55D6C100" w14:paraId="03BE1051"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2FDAB" w14:textId="44794ED4" w:rsidR="55D6C100" w:rsidRDefault="55D6C100" w:rsidP="55D6C100">
            <w:pPr>
              <w:rPr>
                <w:rFonts w:ascii="Arial" w:eastAsia="Arial" w:hAnsi="Arial" w:cs="Arial"/>
              </w:rPr>
            </w:pP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11F53" w14:textId="6FE5A064" w:rsidR="55D6C100" w:rsidRDefault="55D6C100" w:rsidP="55D6C100">
            <w:r w:rsidRPr="55D6C100">
              <w:rPr>
                <w:rFonts w:ascii="Arial" w:eastAsia="Arial" w:hAnsi="Arial" w:cs="Arial"/>
              </w:rPr>
              <w:t xml:space="preserve">Reference/Procedure Proposal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5793A4" w14:textId="7E71B534" w:rsidR="55D6C100" w:rsidRDefault="55D6C100" w:rsidP="55D6C100">
            <w:r w:rsidRPr="55D6C100">
              <w:rPr>
                <w:rFonts w:ascii="Arial" w:eastAsia="Arial" w:hAnsi="Arial" w:cs="Arial"/>
              </w:rPr>
              <w:t>Proposal</w:t>
            </w:r>
          </w:p>
        </w:tc>
      </w:tr>
      <w:tr w:rsidR="55D6C100" w14:paraId="1A9BB075"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F69DA" w14:textId="201DCCE4" w:rsidR="55D6C100" w:rsidRDefault="55D6C100" w:rsidP="55D6C100">
            <w:r w:rsidRPr="55D6C100">
              <w:rPr>
                <w:rFonts w:ascii="Arial" w:eastAsia="Arial" w:hAnsi="Arial" w:cs="Arial"/>
              </w:rPr>
              <w:t>1</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B6C23" w14:textId="30B1AF15" w:rsidR="55D6C100" w:rsidRDefault="55D6C100" w:rsidP="55D6C100">
            <w:r w:rsidRPr="55D6C100">
              <w:rPr>
                <w:rFonts w:ascii="Arial" w:eastAsia="Arial" w:hAnsi="Arial" w:cs="Arial"/>
              </w:rPr>
              <w:t xml:space="preserve">* 20/00412/OUT </w:t>
            </w:r>
          </w:p>
          <w:p w14:paraId="1D4DC4E7" w14:textId="7BDB676D" w:rsidR="55D6C100" w:rsidRDefault="00F86F39" w:rsidP="55D6C100">
            <w:r>
              <w:rPr>
                <w:rFonts w:ascii="Arial" w:eastAsia="Arial" w:hAnsi="Arial" w:cs="Arial"/>
                <w:b/>
                <w:bCs/>
              </w:rPr>
              <w:t>APPEAL DISMISSED AND PLANNING APPLICATION REFUSED</w:t>
            </w:r>
          </w:p>
          <w:p w14:paraId="37D9BC77" w14:textId="6B360399" w:rsidR="55D6C100" w:rsidRDefault="55D6C100" w:rsidP="55D6C100">
            <w:r w:rsidRPr="55D6C100">
              <w:rPr>
                <w:rFonts w:ascii="Arial" w:eastAsia="Arial" w:hAnsi="Arial" w:cs="Arial"/>
              </w:rPr>
              <w:t>Case Officer: Andrew Robbins</w:t>
            </w:r>
          </w:p>
          <w:p w14:paraId="4E7561DF" w14:textId="7BFD56A6" w:rsidR="55D6C100" w:rsidRDefault="55D6C100" w:rsidP="55D6C100">
            <w:r w:rsidRPr="55D6C100">
              <w:rPr>
                <w:rFonts w:ascii="Arial" w:eastAsia="Arial" w:hAnsi="Arial" w:cs="Arial"/>
              </w:rPr>
              <w:t>Informal Hearing 23-Nov-2021 Chichester Harbour Hotel 10am</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5A81E" w14:textId="65A597B9" w:rsidR="55D6C100" w:rsidRDefault="55D6C100" w:rsidP="55D6C100">
            <w:r w:rsidRPr="55D6C100">
              <w:rPr>
                <w:rFonts w:ascii="Arial" w:eastAsia="Arial" w:hAnsi="Arial" w:cs="Arial"/>
              </w:rPr>
              <w:t xml:space="preserve">Land Off Broad Road Broad Road Hambrook PO18 8RF Informal Hearing Outline Application for the construction of 35 no. affordable residential dwellings for first time buyers and those looking to rent their first home (Paragraph 71 entry-level exception site), with all matters reserved other than access. </w:t>
            </w:r>
          </w:p>
        </w:tc>
      </w:tr>
      <w:tr w:rsidR="55D6C100" w14:paraId="15109CA8"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D57BA" w14:textId="4DB9AABA" w:rsidR="55D6C100" w:rsidRDefault="55D6C100" w:rsidP="55D6C100">
            <w:r w:rsidRPr="55D6C100">
              <w:rPr>
                <w:rFonts w:ascii="Arial" w:eastAsia="Arial" w:hAnsi="Arial" w:cs="Arial"/>
              </w:rPr>
              <w:t>2</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E0B19" w14:textId="4A9861D6" w:rsidR="55D6C100" w:rsidRDefault="55D6C100" w:rsidP="55D6C100">
            <w:r w:rsidRPr="55D6C100">
              <w:rPr>
                <w:rFonts w:ascii="Arial" w:eastAsia="Arial" w:hAnsi="Arial" w:cs="Arial"/>
              </w:rPr>
              <w:t xml:space="preserve">20/03378/OUT </w:t>
            </w:r>
          </w:p>
          <w:p w14:paraId="16DB54E8" w14:textId="4BFA5AA9" w:rsidR="55D6C100" w:rsidRDefault="55D6C100" w:rsidP="55D6C100">
            <w:r w:rsidRPr="55D6C100">
              <w:rPr>
                <w:rFonts w:ascii="Arial" w:eastAsia="Arial" w:hAnsi="Arial" w:cs="Arial"/>
                <w:b/>
                <w:bCs/>
              </w:rPr>
              <w:t>IN PROGRESS</w:t>
            </w:r>
          </w:p>
          <w:p w14:paraId="6575A11F" w14:textId="18E30BD6" w:rsidR="55D6C100" w:rsidRDefault="55D6C100" w:rsidP="55D6C100">
            <w:r w:rsidRPr="55D6C100">
              <w:rPr>
                <w:rFonts w:ascii="Arial" w:eastAsia="Arial" w:hAnsi="Arial" w:cs="Arial"/>
              </w:rPr>
              <w:t xml:space="preserve">Case Officer: Andrew Robbins </w:t>
            </w:r>
          </w:p>
          <w:p w14:paraId="2DF7D8B7" w14:textId="3E14D0D8" w:rsidR="55D6C100" w:rsidRDefault="55D6C100" w:rsidP="55D6C100">
            <w:r w:rsidRPr="55D6C100">
              <w:rPr>
                <w:rFonts w:ascii="Arial" w:eastAsia="Arial" w:hAnsi="Arial" w:cs="Arial"/>
              </w:rPr>
              <w:t>Informal Hearing 15 Feb 2022</w:t>
            </w:r>
          </w:p>
          <w:p w14:paraId="50CA5AE4" w14:textId="0C941CF1" w:rsidR="55D6C100" w:rsidRDefault="55D6C100" w:rsidP="55D6C100">
            <w:r w:rsidRPr="55D6C100">
              <w:rPr>
                <w:rFonts w:ascii="Arial" w:eastAsia="Arial" w:hAnsi="Arial" w:cs="Arial"/>
              </w:rPr>
              <w:t>Chichester Harbour Hotel</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EE923" w14:textId="64219F59" w:rsidR="55D6C100" w:rsidRDefault="55D6C100" w:rsidP="55D6C100">
            <w:r w:rsidRPr="55D6C100">
              <w:rPr>
                <w:rFonts w:ascii="Arial" w:eastAsia="Arial" w:hAnsi="Arial" w:cs="Arial"/>
              </w:rPr>
              <w:t xml:space="preserve">Land At Flat Farm Hambrook West Sussex PO18 8FT </w:t>
            </w:r>
          </w:p>
          <w:p w14:paraId="7629CB92" w14:textId="3DA2F4F3" w:rsidR="55D6C100" w:rsidRDefault="55D6C100" w:rsidP="55D6C100">
            <w:r w:rsidRPr="55D6C100">
              <w:rPr>
                <w:rFonts w:ascii="Arial" w:eastAsia="Arial" w:hAnsi="Arial" w:cs="Arial"/>
              </w:rPr>
              <w:t>Outline Planning Permission With Some Matters Reserved (Access) - Erection of 30 dwellings comprising 21 market and 9 affordable homes, access and associated works including the provision of swales.</w:t>
            </w:r>
          </w:p>
        </w:tc>
      </w:tr>
    </w:tbl>
    <w:p w14:paraId="734D4D27" w14:textId="026DFF5D" w:rsidR="00FA5F74" w:rsidRDefault="00FA5F74" w:rsidP="55D6C100">
      <w:pPr>
        <w:rPr>
          <w:rFonts w:ascii="Arial" w:eastAsia="Arial" w:hAnsi="Arial" w:cs="Arial"/>
          <w:b/>
          <w:bCs/>
        </w:rPr>
      </w:pPr>
    </w:p>
    <w:p w14:paraId="1897ECFA" w14:textId="39434C48" w:rsidR="00FA5F74" w:rsidRDefault="117B381E" w:rsidP="55D6C100">
      <w:r w:rsidRPr="55D6C100">
        <w:rPr>
          <w:rFonts w:ascii="Arial" w:eastAsia="Arial" w:hAnsi="Arial" w:cs="Arial"/>
          <w:b/>
          <w:bCs/>
        </w:rPr>
        <w:t xml:space="preserve"> </w:t>
      </w:r>
    </w:p>
    <w:p w14:paraId="4F9E7320" w14:textId="7BCAB7D1" w:rsidR="00FA5F74" w:rsidRDefault="117B381E" w:rsidP="55D6C100">
      <w:r w:rsidRPr="55D6C100">
        <w:rPr>
          <w:rFonts w:ascii="Arial" w:eastAsia="Arial" w:hAnsi="Arial" w:cs="Arial"/>
          <w:b/>
          <w:bCs/>
        </w:rPr>
        <w:t xml:space="preserve"> </w:t>
      </w:r>
    </w:p>
    <w:p w14:paraId="2E1E5768" w14:textId="4C6C6824" w:rsidR="00FA5F74" w:rsidRDefault="117B381E" w:rsidP="55D6C100">
      <w:pPr>
        <w:spacing w:line="257" w:lineRule="auto"/>
      </w:pPr>
      <w:r w:rsidRPr="55D6C100">
        <w:rPr>
          <w:rFonts w:ascii="Arial" w:eastAsia="Arial" w:hAnsi="Arial" w:cs="Arial"/>
          <w:b/>
          <w:bCs/>
        </w:rPr>
        <w:t xml:space="preserve">Agenda Item 8 - Planning Enforcement </w:t>
      </w:r>
    </w:p>
    <w:p w14:paraId="4E083BAA" w14:textId="3D5E9A71" w:rsidR="00FA5F74" w:rsidRDefault="117B381E" w:rsidP="55D6C100">
      <w:pPr>
        <w:spacing w:line="257" w:lineRule="auto"/>
      </w:pPr>
      <w:r w:rsidRPr="55D6C100">
        <w:rPr>
          <w:rFonts w:ascii="Arial" w:eastAsia="Arial" w:hAnsi="Arial" w:cs="Arial"/>
        </w:rPr>
        <w:t>No updates.</w:t>
      </w:r>
    </w:p>
    <w:p w14:paraId="5E5787A5" w14:textId="2215B895" w:rsidR="00FA5F74" w:rsidRDefault="00FA5F74" w:rsidP="55D6C100"/>
    <w:sectPr w:rsidR="00FA5F7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A52"/>
    <w:multiLevelType w:val="hybridMultilevel"/>
    <w:tmpl w:val="1A3A611A"/>
    <w:lvl w:ilvl="0" w:tplc="0809000F">
      <w:start w:val="1"/>
      <w:numFmt w:val="decimal"/>
      <w:lvlText w:val="%1."/>
      <w:lvlJc w:val="left"/>
      <w:pPr>
        <w:ind w:left="1068" w:hanging="360"/>
      </w:pPr>
      <w:rPr>
        <w:rFonts w:cs="Times New Roman"/>
      </w:rPr>
    </w:lvl>
    <w:lvl w:ilvl="1" w:tplc="08090019">
      <w:start w:val="1"/>
      <w:numFmt w:val="lowerLetter"/>
      <w:lvlText w:val="%2."/>
      <w:lvlJc w:val="left"/>
      <w:pPr>
        <w:ind w:left="1788" w:hanging="360"/>
      </w:pPr>
      <w:rPr>
        <w:rFonts w:cs="Times New Roman"/>
      </w:rPr>
    </w:lvl>
    <w:lvl w:ilvl="2" w:tplc="0809001B">
      <w:start w:val="1"/>
      <w:numFmt w:val="lowerRoman"/>
      <w:lvlText w:val="%3."/>
      <w:lvlJc w:val="right"/>
      <w:pPr>
        <w:ind w:left="2508" w:hanging="180"/>
      </w:pPr>
      <w:rPr>
        <w:rFonts w:cs="Times New Roman"/>
      </w:rPr>
    </w:lvl>
    <w:lvl w:ilvl="3" w:tplc="0809000F">
      <w:start w:val="1"/>
      <w:numFmt w:val="decimal"/>
      <w:lvlText w:val="%4."/>
      <w:lvlJc w:val="left"/>
      <w:pPr>
        <w:ind w:left="3228" w:hanging="360"/>
      </w:pPr>
      <w:rPr>
        <w:rFonts w:cs="Times New Roman"/>
      </w:rPr>
    </w:lvl>
    <w:lvl w:ilvl="4" w:tplc="08090019">
      <w:start w:val="1"/>
      <w:numFmt w:val="lowerLetter"/>
      <w:lvlText w:val="%5."/>
      <w:lvlJc w:val="left"/>
      <w:pPr>
        <w:ind w:left="3948" w:hanging="360"/>
      </w:pPr>
      <w:rPr>
        <w:rFonts w:cs="Times New Roman"/>
      </w:rPr>
    </w:lvl>
    <w:lvl w:ilvl="5" w:tplc="0809001B">
      <w:start w:val="1"/>
      <w:numFmt w:val="lowerRoman"/>
      <w:lvlText w:val="%6."/>
      <w:lvlJc w:val="right"/>
      <w:pPr>
        <w:ind w:left="4668" w:hanging="180"/>
      </w:pPr>
      <w:rPr>
        <w:rFonts w:cs="Times New Roman"/>
      </w:rPr>
    </w:lvl>
    <w:lvl w:ilvl="6" w:tplc="0809000F">
      <w:start w:val="1"/>
      <w:numFmt w:val="decimal"/>
      <w:lvlText w:val="%7."/>
      <w:lvlJc w:val="left"/>
      <w:pPr>
        <w:ind w:left="5388" w:hanging="360"/>
      </w:pPr>
      <w:rPr>
        <w:rFonts w:cs="Times New Roman"/>
      </w:rPr>
    </w:lvl>
    <w:lvl w:ilvl="7" w:tplc="08090019">
      <w:start w:val="1"/>
      <w:numFmt w:val="lowerLetter"/>
      <w:lvlText w:val="%8."/>
      <w:lvlJc w:val="left"/>
      <w:pPr>
        <w:ind w:left="6108" w:hanging="360"/>
      </w:pPr>
      <w:rPr>
        <w:rFonts w:cs="Times New Roman"/>
      </w:rPr>
    </w:lvl>
    <w:lvl w:ilvl="8" w:tplc="0809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B09A1F"/>
    <w:rsid w:val="0004257D"/>
    <w:rsid w:val="000570D3"/>
    <w:rsid w:val="000769E3"/>
    <w:rsid w:val="00094A07"/>
    <w:rsid w:val="000A4BFC"/>
    <w:rsid w:val="0011527F"/>
    <w:rsid w:val="001349E6"/>
    <w:rsid w:val="00156060"/>
    <w:rsid w:val="00202566"/>
    <w:rsid w:val="00211CCF"/>
    <w:rsid w:val="002232C3"/>
    <w:rsid w:val="00263E8B"/>
    <w:rsid w:val="00295E41"/>
    <w:rsid w:val="002B6301"/>
    <w:rsid w:val="002D2C7B"/>
    <w:rsid w:val="002F1A10"/>
    <w:rsid w:val="00327A26"/>
    <w:rsid w:val="00465550"/>
    <w:rsid w:val="00484B07"/>
    <w:rsid w:val="004B70D3"/>
    <w:rsid w:val="00555600"/>
    <w:rsid w:val="00576831"/>
    <w:rsid w:val="005854EB"/>
    <w:rsid w:val="0059447E"/>
    <w:rsid w:val="00613EEB"/>
    <w:rsid w:val="00625B2F"/>
    <w:rsid w:val="006370BF"/>
    <w:rsid w:val="00666065"/>
    <w:rsid w:val="00666B08"/>
    <w:rsid w:val="007909E8"/>
    <w:rsid w:val="007A3337"/>
    <w:rsid w:val="007D35D3"/>
    <w:rsid w:val="007F4B00"/>
    <w:rsid w:val="00807F32"/>
    <w:rsid w:val="00815FD5"/>
    <w:rsid w:val="008A481F"/>
    <w:rsid w:val="00931430"/>
    <w:rsid w:val="009E0ED7"/>
    <w:rsid w:val="009E2F2A"/>
    <w:rsid w:val="00B432A9"/>
    <w:rsid w:val="00B67399"/>
    <w:rsid w:val="00B8454D"/>
    <w:rsid w:val="00BF0DCF"/>
    <w:rsid w:val="00C128AA"/>
    <w:rsid w:val="00C159BB"/>
    <w:rsid w:val="00C75F13"/>
    <w:rsid w:val="00CB2199"/>
    <w:rsid w:val="00CC60E2"/>
    <w:rsid w:val="00D32556"/>
    <w:rsid w:val="00D61F65"/>
    <w:rsid w:val="00EB49CC"/>
    <w:rsid w:val="00F86F39"/>
    <w:rsid w:val="00F917A6"/>
    <w:rsid w:val="00FA5F74"/>
    <w:rsid w:val="00FD1F8E"/>
    <w:rsid w:val="00FD68B2"/>
    <w:rsid w:val="00FF1249"/>
    <w:rsid w:val="01ED7FEC"/>
    <w:rsid w:val="117B381E"/>
    <w:rsid w:val="1317087F"/>
    <w:rsid w:val="23B09A1F"/>
    <w:rsid w:val="3F496E2C"/>
    <w:rsid w:val="55D6C100"/>
    <w:rsid w:val="7BB7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9A1F"/>
  <w15:chartTrackingRefBased/>
  <w15:docId w15:val="{56EF0BBE-04F2-428E-BAE6-DEBB7323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75F13"/>
    <w:rPr>
      <w:color w:val="954F72" w:themeColor="followedHyperlink"/>
      <w:u w:val="single"/>
    </w:rPr>
  </w:style>
  <w:style w:type="character" w:styleId="UnresolvedMention">
    <w:name w:val="Unresolved Mention"/>
    <w:basedOn w:val="DefaultParagraphFont"/>
    <w:uiPriority w:val="99"/>
    <w:semiHidden/>
    <w:unhideWhenUsed/>
    <w:rsid w:val="00B432A9"/>
    <w:rPr>
      <w:color w:val="605E5C"/>
      <w:shd w:val="clear" w:color="auto" w:fill="E1DFDD"/>
    </w:rPr>
  </w:style>
  <w:style w:type="paragraph" w:styleId="Header">
    <w:name w:val="header"/>
    <w:basedOn w:val="Normal"/>
    <w:link w:val="HeaderChar"/>
    <w:uiPriority w:val="99"/>
    <w:rsid w:val="00211CCF"/>
    <w:pPr>
      <w:tabs>
        <w:tab w:val="center" w:pos="4320"/>
        <w:tab w:val="right" w:pos="8640"/>
      </w:tabs>
    </w:pPr>
    <w:rPr>
      <w:rFonts w:ascii="Arial" w:eastAsiaTheme="minorEastAsia" w:hAnsi="Arial" w:cs="Arial"/>
      <w:sz w:val="24"/>
      <w:szCs w:val="24"/>
    </w:rPr>
  </w:style>
  <w:style w:type="character" w:customStyle="1" w:styleId="HeaderChar">
    <w:name w:val="Header Char"/>
    <w:basedOn w:val="DefaultParagraphFont"/>
    <w:link w:val="Header"/>
    <w:uiPriority w:val="99"/>
    <w:rsid w:val="00211CCF"/>
    <w:rPr>
      <w:rFonts w:ascii="Arial" w:eastAsiaTheme="minorEastAsia" w:hAnsi="Arial" w:cs="Arial"/>
      <w:sz w:val="24"/>
      <w:szCs w:val="24"/>
    </w:rPr>
  </w:style>
  <w:style w:type="paragraph" w:styleId="BlockText">
    <w:name w:val="Block Text"/>
    <w:basedOn w:val="Normal"/>
    <w:uiPriority w:val="99"/>
    <w:rsid w:val="00211CCF"/>
    <w:pPr>
      <w:widowControl w:val="0"/>
      <w:autoSpaceDE w:val="0"/>
      <w:autoSpaceDN w:val="0"/>
      <w:adjustRightInd w:val="0"/>
      <w:ind w:left="-567" w:right="-2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R3FQ11ERIES00" TargetMode="External"/><Relationship Id="rId13" Type="http://schemas.openxmlformats.org/officeDocument/2006/relationships/hyperlink" Target="https://publicaccess.chichester.gov.uk/online-applications/applicationDetails.do?activeTab=summary&amp;keyVal=QMKL2YER10V00" TargetMode="External"/><Relationship Id="rId3" Type="http://schemas.openxmlformats.org/officeDocument/2006/relationships/settings" Target="settings.xml"/><Relationship Id="rId7" Type="http://schemas.openxmlformats.org/officeDocument/2006/relationships/hyperlink" Target="https://publicaccess.chichester.gov.uk/online-applications/applicationDetails.do?activeTab=documents&amp;keyVal=QWWRSQERL9400" TargetMode="External"/><Relationship Id="rId12" Type="http://schemas.openxmlformats.org/officeDocument/2006/relationships/hyperlink" Target="https://publicaccess.chichester.gov.uk/online-applications/applicationDetails.do?activeTab=summary&amp;keyVal=QZVQF2ERFQT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licaccess.chichester.gov.uk/online-applications/applicationDetails.do?activeTab=summary&amp;keyVal=R403CDERITO00" TargetMode="External"/><Relationship Id="rId11" Type="http://schemas.openxmlformats.org/officeDocument/2006/relationships/hyperlink" Target="https://publicaccess.chichester.gov.uk/online-applications/applicationDetails.do?activeTab=summary&amp;keyVal=QY2UI1ERM4900" TargetMode="External"/><Relationship Id="rId5" Type="http://schemas.openxmlformats.org/officeDocument/2006/relationships/hyperlink" Target="https://publicaccess.chichester.gov.uk/online-applications/applicationDetails.do?activeTab=summary&amp;keyVal=R2B9XCERHK300" TargetMode="External"/><Relationship Id="rId15" Type="http://schemas.openxmlformats.org/officeDocument/2006/relationships/hyperlink" Target="https://publicaccess.chichester.gov.uk/online-applications/applicationDetails.do?activeTab=summary&amp;keyVal=QQFM2IERFXB00" TargetMode="External"/><Relationship Id="rId10" Type="http://schemas.openxmlformats.org/officeDocument/2006/relationships/hyperlink" Target="https://publicaccess.chichester.gov.uk/online-applications/applicationDetails.do?activeTab=summary&amp;keyVal=QXS6ZUER0YN00" TargetMode="External"/><Relationship Id="rId4" Type="http://schemas.openxmlformats.org/officeDocument/2006/relationships/webSettings" Target="webSettings.xml"/><Relationship Id="rId9" Type="http://schemas.openxmlformats.org/officeDocument/2006/relationships/hyperlink" Target="https://publicaccess.chichester.gov.uk/online-applications/applicationDetails.do?keyVal=QUC1J2ERJ9D00&amp;activeTab=summary" TargetMode="External"/><Relationship Id="rId14" Type="http://schemas.openxmlformats.org/officeDocument/2006/relationships/hyperlink" Target="https://publicaccess.chichester.gov.uk/online-applications/applicationDetails.do?activeTab=summary&amp;keyVal=QXM9TJERLRG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44</cp:revision>
  <dcterms:created xsi:type="dcterms:W3CDTF">2021-12-20T11:08:00Z</dcterms:created>
  <dcterms:modified xsi:type="dcterms:W3CDTF">2022-01-19T11:01:00Z</dcterms:modified>
</cp:coreProperties>
</file>