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0AF88" w14:textId="77777777" w:rsidR="00AC4ABF" w:rsidRPr="008C29FA" w:rsidRDefault="00AC4ABF" w:rsidP="00AC4ABF">
      <w:pPr>
        <w:pStyle w:val="NoSpacing"/>
        <w:rPr>
          <w:rFonts w:asciiTheme="minorHAnsi" w:hAnsiTheme="minorHAnsi" w:cstheme="minorHAnsi"/>
          <w:b/>
          <w:caps/>
          <w:sz w:val="28"/>
          <w:szCs w:val="28"/>
        </w:rPr>
      </w:pPr>
      <w:r w:rsidRPr="008C29FA">
        <w:rPr>
          <w:rFonts w:asciiTheme="minorHAnsi" w:hAnsiTheme="minorHAnsi" w:cstheme="minorHAnsi"/>
          <w:b/>
          <w:caps/>
          <w:sz w:val="28"/>
          <w:szCs w:val="28"/>
        </w:rPr>
        <w:t>Chidham &amp; Hambrook parish council</w:t>
      </w:r>
    </w:p>
    <w:p w14:paraId="273AD4EA" w14:textId="77777777" w:rsidR="00AC4ABF" w:rsidRPr="008C29FA" w:rsidRDefault="009F3CBA" w:rsidP="00AC4ABF">
      <w:pPr>
        <w:pStyle w:val="NoSpacing"/>
        <w:rPr>
          <w:rFonts w:asciiTheme="minorHAnsi" w:hAnsiTheme="minorHAnsi" w:cstheme="minorHAnsi"/>
          <w:b/>
          <w:caps/>
          <w:sz w:val="28"/>
          <w:szCs w:val="28"/>
        </w:rPr>
      </w:pPr>
      <w:r>
        <w:rPr>
          <w:rFonts w:asciiTheme="minorHAnsi" w:hAnsiTheme="minorHAnsi" w:cstheme="minorHAnsi"/>
          <w:b/>
          <w:caps/>
          <w:sz w:val="28"/>
          <w:szCs w:val="28"/>
        </w:rPr>
        <w:t>MA</w:t>
      </w:r>
      <w:r w:rsidR="003711C1">
        <w:rPr>
          <w:rFonts w:asciiTheme="minorHAnsi" w:hAnsiTheme="minorHAnsi" w:cstheme="minorHAnsi"/>
          <w:b/>
          <w:caps/>
          <w:sz w:val="28"/>
          <w:szCs w:val="28"/>
        </w:rPr>
        <w:t>Y</w:t>
      </w:r>
      <w:r w:rsidR="00AC4ABF" w:rsidRPr="008C29FA">
        <w:rPr>
          <w:rFonts w:asciiTheme="minorHAnsi" w:hAnsiTheme="minorHAnsi" w:cstheme="minorHAnsi"/>
          <w:b/>
          <w:caps/>
          <w:sz w:val="28"/>
          <w:szCs w:val="28"/>
        </w:rPr>
        <w:t xml:space="preserve"> 202</w:t>
      </w:r>
      <w:r w:rsidR="003711C1">
        <w:rPr>
          <w:rFonts w:asciiTheme="minorHAnsi" w:hAnsiTheme="minorHAnsi" w:cstheme="minorHAnsi"/>
          <w:b/>
          <w:caps/>
          <w:sz w:val="28"/>
          <w:szCs w:val="28"/>
        </w:rPr>
        <w:t>2</w:t>
      </w:r>
      <w:r w:rsidR="00AC4ABF" w:rsidRPr="008C29FA">
        <w:rPr>
          <w:rFonts w:asciiTheme="minorHAnsi" w:hAnsiTheme="minorHAnsi" w:cstheme="minorHAnsi"/>
          <w:b/>
          <w:caps/>
          <w:sz w:val="28"/>
          <w:szCs w:val="28"/>
        </w:rPr>
        <w:t xml:space="preserve">  </w:t>
      </w:r>
    </w:p>
    <w:p w14:paraId="1706ED0D" w14:textId="77777777" w:rsidR="00EB5B34" w:rsidRPr="00AC4ABF" w:rsidRDefault="00EB5B34" w:rsidP="00EB5B34">
      <w:pPr>
        <w:pStyle w:val="NoSpacing"/>
        <w:rPr>
          <w:rFonts w:asciiTheme="minorHAnsi" w:hAnsiTheme="minorHAnsi" w:cstheme="minorHAnsi"/>
          <w:caps/>
          <w:szCs w:val="24"/>
          <w:u w:val="single"/>
        </w:rPr>
      </w:pPr>
    </w:p>
    <w:p w14:paraId="7FC0CF9B" w14:textId="77777777" w:rsidR="00EB5B34" w:rsidRPr="00AC4ABF" w:rsidRDefault="00EB5B34" w:rsidP="00EB5B34">
      <w:pPr>
        <w:pStyle w:val="NoSpacing"/>
        <w:rPr>
          <w:rFonts w:asciiTheme="minorHAnsi" w:hAnsiTheme="minorHAnsi" w:cstheme="minorHAnsi"/>
          <w:caps/>
          <w:szCs w:val="24"/>
          <w:u w:val="single"/>
        </w:rPr>
      </w:pPr>
      <w:r w:rsidRPr="00AC4ABF">
        <w:rPr>
          <w:rFonts w:asciiTheme="minorHAnsi" w:hAnsiTheme="minorHAnsi" w:cstheme="minorHAnsi"/>
          <w:caps/>
          <w:szCs w:val="24"/>
          <w:u w:val="single"/>
        </w:rPr>
        <w:t>Village matters</w:t>
      </w:r>
    </w:p>
    <w:p w14:paraId="22E95CE1" w14:textId="77777777" w:rsidR="002E0DEA" w:rsidRDefault="002E0DEA" w:rsidP="00EB5B34">
      <w:pPr>
        <w:pStyle w:val="NoSpacing"/>
        <w:rPr>
          <w:rFonts w:asciiTheme="minorHAnsi" w:hAnsiTheme="minorHAnsi" w:cstheme="minorHAnsi"/>
          <w:szCs w:val="24"/>
        </w:rPr>
      </w:pPr>
    </w:p>
    <w:p w14:paraId="6D9CE90B" w14:textId="77777777" w:rsidR="00EB5B34" w:rsidRPr="00AC4ABF" w:rsidRDefault="002E0DEA" w:rsidP="00EB5B34">
      <w:pPr>
        <w:pStyle w:val="NoSpacing"/>
        <w:rPr>
          <w:rFonts w:asciiTheme="minorHAnsi" w:hAnsiTheme="minorHAnsi" w:cstheme="minorHAnsi"/>
          <w:szCs w:val="24"/>
        </w:rPr>
      </w:pPr>
      <w:r>
        <w:rPr>
          <w:rFonts w:asciiTheme="minorHAnsi" w:hAnsiTheme="minorHAnsi" w:cstheme="minorHAnsi"/>
          <w:szCs w:val="24"/>
        </w:rPr>
        <w:t>PLANNING</w:t>
      </w:r>
    </w:p>
    <w:p w14:paraId="37A54BE0" w14:textId="77777777" w:rsidR="002E0DEA" w:rsidRPr="002E0DEA" w:rsidRDefault="002E0DEA" w:rsidP="002E0DEA">
      <w:pPr>
        <w:spacing w:after="0" w:line="240" w:lineRule="auto"/>
        <w:rPr>
          <w:rFonts w:cstheme="minorHAnsi"/>
          <w:b/>
          <w:bCs/>
          <w:sz w:val="24"/>
        </w:rPr>
      </w:pPr>
      <w:r w:rsidRPr="002E0DEA">
        <w:rPr>
          <w:rFonts w:cstheme="minorHAnsi"/>
          <w:b/>
          <w:bCs/>
          <w:sz w:val="24"/>
        </w:rPr>
        <w:t>Update on Applications</w:t>
      </w:r>
    </w:p>
    <w:p w14:paraId="5B5C9409" w14:textId="77777777" w:rsidR="002E0DEA" w:rsidRPr="002E0DEA" w:rsidRDefault="002E0DEA" w:rsidP="002E0DEA">
      <w:pPr>
        <w:spacing w:after="0" w:line="240" w:lineRule="auto"/>
        <w:rPr>
          <w:rFonts w:cstheme="minorHAnsi"/>
          <w:sz w:val="24"/>
          <w:szCs w:val="24"/>
        </w:rPr>
      </w:pPr>
      <w:r>
        <w:rPr>
          <w:rFonts w:cstheme="minorHAnsi"/>
          <w:sz w:val="24"/>
          <w:szCs w:val="24"/>
        </w:rPr>
        <w:t>20/01826/</w:t>
      </w:r>
      <w:proofErr w:type="gramStart"/>
      <w:r>
        <w:rPr>
          <w:rFonts w:cstheme="minorHAnsi"/>
          <w:sz w:val="24"/>
          <w:szCs w:val="24"/>
        </w:rPr>
        <w:t xml:space="preserve">FUL </w:t>
      </w:r>
      <w:r w:rsidRPr="002E0DEA">
        <w:rPr>
          <w:rFonts w:cstheme="minorHAnsi"/>
          <w:sz w:val="24"/>
          <w:szCs w:val="24"/>
        </w:rPr>
        <w:t xml:space="preserve"> Mixed</w:t>
      </w:r>
      <w:proofErr w:type="gramEnd"/>
      <w:r w:rsidRPr="002E0DEA">
        <w:rPr>
          <w:rFonts w:cstheme="minorHAnsi"/>
          <w:sz w:val="24"/>
          <w:szCs w:val="24"/>
        </w:rPr>
        <w:t xml:space="preserve"> use development comprising 118 dwellings Land Adjoining A27 Scant Road West Hambrook Chidham West Sussex PO18 8UA</w:t>
      </w:r>
    </w:p>
    <w:p w14:paraId="09A7F7F0" w14:textId="77777777" w:rsidR="002E0DEA" w:rsidRPr="002E0DEA" w:rsidRDefault="002E0DEA" w:rsidP="002E0DEA">
      <w:pPr>
        <w:spacing w:after="0" w:line="240" w:lineRule="auto"/>
        <w:rPr>
          <w:rFonts w:cstheme="minorHAnsi"/>
          <w:sz w:val="24"/>
          <w:szCs w:val="24"/>
        </w:rPr>
      </w:pPr>
      <w:r w:rsidRPr="002E0DEA">
        <w:rPr>
          <w:rFonts w:cstheme="minorHAnsi"/>
          <w:sz w:val="24"/>
          <w:szCs w:val="24"/>
        </w:rPr>
        <w:t>Now - Cala Homes Development</w:t>
      </w:r>
    </w:p>
    <w:p w14:paraId="0BDF5D6D" w14:textId="77777777" w:rsidR="002E0DEA" w:rsidRPr="002E0DEA" w:rsidRDefault="002E0DEA" w:rsidP="002E0DEA">
      <w:pPr>
        <w:spacing w:after="0" w:line="240" w:lineRule="auto"/>
        <w:rPr>
          <w:rFonts w:cstheme="minorHAnsi"/>
          <w:sz w:val="24"/>
        </w:rPr>
      </w:pPr>
      <w:r w:rsidRPr="002E0DEA">
        <w:rPr>
          <w:rFonts w:cstheme="minorHAnsi"/>
          <w:sz w:val="24"/>
        </w:rPr>
        <w:t>A site visit is planned with the developer. No date set yet but will finalise in May.</w:t>
      </w:r>
    </w:p>
    <w:p w14:paraId="130FCAA9" w14:textId="77777777" w:rsidR="002E0DEA" w:rsidRPr="002E0DEA" w:rsidRDefault="002E0DEA" w:rsidP="002E0DEA">
      <w:pPr>
        <w:spacing w:after="0" w:line="240" w:lineRule="auto"/>
        <w:rPr>
          <w:rFonts w:cstheme="minorHAnsi"/>
          <w:sz w:val="24"/>
        </w:rPr>
      </w:pPr>
      <w:r w:rsidRPr="002E0DEA">
        <w:rPr>
          <w:rFonts w:cstheme="minorHAnsi"/>
          <w:sz w:val="24"/>
        </w:rPr>
        <w:t xml:space="preserve">We continue to liaise with </w:t>
      </w:r>
      <w:proofErr w:type="gramStart"/>
      <w:r w:rsidRPr="002E0DEA">
        <w:rPr>
          <w:rFonts w:cstheme="minorHAnsi"/>
          <w:sz w:val="24"/>
        </w:rPr>
        <w:t>local residents</w:t>
      </w:r>
      <w:proofErr w:type="gramEnd"/>
      <w:r w:rsidRPr="002E0DEA">
        <w:rPr>
          <w:rFonts w:cstheme="minorHAnsi"/>
          <w:sz w:val="24"/>
        </w:rPr>
        <w:t xml:space="preserve"> and monitor the site.</w:t>
      </w:r>
    </w:p>
    <w:p w14:paraId="5FDE6160" w14:textId="77777777" w:rsidR="002E0DEA" w:rsidRPr="002E0DEA" w:rsidRDefault="002E0DEA" w:rsidP="002E0DEA">
      <w:pPr>
        <w:spacing w:after="0" w:line="240" w:lineRule="auto"/>
        <w:rPr>
          <w:rFonts w:cstheme="minorHAnsi"/>
          <w:sz w:val="24"/>
        </w:rPr>
      </w:pPr>
    </w:p>
    <w:p w14:paraId="714A919D" w14:textId="77777777" w:rsidR="002E0DEA" w:rsidRPr="002E0DEA" w:rsidRDefault="002E0DEA" w:rsidP="002E0DEA">
      <w:pPr>
        <w:spacing w:after="0" w:line="240" w:lineRule="auto"/>
        <w:rPr>
          <w:rFonts w:cstheme="minorHAnsi"/>
          <w:sz w:val="24"/>
        </w:rPr>
      </w:pPr>
      <w:r w:rsidRPr="002E0DEA">
        <w:rPr>
          <w:rFonts w:cstheme="minorHAnsi"/>
          <w:sz w:val="24"/>
        </w:rPr>
        <w:t xml:space="preserve">21/00782/FUL Sea Defences Grey Thatch </w:t>
      </w:r>
    </w:p>
    <w:p w14:paraId="54C129E5" w14:textId="77777777" w:rsidR="002E0DEA" w:rsidRPr="002E0DEA" w:rsidRDefault="002E0DEA" w:rsidP="002E0DEA">
      <w:pPr>
        <w:spacing w:after="0" w:line="240" w:lineRule="auto"/>
        <w:rPr>
          <w:rFonts w:cstheme="minorHAnsi"/>
          <w:sz w:val="24"/>
        </w:rPr>
      </w:pPr>
      <w:r w:rsidRPr="002E0DEA">
        <w:rPr>
          <w:rFonts w:cstheme="minorHAnsi"/>
          <w:sz w:val="24"/>
        </w:rPr>
        <w:t>21/01896/FUL</w:t>
      </w:r>
    </w:p>
    <w:p w14:paraId="11712BC2" w14:textId="77777777" w:rsidR="002E0DEA" w:rsidRPr="002E0DEA" w:rsidRDefault="002E0DEA" w:rsidP="002E0DEA">
      <w:pPr>
        <w:spacing w:after="0" w:line="240" w:lineRule="auto"/>
        <w:rPr>
          <w:rFonts w:cstheme="minorHAnsi"/>
          <w:sz w:val="24"/>
        </w:rPr>
      </w:pPr>
      <w:r w:rsidRPr="002E0DEA">
        <w:rPr>
          <w:rFonts w:cstheme="minorHAnsi"/>
          <w:sz w:val="24"/>
        </w:rPr>
        <w:t>Continuing to work with residen</w:t>
      </w:r>
      <w:r>
        <w:rPr>
          <w:rFonts w:cstheme="minorHAnsi"/>
          <w:sz w:val="24"/>
        </w:rPr>
        <w:t xml:space="preserve">ts </w:t>
      </w:r>
      <w:r w:rsidRPr="002E0DEA">
        <w:rPr>
          <w:rFonts w:cstheme="minorHAnsi"/>
          <w:sz w:val="24"/>
        </w:rPr>
        <w:t>to finalise a decision by CDC. Meeting to dates with CDC and natural England still not set due to natural England.</w:t>
      </w:r>
    </w:p>
    <w:p w14:paraId="3DA864BA" w14:textId="77777777" w:rsidR="002E0DEA" w:rsidRPr="002E0DEA" w:rsidRDefault="002E0DEA" w:rsidP="002E0DEA">
      <w:pPr>
        <w:spacing w:after="0" w:line="240" w:lineRule="auto"/>
        <w:rPr>
          <w:rFonts w:cstheme="minorHAnsi"/>
          <w:sz w:val="24"/>
        </w:rPr>
      </w:pPr>
    </w:p>
    <w:p w14:paraId="002D16B4" w14:textId="77777777" w:rsidR="002E0DEA" w:rsidRPr="002E0DEA" w:rsidRDefault="002E0DEA" w:rsidP="002E0DEA">
      <w:pPr>
        <w:spacing w:after="0" w:line="240" w:lineRule="auto"/>
        <w:rPr>
          <w:rFonts w:cstheme="minorHAnsi"/>
          <w:bCs/>
          <w:sz w:val="24"/>
        </w:rPr>
      </w:pPr>
      <w:r w:rsidRPr="002E0DEA">
        <w:rPr>
          <w:rFonts w:cstheme="minorHAnsi"/>
          <w:bCs/>
          <w:sz w:val="24"/>
        </w:rPr>
        <w:t>21/01910/OUT – Willowbrook Outline Planning</w:t>
      </w:r>
    </w:p>
    <w:p w14:paraId="5CCCB6C7" w14:textId="77777777" w:rsidR="002E0DEA" w:rsidRPr="002E0DEA" w:rsidRDefault="002E0DEA" w:rsidP="002E0DEA">
      <w:pPr>
        <w:spacing w:after="0" w:line="240" w:lineRule="auto"/>
        <w:rPr>
          <w:rFonts w:cstheme="minorHAnsi"/>
          <w:sz w:val="24"/>
        </w:rPr>
      </w:pPr>
      <w:r w:rsidRPr="002E0DEA">
        <w:rPr>
          <w:rFonts w:cstheme="minorHAnsi"/>
          <w:sz w:val="24"/>
        </w:rPr>
        <w:t>We will have an update on this for the Parish Council meeting. We have been liaising with the Officer. Natural England have put in conflicting advice.</w:t>
      </w:r>
    </w:p>
    <w:p w14:paraId="348CE3C3" w14:textId="77777777" w:rsidR="002E0DEA" w:rsidRPr="002E0DEA" w:rsidRDefault="002E0DEA" w:rsidP="002E0DEA">
      <w:pPr>
        <w:spacing w:after="0" w:line="240" w:lineRule="auto"/>
        <w:rPr>
          <w:rFonts w:cstheme="minorHAnsi"/>
          <w:sz w:val="24"/>
        </w:rPr>
      </w:pPr>
    </w:p>
    <w:p w14:paraId="1C0A6E2F" w14:textId="77777777" w:rsidR="002E0DEA" w:rsidRPr="002E0DEA" w:rsidRDefault="002E0DEA" w:rsidP="002E0DEA">
      <w:pPr>
        <w:spacing w:after="0" w:line="240" w:lineRule="auto"/>
        <w:rPr>
          <w:rFonts w:eastAsia="Times New Roman" w:cstheme="minorHAnsi"/>
          <w:bCs/>
          <w:sz w:val="24"/>
          <w:szCs w:val="24"/>
        </w:rPr>
      </w:pPr>
      <w:r w:rsidRPr="002E0DEA">
        <w:rPr>
          <w:rFonts w:eastAsia="Times New Roman" w:cstheme="minorHAnsi"/>
          <w:bCs/>
          <w:sz w:val="24"/>
          <w:szCs w:val="24"/>
        </w:rPr>
        <w:t>21/02873/FUL - The Granary Barn Steels Lane Chidham West Sussex</w:t>
      </w:r>
    </w:p>
    <w:p w14:paraId="5731B958" w14:textId="77777777" w:rsidR="002E0DEA" w:rsidRPr="002E0DEA" w:rsidRDefault="002E0DEA" w:rsidP="002E0DEA">
      <w:pPr>
        <w:spacing w:after="0" w:line="240" w:lineRule="auto"/>
        <w:rPr>
          <w:rFonts w:cstheme="minorHAnsi"/>
          <w:sz w:val="24"/>
        </w:rPr>
      </w:pPr>
      <w:r w:rsidRPr="002E0DEA">
        <w:rPr>
          <w:rFonts w:cstheme="minorHAnsi"/>
          <w:sz w:val="24"/>
        </w:rPr>
        <w:t xml:space="preserve">Ward Councillors have been providing information and advice on this application to </w:t>
      </w:r>
      <w:proofErr w:type="gramStart"/>
      <w:r w:rsidRPr="002E0DEA">
        <w:rPr>
          <w:rFonts w:cstheme="minorHAnsi"/>
          <w:sz w:val="24"/>
        </w:rPr>
        <w:t>a number of</w:t>
      </w:r>
      <w:proofErr w:type="gramEnd"/>
      <w:r w:rsidRPr="002E0DEA">
        <w:rPr>
          <w:rFonts w:cstheme="minorHAnsi"/>
          <w:sz w:val="24"/>
        </w:rPr>
        <w:t xml:space="preserve"> residents.</w:t>
      </w:r>
    </w:p>
    <w:p w14:paraId="29A04E9F" w14:textId="77777777" w:rsidR="002E0DEA" w:rsidRPr="002E0DEA" w:rsidRDefault="002E0DEA" w:rsidP="002E0DEA">
      <w:pPr>
        <w:spacing w:after="0" w:line="240" w:lineRule="auto"/>
        <w:rPr>
          <w:rFonts w:cstheme="minorHAnsi"/>
          <w:sz w:val="24"/>
        </w:rPr>
      </w:pPr>
      <w:r w:rsidRPr="002E0DEA">
        <w:rPr>
          <w:rFonts w:cstheme="minorHAnsi"/>
          <w:sz w:val="24"/>
        </w:rPr>
        <w:t xml:space="preserve">As a member of the Conservancy Planning Committee Adrian Moss has been </w:t>
      </w:r>
      <w:r w:rsidR="0013581B" w:rsidRPr="002E0DEA">
        <w:rPr>
          <w:rFonts w:cstheme="minorHAnsi"/>
          <w:sz w:val="24"/>
        </w:rPr>
        <w:t>consulted</w:t>
      </w:r>
      <w:r w:rsidRPr="002E0DEA">
        <w:rPr>
          <w:rFonts w:cstheme="minorHAnsi"/>
          <w:sz w:val="24"/>
        </w:rPr>
        <w:t xml:space="preserve"> via “Delegated Consultation” to committee members and a revised Conservancy response has been provided.</w:t>
      </w:r>
    </w:p>
    <w:p w14:paraId="05F4E196" w14:textId="77777777" w:rsidR="002E0DEA" w:rsidRPr="002E0DEA" w:rsidRDefault="002E0DEA" w:rsidP="002E0DEA">
      <w:pPr>
        <w:spacing w:after="0" w:line="240" w:lineRule="auto"/>
        <w:rPr>
          <w:rFonts w:cstheme="minorHAnsi"/>
          <w:sz w:val="20"/>
          <w:szCs w:val="18"/>
        </w:rPr>
      </w:pPr>
      <w:r w:rsidRPr="002E0DEA">
        <w:rPr>
          <w:rFonts w:cstheme="minorHAnsi"/>
          <w:sz w:val="20"/>
          <w:szCs w:val="18"/>
        </w:rPr>
        <w:t>(Adrian Moss declares a personal interest in this application due to a family member living in the vicinity)</w:t>
      </w:r>
    </w:p>
    <w:p w14:paraId="1E7EF755" w14:textId="77777777" w:rsidR="002E0DEA" w:rsidRPr="002E0DEA" w:rsidRDefault="002E0DEA" w:rsidP="002E0DEA">
      <w:pPr>
        <w:spacing w:after="0" w:line="240" w:lineRule="auto"/>
        <w:rPr>
          <w:rFonts w:cstheme="minorHAnsi"/>
          <w:sz w:val="20"/>
          <w:szCs w:val="18"/>
        </w:rPr>
      </w:pPr>
    </w:p>
    <w:p w14:paraId="07E3486E" w14:textId="77777777" w:rsidR="002E0DEA" w:rsidRPr="002E0DEA" w:rsidRDefault="002E0DEA" w:rsidP="002E0DEA">
      <w:pPr>
        <w:spacing w:after="0" w:line="240" w:lineRule="auto"/>
        <w:rPr>
          <w:rFonts w:cstheme="minorHAnsi"/>
          <w:bCs/>
          <w:sz w:val="24"/>
        </w:rPr>
      </w:pPr>
      <w:r w:rsidRPr="002E0DEA">
        <w:rPr>
          <w:rFonts w:cstheme="minorHAnsi"/>
          <w:bCs/>
          <w:sz w:val="24"/>
        </w:rPr>
        <w:t>Hambrook Holiday Camp</w:t>
      </w:r>
    </w:p>
    <w:p w14:paraId="355E618E" w14:textId="77777777" w:rsidR="002E0DEA" w:rsidRPr="002E0DEA" w:rsidRDefault="002E0DEA" w:rsidP="002E0DEA">
      <w:pPr>
        <w:spacing w:after="0" w:line="240" w:lineRule="auto"/>
        <w:rPr>
          <w:rFonts w:cstheme="minorHAnsi"/>
          <w:b/>
          <w:bCs/>
          <w:sz w:val="24"/>
        </w:rPr>
      </w:pPr>
      <w:r w:rsidRPr="002E0DEA">
        <w:rPr>
          <w:rFonts w:cstheme="minorHAnsi"/>
          <w:sz w:val="24"/>
        </w:rPr>
        <w:t xml:space="preserve">Ward Councillors are checking the location of the new “Bin store” being finalised on site. The location appears to be different to the approved plans. </w:t>
      </w:r>
    </w:p>
    <w:p w14:paraId="00D143E8" w14:textId="77777777" w:rsidR="002E0DEA" w:rsidRDefault="002E0DEA" w:rsidP="002E0DEA">
      <w:pPr>
        <w:pStyle w:val="NoSpacing"/>
        <w:rPr>
          <w:rFonts w:asciiTheme="minorHAnsi" w:hAnsiTheme="minorHAnsi" w:cstheme="minorHAnsi"/>
          <w:b/>
          <w:bCs/>
        </w:rPr>
      </w:pPr>
    </w:p>
    <w:p w14:paraId="7726BB0C" w14:textId="77777777" w:rsidR="002E0DEA" w:rsidRPr="002E0DEA" w:rsidRDefault="002E0DEA" w:rsidP="002E0DEA">
      <w:pPr>
        <w:pStyle w:val="NoSpacing"/>
        <w:rPr>
          <w:rFonts w:asciiTheme="minorHAnsi" w:hAnsiTheme="minorHAnsi" w:cstheme="minorHAnsi"/>
          <w:bCs/>
        </w:rPr>
      </w:pPr>
      <w:r w:rsidRPr="002E0DEA">
        <w:rPr>
          <w:rFonts w:asciiTheme="minorHAnsi" w:hAnsiTheme="minorHAnsi" w:cstheme="minorHAnsi"/>
          <w:bCs/>
        </w:rPr>
        <w:t>OTHER WARD ACTIVITY</w:t>
      </w:r>
    </w:p>
    <w:p w14:paraId="23E2BC2A" w14:textId="77777777" w:rsidR="002E0DEA" w:rsidRPr="00436422" w:rsidRDefault="002E0DEA" w:rsidP="002E0DEA">
      <w:pPr>
        <w:pStyle w:val="NoSpacing"/>
        <w:rPr>
          <w:rFonts w:asciiTheme="minorHAnsi" w:hAnsiTheme="minorHAnsi" w:cstheme="minorHAnsi"/>
          <w:b/>
          <w:bCs/>
        </w:rPr>
      </w:pPr>
      <w:r w:rsidRPr="00436422">
        <w:rPr>
          <w:rFonts w:asciiTheme="minorHAnsi" w:hAnsiTheme="minorHAnsi" w:cstheme="minorHAnsi"/>
          <w:b/>
          <w:bCs/>
        </w:rPr>
        <w:t>Local Plan</w:t>
      </w:r>
    </w:p>
    <w:p w14:paraId="4C595F90" w14:textId="77777777" w:rsidR="002E0DEA" w:rsidRDefault="002E0DEA" w:rsidP="002E0DEA">
      <w:pPr>
        <w:pStyle w:val="NoSpacing"/>
        <w:rPr>
          <w:rFonts w:asciiTheme="minorHAnsi" w:hAnsiTheme="minorHAnsi" w:cstheme="minorHAnsi"/>
        </w:rPr>
      </w:pPr>
      <w:r>
        <w:rPr>
          <w:rFonts w:asciiTheme="minorHAnsi" w:hAnsiTheme="minorHAnsi" w:cstheme="minorHAnsi"/>
        </w:rPr>
        <w:t>A formal response was provided to Andy Sargent on his questions posed to the parish Council in April</w:t>
      </w:r>
    </w:p>
    <w:p w14:paraId="1BB3FC05" w14:textId="77777777" w:rsidR="002E0DEA" w:rsidRDefault="002E0DEA" w:rsidP="002E0DEA">
      <w:pPr>
        <w:pStyle w:val="NoSpacing"/>
        <w:rPr>
          <w:rFonts w:asciiTheme="minorHAnsi" w:hAnsiTheme="minorHAnsi" w:cstheme="minorHAnsi"/>
        </w:rPr>
      </w:pPr>
      <w:r>
        <w:rPr>
          <w:rFonts w:asciiTheme="minorHAnsi" w:hAnsiTheme="minorHAnsi" w:cstheme="minorHAnsi"/>
        </w:rPr>
        <w:t xml:space="preserve">At the request of a resident, we provided a briefing on the status of the Local Plan via a zoom meeting. </w:t>
      </w:r>
    </w:p>
    <w:p w14:paraId="62D80416" w14:textId="77777777" w:rsidR="002E0DEA" w:rsidRDefault="002E0DEA" w:rsidP="002E0DEA">
      <w:pPr>
        <w:pStyle w:val="NoSpacing"/>
        <w:rPr>
          <w:rFonts w:asciiTheme="minorHAnsi" w:hAnsiTheme="minorHAnsi" w:cstheme="minorHAnsi"/>
        </w:rPr>
      </w:pPr>
      <w:r>
        <w:rPr>
          <w:rFonts w:asciiTheme="minorHAnsi" w:hAnsiTheme="minorHAnsi" w:cstheme="minorHAnsi"/>
        </w:rPr>
        <w:t>Residents are urged to keep up to date on the Local plan via:</w:t>
      </w:r>
    </w:p>
    <w:p w14:paraId="1421A9A5" w14:textId="77777777" w:rsidR="002E0DEA" w:rsidRDefault="007B2871" w:rsidP="002E0DEA">
      <w:pPr>
        <w:pStyle w:val="NoSpacing"/>
        <w:rPr>
          <w:rFonts w:asciiTheme="minorHAnsi" w:hAnsiTheme="minorHAnsi" w:cstheme="minorHAnsi"/>
        </w:rPr>
      </w:pPr>
      <w:hyperlink r:id="rId7" w:history="1">
        <w:r w:rsidR="002E0DEA" w:rsidRPr="002C6B8C">
          <w:rPr>
            <w:rStyle w:val="Hyperlink"/>
            <w:rFonts w:asciiTheme="minorHAnsi" w:hAnsiTheme="minorHAnsi" w:cstheme="minorHAnsi"/>
          </w:rPr>
          <w:t>https://www.chichester.gov.uk/localplannewsletter</w:t>
        </w:r>
      </w:hyperlink>
    </w:p>
    <w:p w14:paraId="6A75D6C3" w14:textId="77777777" w:rsidR="002E0DEA" w:rsidRDefault="002E0DEA" w:rsidP="002E0DEA">
      <w:pPr>
        <w:pStyle w:val="NoSpacing"/>
        <w:rPr>
          <w:rFonts w:asciiTheme="minorHAnsi" w:hAnsiTheme="minorHAnsi" w:cstheme="minorHAnsi"/>
        </w:rPr>
      </w:pPr>
    </w:p>
    <w:p w14:paraId="45BCDD0B" w14:textId="77777777" w:rsidR="002E0DEA" w:rsidRPr="00112372" w:rsidRDefault="002E0DEA" w:rsidP="002E0DEA">
      <w:pPr>
        <w:pStyle w:val="NoSpacing"/>
        <w:rPr>
          <w:rFonts w:asciiTheme="minorHAnsi" w:hAnsiTheme="minorHAnsi" w:cstheme="minorHAnsi"/>
          <w:b/>
          <w:bCs/>
        </w:rPr>
      </w:pPr>
      <w:proofErr w:type="spellStart"/>
      <w:r w:rsidRPr="00112372">
        <w:rPr>
          <w:rFonts w:asciiTheme="minorHAnsi" w:hAnsiTheme="minorHAnsi" w:cstheme="minorHAnsi"/>
          <w:b/>
          <w:bCs/>
        </w:rPr>
        <w:t>Bourne</w:t>
      </w:r>
      <w:proofErr w:type="spellEnd"/>
      <w:r w:rsidRPr="00112372">
        <w:rPr>
          <w:rFonts w:asciiTheme="minorHAnsi" w:hAnsiTheme="minorHAnsi" w:cstheme="minorHAnsi"/>
          <w:b/>
          <w:bCs/>
        </w:rPr>
        <w:t xml:space="preserve"> Community College</w:t>
      </w:r>
    </w:p>
    <w:p w14:paraId="7978BF8A" w14:textId="77777777" w:rsidR="002E0DEA" w:rsidRDefault="002E0DEA" w:rsidP="002E0DEA">
      <w:pPr>
        <w:pStyle w:val="NoSpacing"/>
        <w:rPr>
          <w:rFonts w:asciiTheme="minorHAnsi" w:hAnsiTheme="minorHAnsi" w:cstheme="minorHAnsi"/>
        </w:rPr>
      </w:pPr>
      <w:r>
        <w:rPr>
          <w:rFonts w:asciiTheme="minorHAnsi" w:hAnsiTheme="minorHAnsi" w:cstheme="minorHAnsi"/>
        </w:rPr>
        <w:t>Adrian attended t</w:t>
      </w:r>
      <w:r w:rsidRPr="00917A95">
        <w:rPr>
          <w:rFonts w:asciiTheme="minorHAnsi" w:hAnsiTheme="minorHAnsi" w:cstheme="minorHAnsi"/>
        </w:rPr>
        <w:t xml:space="preserve">he STEM Enthuse Partnership Launch at </w:t>
      </w:r>
      <w:proofErr w:type="spellStart"/>
      <w:r w:rsidRPr="00917A95">
        <w:rPr>
          <w:rFonts w:asciiTheme="minorHAnsi" w:hAnsiTheme="minorHAnsi" w:cstheme="minorHAnsi"/>
        </w:rPr>
        <w:t>Bourne</w:t>
      </w:r>
      <w:proofErr w:type="spellEnd"/>
      <w:r w:rsidRPr="00917A95">
        <w:rPr>
          <w:rFonts w:asciiTheme="minorHAnsi" w:hAnsiTheme="minorHAnsi" w:cstheme="minorHAnsi"/>
        </w:rPr>
        <w:t xml:space="preserve"> Community College on Friday 1st April 2022. The partnership involves local primary schools who visi</w:t>
      </w:r>
      <w:r>
        <w:rPr>
          <w:rFonts w:asciiTheme="minorHAnsi" w:hAnsiTheme="minorHAnsi" w:cstheme="minorHAnsi"/>
        </w:rPr>
        <w:t>t</w:t>
      </w:r>
      <w:r w:rsidRPr="00917A95">
        <w:rPr>
          <w:rFonts w:asciiTheme="minorHAnsi" w:hAnsiTheme="minorHAnsi" w:cstheme="minorHAnsi"/>
        </w:rPr>
        <w:t xml:space="preserve"> </w:t>
      </w:r>
      <w:proofErr w:type="spellStart"/>
      <w:r w:rsidRPr="00917A95">
        <w:rPr>
          <w:rFonts w:asciiTheme="minorHAnsi" w:hAnsiTheme="minorHAnsi" w:cstheme="minorHAnsi"/>
        </w:rPr>
        <w:t>Bourne</w:t>
      </w:r>
      <w:proofErr w:type="spellEnd"/>
      <w:r w:rsidRPr="00917A95">
        <w:rPr>
          <w:rFonts w:asciiTheme="minorHAnsi" w:hAnsiTheme="minorHAnsi" w:cstheme="minorHAnsi"/>
        </w:rPr>
        <w:t xml:space="preserve"> Community College to take part in a STEM themed afternoon</w:t>
      </w:r>
      <w:r>
        <w:rPr>
          <w:rFonts w:asciiTheme="minorHAnsi" w:hAnsiTheme="minorHAnsi" w:cstheme="minorHAnsi"/>
        </w:rPr>
        <w:t>.</w:t>
      </w:r>
    </w:p>
    <w:p w14:paraId="28591B74" w14:textId="77777777" w:rsidR="002E0DEA" w:rsidRDefault="002E0DEA" w:rsidP="002E0DEA">
      <w:pPr>
        <w:pStyle w:val="NoSpacing"/>
        <w:rPr>
          <w:rFonts w:asciiTheme="minorHAnsi" w:hAnsiTheme="minorHAnsi" w:cstheme="minorHAnsi"/>
        </w:rPr>
      </w:pPr>
    </w:p>
    <w:p w14:paraId="7D7EF09A" w14:textId="77777777" w:rsidR="002E0DEA" w:rsidRPr="00F439AD" w:rsidRDefault="002E0DEA" w:rsidP="002E0DEA">
      <w:pPr>
        <w:pStyle w:val="NoSpacing"/>
        <w:rPr>
          <w:rFonts w:asciiTheme="minorHAnsi" w:hAnsiTheme="minorHAnsi" w:cstheme="minorHAnsi"/>
          <w:b/>
          <w:bCs/>
        </w:rPr>
      </w:pPr>
      <w:proofErr w:type="spellStart"/>
      <w:r w:rsidRPr="00F439AD">
        <w:rPr>
          <w:rFonts w:asciiTheme="minorHAnsi" w:hAnsiTheme="minorHAnsi" w:cstheme="minorHAnsi"/>
          <w:b/>
          <w:bCs/>
        </w:rPr>
        <w:t>Bourne</w:t>
      </w:r>
      <w:proofErr w:type="spellEnd"/>
      <w:r w:rsidRPr="00F439AD">
        <w:rPr>
          <w:rFonts w:asciiTheme="minorHAnsi" w:hAnsiTheme="minorHAnsi" w:cstheme="minorHAnsi"/>
          <w:b/>
          <w:bCs/>
        </w:rPr>
        <w:t xml:space="preserve"> Community Bus Training Day</w:t>
      </w:r>
    </w:p>
    <w:p w14:paraId="09E13E62" w14:textId="77777777" w:rsidR="002E0DEA" w:rsidRDefault="002E0DEA" w:rsidP="002E0DEA">
      <w:pPr>
        <w:pStyle w:val="NoSpacing"/>
        <w:rPr>
          <w:rFonts w:asciiTheme="minorHAnsi" w:hAnsiTheme="minorHAnsi" w:cstheme="minorHAnsi"/>
        </w:rPr>
      </w:pPr>
      <w:r>
        <w:rPr>
          <w:rFonts w:asciiTheme="minorHAnsi" w:hAnsiTheme="minorHAnsi" w:cstheme="minorHAnsi"/>
        </w:rPr>
        <w:t>Adrian Moss attended the bus training day at Thorney Island and met the Bus drivers</w:t>
      </w:r>
    </w:p>
    <w:p w14:paraId="2122E196" w14:textId="77777777" w:rsidR="002E0DEA" w:rsidRDefault="002E0DEA" w:rsidP="002E0DEA">
      <w:pPr>
        <w:pStyle w:val="NoSpacing"/>
        <w:rPr>
          <w:rFonts w:asciiTheme="minorHAnsi" w:hAnsiTheme="minorHAnsi" w:cstheme="minorHAnsi"/>
        </w:rPr>
      </w:pPr>
    </w:p>
    <w:p w14:paraId="523502DF" w14:textId="77777777" w:rsidR="002E0DEA" w:rsidRPr="00827E70" w:rsidRDefault="002E0DEA" w:rsidP="002E0DEA">
      <w:pPr>
        <w:pStyle w:val="NoSpacing"/>
        <w:rPr>
          <w:rFonts w:asciiTheme="minorHAnsi" w:hAnsiTheme="minorHAnsi" w:cstheme="minorHAnsi"/>
          <w:b/>
          <w:bCs/>
        </w:rPr>
      </w:pPr>
      <w:r w:rsidRPr="00827E70">
        <w:rPr>
          <w:rFonts w:asciiTheme="minorHAnsi" w:hAnsiTheme="minorHAnsi" w:cstheme="minorHAnsi"/>
          <w:b/>
          <w:bCs/>
        </w:rPr>
        <w:t>Harbour Conservancy</w:t>
      </w:r>
    </w:p>
    <w:p w14:paraId="56BBF482" w14:textId="77777777" w:rsidR="002E0DEA" w:rsidRDefault="002E0DEA" w:rsidP="002E0DEA">
      <w:pPr>
        <w:pStyle w:val="NoSpacing"/>
        <w:rPr>
          <w:rFonts w:asciiTheme="minorHAnsi" w:hAnsiTheme="minorHAnsi" w:cstheme="minorHAnsi"/>
        </w:rPr>
      </w:pPr>
      <w:r>
        <w:rPr>
          <w:rFonts w:asciiTheme="minorHAnsi" w:hAnsiTheme="minorHAnsi" w:cstheme="minorHAnsi"/>
        </w:rPr>
        <w:t>Penny Plant and Adrian Moss attended the Conservancy Quarterly meeting.</w:t>
      </w:r>
    </w:p>
    <w:p w14:paraId="03A014B8" w14:textId="77777777" w:rsidR="002E0DEA" w:rsidRDefault="002E0DEA" w:rsidP="002E0DEA">
      <w:pPr>
        <w:pStyle w:val="NoSpacing"/>
        <w:rPr>
          <w:rFonts w:asciiTheme="minorHAnsi" w:hAnsiTheme="minorHAnsi" w:cstheme="minorHAnsi"/>
        </w:rPr>
      </w:pPr>
      <w:r>
        <w:rPr>
          <w:rFonts w:asciiTheme="minorHAnsi" w:hAnsiTheme="minorHAnsi" w:cstheme="minorHAnsi"/>
        </w:rPr>
        <w:t>The Agenda and Minutes can be found here</w:t>
      </w:r>
    </w:p>
    <w:p w14:paraId="2F478321" w14:textId="77777777" w:rsidR="002E0DEA" w:rsidRDefault="007B2871" w:rsidP="002E0DEA">
      <w:pPr>
        <w:pStyle w:val="NoSpacing"/>
        <w:rPr>
          <w:rFonts w:asciiTheme="minorHAnsi" w:hAnsiTheme="minorHAnsi" w:cstheme="minorHAnsi"/>
        </w:rPr>
      </w:pPr>
      <w:hyperlink r:id="rId8" w:history="1">
        <w:r w:rsidR="002E0DEA" w:rsidRPr="002C6B8C">
          <w:rPr>
            <w:rStyle w:val="Hyperlink"/>
            <w:rFonts w:asciiTheme="minorHAnsi" w:hAnsiTheme="minorHAnsi" w:cstheme="minorHAnsi"/>
          </w:rPr>
          <w:t>https://www.conservancy.co.uk/page/committees-and-meetings</w:t>
        </w:r>
      </w:hyperlink>
    </w:p>
    <w:p w14:paraId="657E49E0" w14:textId="77777777" w:rsidR="002E0DEA" w:rsidRPr="00443B3D" w:rsidRDefault="002E0DEA" w:rsidP="002E0DEA">
      <w:pPr>
        <w:pStyle w:val="NoSpacing"/>
        <w:rPr>
          <w:rFonts w:asciiTheme="minorHAnsi" w:hAnsiTheme="minorHAnsi" w:cstheme="minorHAnsi"/>
        </w:rPr>
      </w:pPr>
    </w:p>
    <w:p w14:paraId="38E4FBC1" w14:textId="77777777" w:rsidR="002E0DEA" w:rsidRPr="002E0DEA" w:rsidRDefault="002E0DEA" w:rsidP="002E0DEA">
      <w:pPr>
        <w:spacing w:after="0" w:line="240" w:lineRule="auto"/>
        <w:rPr>
          <w:rFonts w:cstheme="minorHAnsi"/>
          <w:b/>
          <w:bCs/>
          <w:sz w:val="24"/>
        </w:rPr>
      </w:pPr>
    </w:p>
    <w:p w14:paraId="439AEBBC" w14:textId="77777777" w:rsidR="00EB5B34" w:rsidRDefault="00EB5B34" w:rsidP="00EB5B34">
      <w:pPr>
        <w:pStyle w:val="NoSpacing"/>
        <w:rPr>
          <w:rFonts w:asciiTheme="minorHAnsi" w:hAnsiTheme="minorHAnsi" w:cstheme="minorHAnsi"/>
          <w:szCs w:val="24"/>
        </w:rPr>
      </w:pPr>
    </w:p>
    <w:p w14:paraId="29527639" w14:textId="77777777" w:rsidR="000671B3" w:rsidRDefault="000671B3" w:rsidP="00EB5B34">
      <w:pPr>
        <w:pStyle w:val="NoSpacing"/>
        <w:rPr>
          <w:rFonts w:asciiTheme="minorHAnsi" w:hAnsiTheme="minorHAnsi" w:cstheme="minorHAnsi"/>
          <w:szCs w:val="24"/>
        </w:rPr>
      </w:pPr>
    </w:p>
    <w:p w14:paraId="5B8E23E6" w14:textId="77777777" w:rsidR="00EB5B34" w:rsidRDefault="00EB5B34" w:rsidP="00EB5B34">
      <w:pPr>
        <w:pStyle w:val="NoSpacing"/>
        <w:rPr>
          <w:rFonts w:asciiTheme="minorHAnsi" w:hAnsiTheme="minorHAnsi" w:cstheme="minorHAnsi"/>
          <w:szCs w:val="24"/>
          <w:u w:val="single"/>
        </w:rPr>
      </w:pPr>
      <w:r w:rsidRPr="00EA4329">
        <w:rPr>
          <w:rFonts w:asciiTheme="minorHAnsi" w:hAnsiTheme="minorHAnsi" w:cstheme="minorHAnsi"/>
          <w:szCs w:val="24"/>
          <w:u w:val="single"/>
        </w:rPr>
        <w:t>COUNCIL MATTERS</w:t>
      </w:r>
    </w:p>
    <w:p w14:paraId="77041B6C" w14:textId="77777777" w:rsidR="003711C1" w:rsidRDefault="003711C1" w:rsidP="003711C1">
      <w:pPr>
        <w:pStyle w:val="NoSpacing"/>
        <w:rPr>
          <w:rFonts w:asciiTheme="minorHAnsi" w:hAnsiTheme="minorHAnsi" w:cstheme="minorHAnsi"/>
          <w:szCs w:val="24"/>
        </w:rPr>
      </w:pPr>
    </w:p>
    <w:p w14:paraId="739CFB83" w14:textId="77777777" w:rsidR="00BB6FA8" w:rsidRPr="00BB6FA8" w:rsidRDefault="00BB6FA8" w:rsidP="003711C1">
      <w:pPr>
        <w:pStyle w:val="NoSpacing"/>
        <w:rPr>
          <w:rFonts w:asciiTheme="minorHAnsi" w:hAnsiTheme="minorHAnsi" w:cstheme="minorHAnsi"/>
          <w:szCs w:val="24"/>
        </w:rPr>
      </w:pPr>
      <w:r w:rsidRPr="00BB6FA8">
        <w:rPr>
          <w:rFonts w:asciiTheme="minorHAnsi" w:hAnsiTheme="minorHAnsi" w:cstheme="minorHAnsi"/>
          <w:szCs w:val="24"/>
        </w:rPr>
        <w:t>CULTURE</w:t>
      </w:r>
    </w:p>
    <w:p w14:paraId="6869C567" w14:textId="77777777" w:rsidR="009F3CBA" w:rsidRPr="009F3CBA" w:rsidRDefault="009F3CBA" w:rsidP="009F3CBA">
      <w:pPr>
        <w:autoSpaceDE w:val="0"/>
        <w:autoSpaceDN w:val="0"/>
        <w:adjustRightInd w:val="0"/>
        <w:spacing w:after="0" w:line="240" w:lineRule="auto"/>
        <w:rPr>
          <w:rFonts w:cstheme="minorHAnsi"/>
          <w:color w:val="000000"/>
          <w:sz w:val="24"/>
          <w:szCs w:val="24"/>
        </w:rPr>
      </w:pPr>
      <w:r w:rsidRPr="009F3CBA">
        <w:rPr>
          <w:rFonts w:cstheme="minorHAnsi"/>
          <w:b/>
          <w:color w:val="000000"/>
          <w:sz w:val="24"/>
          <w:szCs w:val="24"/>
        </w:rPr>
        <w:t>Culture Spark</w:t>
      </w:r>
      <w:r w:rsidRPr="009F3CBA">
        <w:rPr>
          <w:rFonts w:cstheme="minorHAnsi"/>
          <w:color w:val="000000"/>
          <w:sz w:val="24"/>
          <w:szCs w:val="24"/>
        </w:rPr>
        <w:t xml:space="preserve"> is delivering a range of events that we can look forward to which are all listed here: </w:t>
      </w:r>
      <w:proofErr w:type="gramStart"/>
      <w:r w:rsidRPr="009F3CBA">
        <w:rPr>
          <w:rFonts w:cstheme="minorHAnsi"/>
          <w:color w:val="0000FF"/>
          <w:sz w:val="24"/>
          <w:szCs w:val="24"/>
        </w:rPr>
        <w:t xml:space="preserve">www.thegreatsussexway.org/culture-spark-2022/ </w:t>
      </w:r>
      <w:r w:rsidRPr="009F3CBA">
        <w:rPr>
          <w:rFonts w:cstheme="minorHAnsi"/>
          <w:color w:val="000000"/>
          <w:sz w:val="24"/>
          <w:szCs w:val="24"/>
        </w:rPr>
        <w:t>.</w:t>
      </w:r>
      <w:proofErr w:type="gramEnd"/>
      <w:r w:rsidRPr="009F3CBA">
        <w:rPr>
          <w:rFonts w:cstheme="minorHAnsi"/>
          <w:color w:val="000000"/>
          <w:sz w:val="24"/>
          <w:szCs w:val="24"/>
        </w:rPr>
        <w:t xml:space="preserve"> One you may be interested in is the Carnival of Lights event on 10 June. This will involve a lantern procession through Chichester with a wonderful party at the Canal Basin. It’s also worth mentioning that Petworth House is offering free entry to visitors on 12 June to celebrate its 75th anniversary. </w:t>
      </w:r>
    </w:p>
    <w:p w14:paraId="3CC6E127" w14:textId="77777777" w:rsidR="006A3D2A" w:rsidRPr="006A3D2A" w:rsidRDefault="006A3D2A" w:rsidP="006A3D2A">
      <w:pPr>
        <w:pStyle w:val="NoSpacing"/>
        <w:rPr>
          <w:rFonts w:asciiTheme="minorHAnsi" w:hAnsiTheme="minorHAnsi" w:cstheme="minorHAnsi"/>
          <w:b/>
          <w:szCs w:val="24"/>
        </w:rPr>
      </w:pPr>
      <w:r w:rsidRPr="006A3D2A">
        <w:rPr>
          <w:rFonts w:asciiTheme="minorHAnsi" w:hAnsiTheme="minorHAnsi" w:cstheme="minorHAnsi"/>
          <w:b/>
          <w:szCs w:val="24"/>
        </w:rPr>
        <w:t>Easter holidays</w:t>
      </w:r>
    </w:p>
    <w:p w14:paraId="34B85BC0" w14:textId="77777777" w:rsidR="006A3D2A" w:rsidRPr="006A3D2A" w:rsidRDefault="006A3D2A" w:rsidP="006A3D2A">
      <w:pPr>
        <w:pStyle w:val="NoSpacing"/>
        <w:rPr>
          <w:rFonts w:asciiTheme="minorHAnsi" w:hAnsiTheme="minorHAnsi" w:cstheme="minorHAnsi"/>
          <w:szCs w:val="24"/>
        </w:rPr>
      </w:pPr>
      <w:r w:rsidRPr="006A3D2A">
        <w:rPr>
          <w:rFonts w:asciiTheme="minorHAnsi" w:hAnsiTheme="minorHAnsi" w:cstheme="minorHAnsi"/>
          <w:szCs w:val="24"/>
        </w:rPr>
        <w:t>We welcomed over 4,000 visitors to the museum over the Easter period, with more than 200 paying to take part in our Easter Egg hunt during the first week of the school holidays and over 2500 paying to visit our headline Brick Wonders exhibition.</w:t>
      </w:r>
    </w:p>
    <w:p w14:paraId="1FA4B2A3" w14:textId="77777777" w:rsidR="006A3D2A" w:rsidRPr="006A3D2A" w:rsidRDefault="006A3D2A" w:rsidP="006A3D2A">
      <w:pPr>
        <w:pStyle w:val="NoSpacing"/>
        <w:rPr>
          <w:rFonts w:asciiTheme="minorHAnsi" w:hAnsiTheme="minorHAnsi" w:cstheme="minorHAnsi"/>
          <w:b/>
          <w:szCs w:val="24"/>
        </w:rPr>
      </w:pPr>
      <w:r w:rsidRPr="006A3D2A">
        <w:rPr>
          <w:rFonts w:asciiTheme="minorHAnsi" w:hAnsiTheme="minorHAnsi" w:cstheme="minorHAnsi"/>
          <w:b/>
          <w:szCs w:val="24"/>
        </w:rPr>
        <w:t>200 Years of Chichester Canal</w:t>
      </w:r>
    </w:p>
    <w:p w14:paraId="0C65E18C" w14:textId="77777777" w:rsidR="006A3D2A" w:rsidRPr="006A3D2A" w:rsidRDefault="006A3D2A" w:rsidP="006A3D2A">
      <w:pPr>
        <w:pStyle w:val="NoSpacing"/>
        <w:rPr>
          <w:rFonts w:asciiTheme="minorHAnsi" w:hAnsiTheme="minorHAnsi" w:cstheme="minorHAnsi"/>
          <w:szCs w:val="24"/>
        </w:rPr>
      </w:pPr>
      <w:r w:rsidRPr="006A3D2A">
        <w:rPr>
          <w:rFonts w:asciiTheme="minorHAnsi" w:hAnsiTheme="minorHAnsi" w:cstheme="minorHAnsi"/>
          <w:szCs w:val="24"/>
        </w:rPr>
        <w:t>On 28 April we welcomed Councillors and volunteers from the Chichester Ship Canal Trust to view our recently opened exhibition marking the 200th anniversary of Chichester canal. An evening talk was also given by Andrew Gibson, one of the Canal Trust volunteers, in The Guildhall.</w:t>
      </w:r>
    </w:p>
    <w:p w14:paraId="3B8A7287" w14:textId="77777777" w:rsidR="00BB6FA8" w:rsidRDefault="006A3D2A" w:rsidP="006A3D2A">
      <w:pPr>
        <w:pStyle w:val="NoSpacing"/>
        <w:rPr>
          <w:rFonts w:asciiTheme="minorHAnsi" w:hAnsiTheme="minorHAnsi" w:cstheme="minorHAnsi"/>
          <w:szCs w:val="24"/>
        </w:rPr>
      </w:pPr>
      <w:r w:rsidRPr="006A3D2A">
        <w:rPr>
          <w:rFonts w:asciiTheme="minorHAnsi" w:hAnsiTheme="minorHAnsi" w:cstheme="minorHAnsi"/>
          <w:b/>
          <w:szCs w:val="24"/>
        </w:rPr>
        <w:t>Chichester Roman Week</w:t>
      </w:r>
      <w:r w:rsidRPr="006A3D2A">
        <w:rPr>
          <w:rFonts w:asciiTheme="minorHAnsi" w:hAnsiTheme="minorHAnsi" w:cstheme="minorHAnsi"/>
          <w:szCs w:val="24"/>
        </w:rPr>
        <w:t xml:space="preserve"> will return this May half term, from 28 May – 1 June. We’ve launched this year’s programme of events, which are available to book via our website: </w:t>
      </w:r>
      <w:hyperlink r:id="rId9" w:history="1">
        <w:r w:rsidRPr="00840E44">
          <w:rPr>
            <w:rStyle w:val="Hyperlink"/>
            <w:rFonts w:asciiTheme="minorHAnsi" w:hAnsiTheme="minorHAnsi" w:cstheme="minorHAnsi"/>
            <w:szCs w:val="24"/>
          </w:rPr>
          <w:t>www.thenovium.org/romanweek</w:t>
        </w:r>
      </w:hyperlink>
      <w:r>
        <w:rPr>
          <w:rFonts w:asciiTheme="minorHAnsi" w:hAnsiTheme="minorHAnsi" w:cstheme="minorHAnsi"/>
          <w:szCs w:val="24"/>
        </w:rPr>
        <w:t xml:space="preserve">. </w:t>
      </w:r>
      <w:r w:rsidRPr="006A3D2A">
        <w:rPr>
          <w:rFonts w:asciiTheme="minorHAnsi" w:hAnsiTheme="minorHAnsi" w:cstheme="minorHAnsi"/>
          <w:szCs w:val="24"/>
        </w:rPr>
        <w:t xml:space="preserve">This year our headline Roman Re-Enactment event returns for the first time since the Covid-19 pandemic. Join us in Priory Park on Wednesday, 1 June from 11:00 – 16:00 for a thrilling spectacle of re-enactment displays by </w:t>
      </w:r>
      <w:proofErr w:type="spellStart"/>
      <w:r w:rsidRPr="006A3D2A">
        <w:rPr>
          <w:rFonts w:asciiTheme="minorHAnsi" w:hAnsiTheme="minorHAnsi" w:cstheme="minorHAnsi"/>
          <w:szCs w:val="24"/>
        </w:rPr>
        <w:t>Legio</w:t>
      </w:r>
      <w:proofErr w:type="spellEnd"/>
      <w:r w:rsidRPr="006A3D2A">
        <w:rPr>
          <w:rFonts w:asciiTheme="minorHAnsi" w:hAnsiTheme="minorHAnsi" w:cstheme="minorHAnsi"/>
          <w:szCs w:val="24"/>
        </w:rPr>
        <w:t xml:space="preserve"> </w:t>
      </w:r>
      <w:proofErr w:type="spellStart"/>
      <w:r w:rsidRPr="006A3D2A">
        <w:rPr>
          <w:rFonts w:asciiTheme="minorHAnsi" w:hAnsiTheme="minorHAnsi" w:cstheme="minorHAnsi"/>
          <w:szCs w:val="24"/>
        </w:rPr>
        <w:t>Secunda</w:t>
      </w:r>
      <w:proofErr w:type="spellEnd"/>
      <w:r w:rsidRPr="006A3D2A">
        <w:rPr>
          <w:rFonts w:asciiTheme="minorHAnsi" w:hAnsiTheme="minorHAnsi" w:cstheme="minorHAnsi"/>
          <w:szCs w:val="24"/>
        </w:rPr>
        <w:t xml:space="preserve"> Augusta, one of Europe’s leading Roman Re-Enactment groups.</w:t>
      </w:r>
    </w:p>
    <w:p w14:paraId="49588780" w14:textId="77777777" w:rsidR="006A3D2A" w:rsidRPr="006A3D2A" w:rsidRDefault="006A3D2A" w:rsidP="006A3D2A">
      <w:pPr>
        <w:pStyle w:val="NoSpacing"/>
        <w:rPr>
          <w:rFonts w:asciiTheme="minorHAnsi" w:hAnsiTheme="minorHAnsi" w:cstheme="minorHAnsi"/>
          <w:b/>
          <w:szCs w:val="24"/>
        </w:rPr>
      </w:pPr>
      <w:r w:rsidRPr="006A3D2A">
        <w:rPr>
          <w:rFonts w:asciiTheme="minorHAnsi" w:hAnsiTheme="minorHAnsi" w:cstheme="minorHAnsi"/>
          <w:b/>
          <w:szCs w:val="24"/>
        </w:rPr>
        <w:t>Festival of Chichester</w:t>
      </w:r>
    </w:p>
    <w:p w14:paraId="645306E6" w14:textId="77777777" w:rsidR="006A3D2A" w:rsidRDefault="006A3D2A" w:rsidP="006A3D2A">
      <w:pPr>
        <w:pStyle w:val="NoSpacing"/>
        <w:rPr>
          <w:rFonts w:asciiTheme="minorHAnsi" w:hAnsiTheme="minorHAnsi" w:cstheme="minorHAnsi"/>
          <w:szCs w:val="24"/>
        </w:rPr>
      </w:pPr>
      <w:r w:rsidRPr="006A3D2A">
        <w:rPr>
          <w:rFonts w:asciiTheme="minorHAnsi" w:hAnsiTheme="minorHAnsi" w:cstheme="minorHAnsi"/>
          <w:szCs w:val="24"/>
        </w:rPr>
        <w:t xml:space="preserve">We hosted the Festival of Chichester’s Box Office launch event on the evening of </w:t>
      </w:r>
      <w:r>
        <w:rPr>
          <w:rFonts w:asciiTheme="minorHAnsi" w:hAnsiTheme="minorHAnsi" w:cstheme="minorHAnsi"/>
          <w:szCs w:val="24"/>
        </w:rPr>
        <w:t>W</w:t>
      </w:r>
      <w:r w:rsidRPr="006A3D2A">
        <w:rPr>
          <w:rFonts w:asciiTheme="minorHAnsi" w:hAnsiTheme="minorHAnsi" w:cstheme="minorHAnsi"/>
          <w:szCs w:val="24"/>
        </w:rPr>
        <w:t xml:space="preserve">ednesday, 6 April. This year the Festival of Chichester runs from 11 June to 10 July. Events are now available to book via Chichester Box Office: </w:t>
      </w:r>
      <w:hyperlink r:id="rId10" w:history="1">
        <w:r w:rsidRPr="00840E44">
          <w:rPr>
            <w:rStyle w:val="Hyperlink"/>
            <w:rFonts w:asciiTheme="minorHAnsi" w:hAnsiTheme="minorHAnsi" w:cstheme="minorHAnsi"/>
            <w:szCs w:val="24"/>
          </w:rPr>
          <w:t>https://chichesterboxoffice.ticketsolve.com/shows?tags=foc</w:t>
        </w:r>
      </w:hyperlink>
    </w:p>
    <w:p w14:paraId="603C97BE" w14:textId="77777777" w:rsidR="006A3D2A" w:rsidRDefault="006A3D2A" w:rsidP="006A3D2A">
      <w:pPr>
        <w:pStyle w:val="NoSpacing"/>
        <w:rPr>
          <w:rFonts w:asciiTheme="minorHAnsi" w:hAnsiTheme="minorHAnsi" w:cstheme="minorHAnsi"/>
          <w:szCs w:val="24"/>
        </w:rPr>
      </w:pPr>
    </w:p>
    <w:p w14:paraId="0F964D56" w14:textId="77777777" w:rsidR="00BB6FA8" w:rsidRDefault="00DC0D9C" w:rsidP="00BB6FA8">
      <w:pPr>
        <w:pStyle w:val="NoSpacing"/>
        <w:rPr>
          <w:rFonts w:asciiTheme="minorHAnsi" w:hAnsiTheme="minorHAnsi" w:cstheme="minorHAnsi"/>
          <w:szCs w:val="24"/>
        </w:rPr>
      </w:pPr>
      <w:r>
        <w:rPr>
          <w:rFonts w:asciiTheme="minorHAnsi" w:hAnsiTheme="minorHAnsi" w:cstheme="minorHAnsi"/>
          <w:szCs w:val="24"/>
        </w:rPr>
        <w:t>BUSINESS</w:t>
      </w:r>
    </w:p>
    <w:p w14:paraId="142192A5" w14:textId="77777777" w:rsidR="00DC0D9C" w:rsidRPr="00DC0D9C" w:rsidRDefault="00DC0D9C" w:rsidP="00BB6FA8">
      <w:pPr>
        <w:pStyle w:val="NoSpacing"/>
        <w:rPr>
          <w:rFonts w:asciiTheme="minorHAnsi" w:hAnsiTheme="minorHAnsi" w:cstheme="minorHAnsi"/>
          <w:b/>
          <w:szCs w:val="24"/>
        </w:rPr>
      </w:pPr>
      <w:r w:rsidRPr="00DC0D9C">
        <w:rPr>
          <w:rFonts w:asciiTheme="minorHAnsi" w:hAnsiTheme="minorHAnsi" w:cstheme="minorHAnsi"/>
          <w:b/>
          <w:szCs w:val="24"/>
        </w:rPr>
        <w:t>St James Industrial Estate</w:t>
      </w:r>
    </w:p>
    <w:p w14:paraId="67037278" w14:textId="77777777" w:rsidR="00BB6FA8" w:rsidRDefault="006A3D2A" w:rsidP="003711C1">
      <w:pPr>
        <w:pStyle w:val="NoSpacing"/>
        <w:rPr>
          <w:rFonts w:asciiTheme="minorHAnsi" w:hAnsiTheme="minorHAnsi" w:cstheme="minorHAnsi"/>
          <w:szCs w:val="24"/>
        </w:rPr>
      </w:pPr>
      <w:r w:rsidRPr="006A3D2A">
        <w:rPr>
          <w:rFonts w:asciiTheme="minorHAnsi" w:hAnsiTheme="minorHAnsi" w:cstheme="minorHAnsi"/>
          <w:szCs w:val="24"/>
        </w:rPr>
        <w:t>The cladding works to Blocks 1</w:t>
      </w:r>
      <w:r w:rsidR="0013581B" w:rsidRPr="006A3D2A">
        <w:rPr>
          <w:rFonts w:asciiTheme="minorHAnsi" w:hAnsiTheme="minorHAnsi" w:cstheme="minorHAnsi"/>
          <w:szCs w:val="24"/>
        </w:rPr>
        <w:t>, 4</w:t>
      </w:r>
      <w:r w:rsidRPr="006A3D2A">
        <w:rPr>
          <w:rFonts w:asciiTheme="minorHAnsi" w:hAnsiTheme="minorHAnsi" w:cstheme="minorHAnsi"/>
          <w:szCs w:val="24"/>
        </w:rPr>
        <w:t xml:space="preserve"> and 5 are 90% complete with the two remaining Blocks 2 and 3 having their cladding attached. The concrete slab works on the largest Block 1 are underway as is the work to install the internal drainage and service ducts to Blocks 3</w:t>
      </w:r>
      <w:r w:rsidR="0013581B" w:rsidRPr="006A3D2A">
        <w:rPr>
          <w:rFonts w:asciiTheme="minorHAnsi" w:hAnsiTheme="minorHAnsi" w:cstheme="minorHAnsi"/>
          <w:szCs w:val="24"/>
        </w:rPr>
        <w:t>, 4</w:t>
      </w:r>
      <w:r w:rsidRPr="006A3D2A">
        <w:rPr>
          <w:rFonts w:asciiTheme="minorHAnsi" w:hAnsiTheme="minorHAnsi" w:cstheme="minorHAnsi"/>
          <w:szCs w:val="24"/>
        </w:rPr>
        <w:t xml:space="preserve"> and </w:t>
      </w:r>
      <w:r w:rsidRPr="006A3D2A">
        <w:rPr>
          <w:rFonts w:asciiTheme="minorHAnsi" w:hAnsiTheme="minorHAnsi" w:cstheme="minorHAnsi"/>
          <w:szCs w:val="24"/>
        </w:rPr>
        <w:lastRenderedPageBreak/>
        <w:t>5 so the concrete slab works can get under way there too. Trenching works to accommodate the services into the site are to start shortly.</w:t>
      </w:r>
    </w:p>
    <w:p w14:paraId="0A4B5E15" w14:textId="77777777" w:rsidR="006A3D2A" w:rsidRDefault="006A3D2A" w:rsidP="003711C1">
      <w:pPr>
        <w:pStyle w:val="NoSpacing"/>
        <w:rPr>
          <w:rFonts w:asciiTheme="minorHAnsi" w:hAnsiTheme="minorHAnsi" w:cstheme="minorHAnsi"/>
          <w:szCs w:val="24"/>
        </w:rPr>
      </w:pPr>
    </w:p>
    <w:p w14:paraId="0865021B" w14:textId="77777777" w:rsidR="00DC0D9C" w:rsidRDefault="00DC0D9C" w:rsidP="00DC0D9C">
      <w:pPr>
        <w:pStyle w:val="NoSpacing"/>
        <w:rPr>
          <w:rFonts w:asciiTheme="minorHAnsi" w:hAnsiTheme="minorHAnsi" w:cstheme="minorHAnsi"/>
          <w:szCs w:val="24"/>
        </w:rPr>
      </w:pPr>
    </w:p>
    <w:p w14:paraId="260E7B4F" w14:textId="77777777" w:rsidR="00DC0D9C" w:rsidRDefault="006F7D27" w:rsidP="00DC0D9C">
      <w:pPr>
        <w:pStyle w:val="NoSpacing"/>
        <w:rPr>
          <w:rFonts w:asciiTheme="minorHAnsi" w:hAnsiTheme="minorHAnsi" w:cstheme="minorHAnsi"/>
          <w:szCs w:val="24"/>
        </w:rPr>
      </w:pPr>
      <w:r>
        <w:rPr>
          <w:rFonts w:asciiTheme="minorHAnsi" w:hAnsiTheme="minorHAnsi" w:cstheme="minorHAnsi"/>
          <w:szCs w:val="24"/>
        </w:rPr>
        <w:t>HOUSING</w:t>
      </w:r>
    </w:p>
    <w:p w14:paraId="149D53B4" w14:textId="77777777" w:rsidR="006A3D2A" w:rsidRPr="006A3D2A" w:rsidRDefault="006A3D2A" w:rsidP="006A3D2A">
      <w:pPr>
        <w:pStyle w:val="NoSpacing"/>
        <w:rPr>
          <w:rFonts w:asciiTheme="minorHAnsi" w:hAnsiTheme="minorHAnsi" w:cstheme="minorHAnsi"/>
          <w:b/>
          <w:szCs w:val="24"/>
        </w:rPr>
      </w:pPr>
      <w:r w:rsidRPr="006A3D2A">
        <w:rPr>
          <w:rFonts w:asciiTheme="minorHAnsi" w:hAnsiTheme="minorHAnsi" w:cstheme="minorHAnsi"/>
          <w:b/>
          <w:szCs w:val="24"/>
        </w:rPr>
        <w:t>Rough Sleeper latest position</w:t>
      </w:r>
    </w:p>
    <w:p w14:paraId="72A0D73C" w14:textId="77777777" w:rsidR="00783060" w:rsidRPr="006A3D2A" w:rsidRDefault="006A3D2A" w:rsidP="006A3D2A">
      <w:pPr>
        <w:pStyle w:val="NoSpacing"/>
        <w:rPr>
          <w:rFonts w:asciiTheme="minorHAnsi" w:hAnsiTheme="minorHAnsi" w:cstheme="minorHAnsi"/>
          <w:szCs w:val="24"/>
        </w:rPr>
      </w:pPr>
      <w:r w:rsidRPr="006A3D2A">
        <w:rPr>
          <w:rFonts w:asciiTheme="minorHAnsi" w:hAnsiTheme="minorHAnsi" w:cstheme="minorHAnsi"/>
          <w:szCs w:val="24"/>
        </w:rPr>
        <w:t xml:space="preserve">As of </w:t>
      </w:r>
      <w:proofErr w:type="gramStart"/>
      <w:r w:rsidRPr="006A3D2A">
        <w:rPr>
          <w:rFonts w:asciiTheme="minorHAnsi" w:hAnsiTheme="minorHAnsi" w:cstheme="minorHAnsi"/>
          <w:szCs w:val="24"/>
        </w:rPr>
        <w:t>1 April 2022</w:t>
      </w:r>
      <w:proofErr w:type="gramEnd"/>
      <w:r w:rsidRPr="006A3D2A">
        <w:rPr>
          <w:rFonts w:asciiTheme="minorHAnsi" w:hAnsiTheme="minorHAnsi" w:cstheme="minorHAnsi"/>
          <w:szCs w:val="24"/>
        </w:rPr>
        <w:t xml:space="preserve"> the council has 3 people sleeping rough in the district. Work continues with stakeholders and the individuals themselves to engage with them and support them into more secure accommodation where this is possible.</w:t>
      </w:r>
    </w:p>
    <w:p w14:paraId="1F6E1781" w14:textId="77777777" w:rsidR="00783060" w:rsidRDefault="00783060" w:rsidP="00783060">
      <w:pPr>
        <w:pStyle w:val="NoSpacing"/>
        <w:rPr>
          <w:rFonts w:asciiTheme="minorHAnsi" w:hAnsiTheme="minorHAnsi" w:cstheme="minorHAnsi"/>
          <w:szCs w:val="24"/>
        </w:rPr>
      </w:pPr>
    </w:p>
    <w:p w14:paraId="5D886955" w14:textId="77777777" w:rsidR="0074481E" w:rsidRDefault="0074481E" w:rsidP="00783060">
      <w:pPr>
        <w:pStyle w:val="NoSpacing"/>
        <w:rPr>
          <w:rFonts w:asciiTheme="minorHAnsi" w:hAnsiTheme="minorHAnsi" w:cstheme="minorHAnsi"/>
          <w:szCs w:val="24"/>
        </w:rPr>
      </w:pPr>
      <w:r>
        <w:rPr>
          <w:rFonts w:asciiTheme="minorHAnsi" w:hAnsiTheme="minorHAnsi" w:cstheme="minorHAnsi"/>
          <w:szCs w:val="24"/>
        </w:rPr>
        <w:t>PLANNING &amp; ENVIRONMENT</w:t>
      </w:r>
    </w:p>
    <w:p w14:paraId="553DC7EE" w14:textId="77777777" w:rsidR="0074481E" w:rsidRPr="0074481E" w:rsidRDefault="00061192" w:rsidP="0074481E">
      <w:pPr>
        <w:pStyle w:val="NoSpacing"/>
        <w:rPr>
          <w:rFonts w:asciiTheme="minorHAnsi" w:hAnsiTheme="minorHAnsi" w:cstheme="minorHAnsi"/>
          <w:b/>
          <w:szCs w:val="24"/>
        </w:rPr>
      </w:pPr>
      <w:r>
        <w:rPr>
          <w:rFonts w:asciiTheme="minorHAnsi" w:hAnsiTheme="minorHAnsi" w:cstheme="minorHAnsi"/>
          <w:b/>
          <w:szCs w:val="24"/>
        </w:rPr>
        <w:t>Local Plan</w:t>
      </w:r>
    </w:p>
    <w:p w14:paraId="3E2BDE70" w14:textId="77777777" w:rsidR="002C017B" w:rsidRPr="002C017B" w:rsidRDefault="002C017B" w:rsidP="002C017B">
      <w:pPr>
        <w:pStyle w:val="NoSpacing"/>
        <w:rPr>
          <w:rFonts w:asciiTheme="minorHAnsi" w:hAnsiTheme="minorHAnsi" w:cstheme="minorHAnsi"/>
          <w:szCs w:val="24"/>
        </w:rPr>
      </w:pPr>
      <w:r>
        <w:rPr>
          <w:rFonts w:asciiTheme="minorHAnsi" w:hAnsiTheme="minorHAnsi" w:cstheme="minorHAnsi"/>
          <w:szCs w:val="24"/>
        </w:rPr>
        <w:t>A</w:t>
      </w:r>
      <w:r w:rsidR="0033320F" w:rsidRPr="0033320F">
        <w:rPr>
          <w:rFonts w:asciiTheme="minorHAnsi" w:hAnsiTheme="minorHAnsi" w:cstheme="minorHAnsi"/>
          <w:szCs w:val="24"/>
        </w:rPr>
        <w:t>s you know our Planning Policy Team have been busy moving forward with the Local Plan. The team have made significant progress with many of the outstanding elements, including the Housing and Economic and Needs Assessment, which is now published on our website, and</w:t>
      </w:r>
      <w:r>
        <w:rPr>
          <w:rFonts w:asciiTheme="minorHAnsi" w:hAnsiTheme="minorHAnsi" w:cstheme="minorHAnsi"/>
          <w:szCs w:val="24"/>
        </w:rPr>
        <w:t xml:space="preserve"> </w:t>
      </w:r>
      <w:r w:rsidRPr="002C017B">
        <w:rPr>
          <w:rFonts w:asciiTheme="minorHAnsi" w:hAnsiTheme="minorHAnsi" w:cstheme="minorHAnsi"/>
          <w:szCs w:val="24"/>
        </w:rPr>
        <w:t xml:space="preserve">a revised Retail Study. Other </w:t>
      </w:r>
      <w:r w:rsidR="0013581B" w:rsidRPr="002C017B">
        <w:rPr>
          <w:rFonts w:asciiTheme="minorHAnsi" w:hAnsiTheme="minorHAnsi" w:cstheme="minorHAnsi"/>
          <w:szCs w:val="24"/>
        </w:rPr>
        <w:t>work streams</w:t>
      </w:r>
      <w:r w:rsidRPr="002C017B">
        <w:rPr>
          <w:rFonts w:asciiTheme="minorHAnsi" w:hAnsiTheme="minorHAnsi" w:cstheme="minorHAnsi"/>
          <w:szCs w:val="24"/>
        </w:rPr>
        <w:t xml:space="preserve"> are nearing completion, but these rely on the </w:t>
      </w:r>
      <w:proofErr w:type="gramStart"/>
      <w:r w:rsidRPr="002C017B">
        <w:rPr>
          <w:rFonts w:asciiTheme="minorHAnsi" w:hAnsiTheme="minorHAnsi" w:cstheme="minorHAnsi"/>
          <w:szCs w:val="24"/>
        </w:rPr>
        <w:t>final outcome</w:t>
      </w:r>
      <w:proofErr w:type="gramEnd"/>
      <w:r w:rsidRPr="002C017B">
        <w:rPr>
          <w:rFonts w:asciiTheme="minorHAnsi" w:hAnsiTheme="minorHAnsi" w:cstheme="minorHAnsi"/>
          <w:szCs w:val="24"/>
        </w:rPr>
        <w:t xml:space="preserve"> of the transport modelling that is being undertaken.</w:t>
      </w:r>
      <w:r>
        <w:rPr>
          <w:rFonts w:asciiTheme="minorHAnsi" w:hAnsiTheme="minorHAnsi" w:cstheme="minorHAnsi"/>
          <w:szCs w:val="24"/>
        </w:rPr>
        <w:t xml:space="preserve"> T</w:t>
      </w:r>
      <w:r w:rsidRPr="002C017B">
        <w:rPr>
          <w:rFonts w:asciiTheme="minorHAnsi" w:hAnsiTheme="minorHAnsi" w:cstheme="minorHAnsi"/>
          <w:szCs w:val="24"/>
        </w:rPr>
        <w:t>his has been one of the most challenging pieces of work we have ever embarked on, mainly due to issues we have faced with the roads, water neutrality and wastewater – all issues that are not within our control.</w:t>
      </w:r>
    </w:p>
    <w:p w14:paraId="34013486" w14:textId="77777777" w:rsidR="0033320F" w:rsidRDefault="002C017B" w:rsidP="002C017B">
      <w:pPr>
        <w:pStyle w:val="NoSpacing"/>
        <w:rPr>
          <w:rFonts w:asciiTheme="minorHAnsi" w:hAnsiTheme="minorHAnsi" w:cstheme="minorHAnsi"/>
          <w:szCs w:val="24"/>
        </w:rPr>
      </w:pPr>
      <w:r>
        <w:rPr>
          <w:rFonts w:asciiTheme="minorHAnsi" w:hAnsiTheme="minorHAnsi" w:cstheme="minorHAnsi"/>
          <w:szCs w:val="24"/>
        </w:rPr>
        <w:t>T</w:t>
      </w:r>
      <w:r w:rsidRPr="002C017B">
        <w:rPr>
          <w:rFonts w:asciiTheme="minorHAnsi" w:hAnsiTheme="minorHAnsi" w:cstheme="minorHAnsi"/>
          <w:szCs w:val="24"/>
        </w:rPr>
        <w:t xml:space="preserve">he results from the highway modelling of the impact of the revised distribution on the A27 are due to be completed soon, which is a critical element. We are also waiting for the results from the water neutrality study, which has been commissioned by </w:t>
      </w:r>
      <w:r>
        <w:rPr>
          <w:rFonts w:asciiTheme="minorHAnsi" w:hAnsiTheme="minorHAnsi" w:cstheme="minorHAnsi"/>
          <w:szCs w:val="24"/>
        </w:rPr>
        <w:t>Chichester District Council</w:t>
      </w:r>
      <w:r w:rsidRPr="002C017B">
        <w:rPr>
          <w:rFonts w:asciiTheme="minorHAnsi" w:hAnsiTheme="minorHAnsi" w:cstheme="minorHAnsi"/>
          <w:szCs w:val="24"/>
        </w:rPr>
        <w:t xml:space="preserve">, Horsham District Council, Crawley Borough Council, the South Downs National Park Authority and West Sussex County Council. This study is crucial to the plan to enable us to complete the Habitat Regulations Assessment and provide us with solutions to allow new homes to be built. Once we have these final pieces of the </w:t>
      </w:r>
      <w:proofErr w:type="gramStart"/>
      <w:r w:rsidRPr="002C017B">
        <w:rPr>
          <w:rFonts w:asciiTheme="minorHAnsi" w:hAnsiTheme="minorHAnsi" w:cstheme="minorHAnsi"/>
          <w:szCs w:val="24"/>
        </w:rPr>
        <w:t>jigsaw</w:t>
      </w:r>
      <w:proofErr w:type="gramEnd"/>
      <w:r w:rsidRPr="002C017B">
        <w:rPr>
          <w:rFonts w:asciiTheme="minorHAnsi" w:hAnsiTheme="minorHAnsi" w:cstheme="minorHAnsi"/>
          <w:szCs w:val="24"/>
        </w:rPr>
        <w:t xml:space="preserve"> we will be ready to consult and then submit the plan. You can be assured that our officers are doing everything they can to progress this important piece of work and get the very best outcome for the district.</w:t>
      </w:r>
    </w:p>
    <w:p w14:paraId="2D48B73F" w14:textId="77777777" w:rsidR="00061192" w:rsidRDefault="00061192" w:rsidP="0033320F">
      <w:pPr>
        <w:pStyle w:val="NoSpacing"/>
        <w:rPr>
          <w:rFonts w:asciiTheme="minorHAnsi" w:hAnsiTheme="minorHAnsi" w:cstheme="minorHAnsi"/>
          <w:b/>
          <w:szCs w:val="24"/>
        </w:rPr>
      </w:pPr>
    </w:p>
    <w:p w14:paraId="59AAB910" w14:textId="77777777" w:rsidR="0033320F" w:rsidRPr="0033320F" w:rsidRDefault="0033320F" w:rsidP="0033320F">
      <w:pPr>
        <w:pStyle w:val="NoSpacing"/>
        <w:rPr>
          <w:rFonts w:asciiTheme="minorHAnsi" w:hAnsiTheme="minorHAnsi" w:cstheme="minorHAnsi"/>
          <w:b/>
          <w:szCs w:val="24"/>
        </w:rPr>
      </w:pPr>
      <w:r w:rsidRPr="0033320F">
        <w:rPr>
          <w:rFonts w:asciiTheme="minorHAnsi" w:hAnsiTheme="minorHAnsi" w:cstheme="minorHAnsi"/>
          <w:b/>
          <w:szCs w:val="24"/>
        </w:rPr>
        <w:t>Neighbourhood Planning</w:t>
      </w:r>
    </w:p>
    <w:p w14:paraId="058A781A" w14:textId="77777777" w:rsidR="0033320F" w:rsidRPr="0033320F" w:rsidRDefault="0033320F" w:rsidP="0033320F">
      <w:pPr>
        <w:pStyle w:val="NoSpacing"/>
        <w:rPr>
          <w:rFonts w:asciiTheme="minorHAnsi" w:hAnsiTheme="minorHAnsi" w:cstheme="minorHAnsi"/>
          <w:szCs w:val="24"/>
        </w:rPr>
      </w:pPr>
      <w:r w:rsidRPr="0033320F">
        <w:rPr>
          <w:rFonts w:asciiTheme="minorHAnsi" w:hAnsiTheme="minorHAnsi" w:cstheme="minorHAnsi"/>
          <w:i/>
          <w:szCs w:val="24"/>
        </w:rPr>
        <w:t>Hunston Neighbourhood Plan</w:t>
      </w:r>
      <w:r w:rsidRPr="0033320F">
        <w:rPr>
          <w:rFonts w:asciiTheme="minorHAnsi" w:hAnsiTheme="minorHAnsi" w:cstheme="minorHAnsi"/>
          <w:szCs w:val="24"/>
        </w:rPr>
        <w:t>:</w:t>
      </w:r>
    </w:p>
    <w:p w14:paraId="2C2E3664" w14:textId="77777777" w:rsidR="0033320F" w:rsidRPr="0033320F" w:rsidRDefault="0033320F" w:rsidP="0033320F">
      <w:pPr>
        <w:pStyle w:val="NoSpacing"/>
        <w:rPr>
          <w:rFonts w:asciiTheme="minorHAnsi" w:hAnsiTheme="minorHAnsi" w:cstheme="minorHAnsi"/>
          <w:szCs w:val="24"/>
        </w:rPr>
      </w:pPr>
      <w:r w:rsidRPr="0033320F">
        <w:rPr>
          <w:rFonts w:asciiTheme="minorHAnsi" w:hAnsiTheme="minorHAnsi" w:cstheme="minorHAnsi"/>
          <w:szCs w:val="24"/>
        </w:rPr>
        <w:t>Following the completion of the examination and receipt of the Examiner’s report into the Hunston Neighbourhood Development Plan 2019-2037, this report has now been published. A copy of the document is available on the Chichester District Council’s neighbourhood planning webpage under the entry for Hunston.</w:t>
      </w:r>
    </w:p>
    <w:p w14:paraId="03E975F8" w14:textId="77777777" w:rsidR="0033320F" w:rsidRPr="0033320F" w:rsidRDefault="0033320F" w:rsidP="0033320F">
      <w:pPr>
        <w:pStyle w:val="NoSpacing"/>
        <w:rPr>
          <w:rFonts w:asciiTheme="minorHAnsi" w:hAnsiTheme="minorHAnsi" w:cstheme="minorHAnsi"/>
          <w:i/>
          <w:szCs w:val="24"/>
        </w:rPr>
      </w:pPr>
      <w:r w:rsidRPr="0033320F">
        <w:rPr>
          <w:rFonts w:asciiTheme="minorHAnsi" w:hAnsiTheme="minorHAnsi" w:cstheme="minorHAnsi"/>
          <w:i/>
          <w:szCs w:val="24"/>
        </w:rPr>
        <w:t>Southbourne Neighbourhood Plan:</w:t>
      </w:r>
    </w:p>
    <w:p w14:paraId="2E5F6431" w14:textId="77777777" w:rsidR="006A3D2A" w:rsidRPr="0033320F" w:rsidRDefault="0033320F" w:rsidP="0074481E">
      <w:pPr>
        <w:pStyle w:val="NoSpacing"/>
        <w:rPr>
          <w:rFonts w:asciiTheme="minorHAnsi" w:hAnsiTheme="minorHAnsi" w:cstheme="minorHAnsi"/>
          <w:szCs w:val="24"/>
        </w:rPr>
      </w:pPr>
      <w:r w:rsidRPr="0033320F">
        <w:rPr>
          <w:rFonts w:asciiTheme="minorHAnsi" w:hAnsiTheme="minorHAnsi" w:cstheme="minorHAnsi"/>
          <w:szCs w:val="24"/>
        </w:rPr>
        <w:t>Following the hearing held on 14 January and receipt of the Examiner’s report into the Southbourne Parish Neighbourhood Plan Review 2019-2037, this report has now been published. A copy of the document, along with a joint statement from Chichester District Council and Southbourne Parish Council,</w:t>
      </w:r>
      <w:r>
        <w:rPr>
          <w:rFonts w:asciiTheme="minorHAnsi" w:hAnsiTheme="minorHAnsi" w:cstheme="minorHAnsi"/>
          <w:szCs w:val="24"/>
        </w:rPr>
        <w:t xml:space="preserve"> </w:t>
      </w:r>
      <w:r w:rsidRPr="0033320F">
        <w:rPr>
          <w:rFonts w:asciiTheme="minorHAnsi" w:hAnsiTheme="minorHAnsi" w:cstheme="minorHAnsi"/>
          <w:szCs w:val="24"/>
        </w:rPr>
        <w:t>is available on the Chichester District Council’s neighbourhood planning webpage under the entry for Southbourne.</w:t>
      </w:r>
    </w:p>
    <w:p w14:paraId="1C936F04" w14:textId="77777777" w:rsidR="0074481E" w:rsidRDefault="0074481E" w:rsidP="0074481E">
      <w:pPr>
        <w:pStyle w:val="NoSpacing"/>
        <w:rPr>
          <w:rFonts w:asciiTheme="minorHAnsi" w:hAnsiTheme="minorHAnsi" w:cstheme="minorHAnsi"/>
          <w:szCs w:val="24"/>
        </w:rPr>
      </w:pPr>
    </w:p>
    <w:p w14:paraId="5F169D4E" w14:textId="77777777" w:rsidR="0074481E" w:rsidRPr="0074481E" w:rsidRDefault="0074481E" w:rsidP="0074481E">
      <w:pPr>
        <w:pStyle w:val="NoSpacing"/>
        <w:rPr>
          <w:rFonts w:asciiTheme="minorHAnsi" w:hAnsiTheme="minorHAnsi" w:cstheme="minorHAnsi"/>
          <w:b/>
          <w:szCs w:val="24"/>
        </w:rPr>
      </w:pPr>
      <w:r w:rsidRPr="0074481E">
        <w:rPr>
          <w:rFonts w:asciiTheme="minorHAnsi" w:hAnsiTheme="minorHAnsi" w:cstheme="minorHAnsi"/>
          <w:b/>
          <w:szCs w:val="24"/>
        </w:rPr>
        <w:t xml:space="preserve">Unauthorised vehicle deterrents – New Park Road and East </w:t>
      </w:r>
      <w:proofErr w:type="spellStart"/>
      <w:r w:rsidRPr="0074481E">
        <w:rPr>
          <w:rFonts w:asciiTheme="minorHAnsi" w:hAnsiTheme="minorHAnsi" w:cstheme="minorHAnsi"/>
          <w:b/>
          <w:szCs w:val="24"/>
        </w:rPr>
        <w:t>Broyle</w:t>
      </w:r>
      <w:proofErr w:type="spellEnd"/>
      <w:r w:rsidRPr="0074481E">
        <w:rPr>
          <w:rFonts w:asciiTheme="minorHAnsi" w:hAnsiTheme="minorHAnsi" w:cstheme="minorHAnsi"/>
          <w:b/>
          <w:szCs w:val="24"/>
        </w:rPr>
        <w:t xml:space="preserve"> green spaces</w:t>
      </w:r>
    </w:p>
    <w:p w14:paraId="019DA3AA" w14:textId="77777777" w:rsidR="0074481E" w:rsidRDefault="0033320F" w:rsidP="0074481E">
      <w:pPr>
        <w:pStyle w:val="NoSpacing"/>
        <w:rPr>
          <w:rFonts w:asciiTheme="minorHAnsi" w:hAnsiTheme="minorHAnsi" w:cstheme="minorHAnsi"/>
          <w:szCs w:val="24"/>
        </w:rPr>
      </w:pPr>
      <w:r w:rsidRPr="0033320F">
        <w:rPr>
          <w:rFonts w:asciiTheme="minorHAnsi" w:hAnsiTheme="minorHAnsi" w:cstheme="minorHAnsi"/>
          <w:szCs w:val="24"/>
        </w:rPr>
        <w:t xml:space="preserve">Work has progressed on both sites over the last month. The physical ditch and bund along the perimeter of East </w:t>
      </w:r>
      <w:proofErr w:type="spellStart"/>
      <w:r w:rsidRPr="0033320F">
        <w:rPr>
          <w:rFonts w:asciiTheme="minorHAnsi" w:hAnsiTheme="minorHAnsi" w:cstheme="minorHAnsi"/>
          <w:szCs w:val="24"/>
        </w:rPr>
        <w:t>Broyle</w:t>
      </w:r>
      <w:proofErr w:type="spellEnd"/>
      <w:r w:rsidRPr="0033320F">
        <w:rPr>
          <w:rFonts w:asciiTheme="minorHAnsi" w:hAnsiTheme="minorHAnsi" w:cstheme="minorHAnsi"/>
          <w:szCs w:val="24"/>
        </w:rPr>
        <w:t xml:space="preserve"> has now been established. Work continues to dress and seed the bund. Work at New Park is more challenging considering the busier location. Work at </w:t>
      </w:r>
      <w:r w:rsidRPr="0033320F">
        <w:rPr>
          <w:rFonts w:asciiTheme="minorHAnsi" w:hAnsiTheme="minorHAnsi" w:cstheme="minorHAnsi"/>
          <w:szCs w:val="24"/>
        </w:rPr>
        <w:lastRenderedPageBreak/>
        <w:t>site commenced on Monday 25 April with a planned duration of 3 weeks. The local communities have been kept informed throughout the process.</w:t>
      </w:r>
    </w:p>
    <w:p w14:paraId="179C5A92" w14:textId="77777777" w:rsidR="0033320F" w:rsidRDefault="0033320F" w:rsidP="0074481E">
      <w:pPr>
        <w:pStyle w:val="NoSpacing"/>
        <w:rPr>
          <w:rFonts w:asciiTheme="minorHAnsi" w:hAnsiTheme="minorHAnsi" w:cstheme="minorHAnsi"/>
          <w:szCs w:val="24"/>
        </w:rPr>
      </w:pPr>
    </w:p>
    <w:p w14:paraId="644B5427" w14:textId="77777777" w:rsidR="0074481E" w:rsidRPr="0074481E" w:rsidRDefault="0074481E" w:rsidP="0074481E">
      <w:pPr>
        <w:pStyle w:val="NoSpacing"/>
        <w:rPr>
          <w:rFonts w:asciiTheme="minorHAnsi" w:hAnsiTheme="minorHAnsi" w:cstheme="minorHAnsi"/>
          <w:b/>
          <w:szCs w:val="24"/>
        </w:rPr>
      </w:pPr>
      <w:r w:rsidRPr="0074481E">
        <w:rPr>
          <w:rFonts w:asciiTheme="minorHAnsi" w:hAnsiTheme="minorHAnsi" w:cstheme="minorHAnsi"/>
          <w:b/>
          <w:szCs w:val="24"/>
        </w:rPr>
        <w:t>CCS RCV Fleet replacement.</w:t>
      </w:r>
    </w:p>
    <w:p w14:paraId="38E83B97" w14:textId="77777777" w:rsidR="0074481E" w:rsidRPr="003711C1" w:rsidRDefault="0033320F" w:rsidP="0033320F">
      <w:pPr>
        <w:pStyle w:val="NoSpacing"/>
        <w:rPr>
          <w:rFonts w:asciiTheme="minorHAnsi" w:hAnsiTheme="minorHAnsi" w:cstheme="minorHAnsi"/>
          <w:szCs w:val="24"/>
        </w:rPr>
      </w:pPr>
      <w:r w:rsidRPr="0033320F">
        <w:rPr>
          <w:rFonts w:asciiTheme="minorHAnsi" w:hAnsiTheme="minorHAnsi" w:cstheme="minorHAnsi"/>
          <w:szCs w:val="24"/>
        </w:rPr>
        <w:t>Two vehicles have now been ordered from two separate contractors. The lead -time for these vehicles are quite long with an anticipated delivery of December 2022 and March 2023 for each. Minimal work is required at the depot to implement the charging arrangement for these first vehicles.</w:t>
      </w:r>
    </w:p>
    <w:sectPr w:rsidR="0074481E" w:rsidRPr="003711C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D79C6" w14:textId="77777777" w:rsidR="008F066B" w:rsidRDefault="008F066B" w:rsidP="008C29FA">
      <w:pPr>
        <w:spacing w:after="0" w:line="240" w:lineRule="auto"/>
      </w:pPr>
      <w:r>
        <w:separator/>
      </w:r>
    </w:p>
  </w:endnote>
  <w:endnote w:type="continuationSeparator" w:id="0">
    <w:p w14:paraId="49731627" w14:textId="77777777" w:rsidR="008F066B" w:rsidRDefault="008F066B" w:rsidP="008C2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65869"/>
      <w:docPartObj>
        <w:docPartGallery w:val="Page Numbers (Bottom of Page)"/>
        <w:docPartUnique/>
      </w:docPartObj>
    </w:sdtPr>
    <w:sdtEndPr>
      <w:rPr>
        <w:noProof/>
      </w:rPr>
    </w:sdtEndPr>
    <w:sdtContent>
      <w:p w14:paraId="5DB8BB23" w14:textId="77777777" w:rsidR="008C29FA" w:rsidRDefault="008C29FA">
        <w:pPr>
          <w:pStyle w:val="Footer"/>
          <w:jc w:val="center"/>
        </w:pPr>
        <w:r>
          <w:fldChar w:fldCharType="begin"/>
        </w:r>
        <w:r>
          <w:instrText xml:space="preserve"> PAGE   \* MERGEFORMAT </w:instrText>
        </w:r>
        <w:r>
          <w:fldChar w:fldCharType="separate"/>
        </w:r>
        <w:r w:rsidR="0013581B">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2E2BA" w14:textId="77777777" w:rsidR="008F066B" w:rsidRDefault="008F066B" w:rsidP="008C29FA">
      <w:pPr>
        <w:spacing w:after="0" w:line="240" w:lineRule="auto"/>
      </w:pPr>
      <w:r>
        <w:separator/>
      </w:r>
    </w:p>
  </w:footnote>
  <w:footnote w:type="continuationSeparator" w:id="0">
    <w:p w14:paraId="771FFBCC" w14:textId="77777777" w:rsidR="008F066B" w:rsidRDefault="008F066B" w:rsidP="008C2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498A" w14:textId="77777777" w:rsidR="008C29FA" w:rsidRPr="008C29FA" w:rsidRDefault="008C29FA" w:rsidP="008C29FA">
    <w:pPr>
      <w:tabs>
        <w:tab w:val="left" w:pos="2552"/>
        <w:tab w:val="right" w:pos="9639"/>
      </w:tabs>
      <w:spacing w:after="0" w:line="240" w:lineRule="auto"/>
      <w:rPr>
        <w:b/>
        <w:smallCaps/>
        <w:color w:val="1D3DA3"/>
        <w:sz w:val="28"/>
        <w:szCs w:val="28"/>
      </w:rPr>
    </w:pPr>
    <w:r w:rsidRPr="008C29FA">
      <w:rPr>
        <w:b/>
        <w:smallCaps/>
        <w:color w:val="1D3DA3"/>
        <w:sz w:val="28"/>
        <w:szCs w:val="28"/>
      </w:rPr>
      <w:t>Harbour Villages Councillors Report to Parish Councils</w:t>
    </w:r>
  </w:p>
  <w:p w14:paraId="7D3F1B48" w14:textId="77777777" w:rsidR="008C29FA" w:rsidRPr="008C29FA" w:rsidRDefault="008C29FA" w:rsidP="008C29FA">
    <w:pPr>
      <w:tabs>
        <w:tab w:val="left" w:pos="2552"/>
        <w:tab w:val="right" w:pos="9639"/>
      </w:tabs>
      <w:spacing w:after="0" w:line="240" w:lineRule="auto"/>
      <w:rPr>
        <w:b/>
        <w:color w:val="1D3DA3"/>
        <w:sz w:val="24"/>
        <w:szCs w:val="28"/>
      </w:rPr>
    </w:pPr>
    <w:r w:rsidRPr="008C29FA">
      <w:rPr>
        <w:b/>
        <w:color w:val="1D3DA3"/>
        <w:sz w:val="24"/>
        <w:szCs w:val="28"/>
      </w:rPr>
      <w:t>Penny Plant - David Rodgers - Adrian Moss</w:t>
    </w:r>
  </w:p>
  <w:p w14:paraId="7906856D" w14:textId="77777777" w:rsidR="008C29FA" w:rsidRDefault="008C2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2243"/>
    <w:multiLevelType w:val="hybridMultilevel"/>
    <w:tmpl w:val="56AA4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12FE3"/>
    <w:multiLevelType w:val="hybridMultilevel"/>
    <w:tmpl w:val="7E5CFE76"/>
    <w:lvl w:ilvl="0" w:tplc="E0D299B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023CC"/>
    <w:multiLevelType w:val="hybridMultilevel"/>
    <w:tmpl w:val="41FCA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EE022B0"/>
    <w:multiLevelType w:val="hybridMultilevel"/>
    <w:tmpl w:val="E9CCD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5A5476"/>
    <w:multiLevelType w:val="hybridMultilevel"/>
    <w:tmpl w:val="E2E04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3E7C97"/>
    <w:multiLevelType w:val="hybridMultilevel"/>
    <w:tmpl w:val="DAD6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5E1E57"/>
    <w:multiLevelType w:val="hybridMultilevel"/>
    <w:tmpl w:val="5CB0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122814"/>
    <w:multiLevelType w:val="hybridMultilevel"/>
    <w:tmpl w:val="7770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2074948">
    <w:abstractNumId w:val="4"/>
  </w:num>
  <w:num w:numId="2" w16cid:durableId="1172181277">
    <w:abstractNumId w:val="1"/>
  </w:num>
  <w:num w:numId="3" w16cid:durableId="587732759">
    <w:abstractNumId w:val="2"/>
  </w:num>
  <w:num w:numId="4" w16cid:durableId="1145388686">
    <w:abstractNumId w:val="7"/>
  </w:num>
  <w:num w:numId="5" w16cid:durableId="452989528">
    <w:abstractNumId w:val="6"/>
  </w:num>
  <w:num w:numId="6" w16cid:durableId="1374891490">
    <w:abstractNumId w:val="5"/>
  </w:num>
  <w:num w:numId="7" w16cid:durableId="506751984">
    <w:abstractNumId w:val="3"/>
  </w:num>
  <w:num w:numId="8" w16cid:durableId="1172184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D0D"/>
    <w:rsid w:val="000557C3"/>
    <w:rsid w:val="00061192"/>
    <w:rsid w:val="000671B3"/>
    <w:rsid w:val="000866BC"/>
    <w:rsid w:val="00093F37"/>
    <w:rsid w:val="000B433B"/>
    <w:rsid w:val="000B640B"/>
    <w:rsid w:val="0013581B"/>
    <w:rsid w:val="001938BF"/>
    <w:rsid w:val="001B21F2"/>
    <w:rsid w:val="002367C0"/>
    <w:rsid w:val="002C017B"/>
    <w:rsid w:val="002E0DEA"/>
    <w:rsid w:val="0033320F"/>
    <w:rsid w:val="00345D0D"/>
    <w:rsid w:val="00364614"/>
    <w:rsid w:val="003711C1"/>
    <w:rsid w:val="003F28D3"/>
    <w:rsid w:val="004226C6"/>
    <w:rsid w:val="00456077"/>
    <w:rsid w:val="004C6E92"/>
    <w:rsid w:val="004C71D5"/>
    <w:rsid w:val="0051547C"/>
    <w:rsid w:val="00534206"/>
    <w:rsid w:val="005E141A"/>
    <w:rsid w:val="00614703"/>
    <w:rsid w:val="006A3D2A"/>
    <w:rsid w:val="006B3E50"/>
    <w:rsid w:val="006F7D27"/>
    <w:rsid w:val="00716A5F"/>
    <w:rsid w:val="00726991"/>
    <w:rsid w:val="00737345"/>
    <w:rsid w:val="0074481E"/>
    <w:rsid w:val="0078171B"/>
    <w:rsid w:val="00783060"/>
    <w:rsid w:val="007A5EA0"/>
    <w:rsid w:val="007B2871"/>
    <w:rsid w:val="00872E2D"/>
    <w:rsid w:val="00884802"/>
    <w:rsid w:val="008862D6"/>
    <w:rsid w:val="008B24A8"/>
    <w:rsid w:val="008C29FA"/>
    <w:rsid w:val="008F066B"/>
    <w:rsid w:val="00951C77"/>
    <w:rsid w:val="0097776C"/>
    <w:rsid w:val="00985727"/>
    <w:rsid w:val="009F1ECE"/>
    <w:rsid w:val="009F35BF"/>
    <w:rsid w:val="009F3CBA"/>
    <w:rsid w:val="00A5194D"/>
    <w:rsid w:val="00AC4ABF"/>
    <w:rsid w:val="00AD1048"/>
    <w:rsid w:val="00B21886"/>
    <w:rsid w:val="00BB6FA8"/>
    <w:rsid w:val="00BC19B0"/>
    <w:rsid w:val="00C46789"/>
    <w:rsid w:val="00C47F24"/>
    <w:rsid w:val="00C86733"/>
    <w:rsid w:val="00D079FA"/>
    <w:rsid w:val="00D1368B"/>
    <w:rsid w:val="00DC0D9C"/>
    <w:rsid w:val="00DE1C05"/>
    <w:rsid w:val="00E5581B"/>
    <w:rsid w:val="00EB5B34"/>
    <w:rsid w:val="00EB70F4"/>
    <w:rsid w:val="00ED5B93"/>
    <w:rsid w:val="00F07549"/>
    <w:rsid w:val="00F27719"/>
    <w:rsid w:val="00F54058"/>
    <w:rsid w:val="00F6442C"/>
    <w:rsid w:val="00F70205"/>
    <w:rsid w:val="00F8795A"/>
    <w:rsid w:val="00FB016C"/>
    <w:rsid w:val="00FC205B"/>
    <w:rsid w:val="00FD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6336C"/>
  <w15:chartTrackingRefBased/>
  <w15:docId w15:val="{42E3A457-9C0E-4D11-9BEC-22D1AD1D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8171B"/>
    <w:pPr>
      <w:keepNext/>
      <w:spacing w:before="60" w:after="60" w:line="240" w:lineRule="auto"/>
      <w:outlineLvl w:val="0"/>
    </w:pPr>
    <w:rPr>
      <w:rFonts w:ascii="Arial" w:eastAsia="Times New Roman" w:hAnsi="Arial" w:cs="Times New Roman"/>
      <w:b/>
      <w:bCs/>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94D"/>
    <w:pPr>
      <w:spacing w:after="0" w:line="240" w:lineRule="auto"/>
    </w:pPr>
    <w:rPr>
      <w:rFonts w:ascii="Arial" w:hAnsi="Arial"/>
      <w:sz w:val="24"/>
    </w:rPr>
  </w:style>
  <w:style w:type="paragraph" w:customStyle="1" w:styleId="Default">
    <w:name w:val="Default"/>
    <w:rsid w:val="00F2771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27719"/>
    <w:rPr>
      <w:color w:val="0563C1" w:themeColor="hyperlink"/>
      <w:u w:val="single"/>
    </w:rPr>
  </w:style>
  <w:style w:type="paragraph" w:styleId="Header">
    <w:name w:val="header"/>
    <w:basedOn w:val="Normal"/>
    <w:link w:val="HeaderChar"/>
    <w:uiPriority w:val="99"/>
    <w:unhideWhenUsed/>
    <w:rsid w:val="008C2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9FA"/>
  </w:style>
  <w:style w:type="paragraph" w:styleId="Footer">
    <w:name w:val="footer"/>
    <w:basedOn w:val="Normal"/>
    <w:link w:val="FooterChar"/>
    <w:uiPriority w:val="99"/>
    <w:unhideWhenUsed/>
    <w:rsid w:val="008C2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9FA"/>
  </w:style>
  <w:style w:type="paragraph" w:styleId="ListParagraph">
    <w:name w:val="List Paragraph"/>
    <w:basedOn w:val="Normal"/>
    <w:uiPriority w:val="34"/>
    <w:qFormat/>
    <w:rsid w:val="0051547C"/>
    <w:pPr>
      <w:ind w:left="720"/>
      <w:contextualSpacing/>
    </w:pPr>
  </w:style>
  <w:style w:type="character" w:customStyle="1" w:styleId="Heading1Char">
    <w:name w:val="Heading 1 Char"/>
    <w:basedOn w:val="DefaultParagraphFont"/>
    <w:link w:val="Heading1"/>
    <w:rsid w:val="0078171B"/>
    <w:rPr>
      <w:rFonts w:ascii="Arial" w:eastAsia="Times New Roman" w:hAnsi="Arial" w:cs="Times New Roman"/>
      <w:b/>
      <w:bCs/>
      <w:sz w:val="20"/>
      <w:szCs w:val="24"/>
      <w:lang w:eastAsia="en-US"/>
    </w:rPr>
  </w:style>
  <w:style w:type="paragraph" w:styleId="BalloonText">
    <w:name w:val="Balloon Text"/>
    <w:basedOn w:val="Normal"/>
    <w:link w:val="BalloonTextChar"/>
    <w:uiPriority w:val="99"/>
    <w:semiHidden/>
    <w:unhideWhenUsed/>
    <w:rsid w:val="00E55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81B"/>
    <w:rPr>
      <w:rFonts w:ascii="Segoe UI" w:hAnsi="Segoe UI" w:cs="Segoe UI"/>
      <w:sz w:val="18"/>
      <w:szCs w:val="18"/>
    </w:rPr>
  </w:style>
  <w:style w:type="character" w:styleId="FollowedHyperlink">
    <w:name w:val="FollowedHyperlink"/>
    <w:basedOn w:val="DefaultParagraphFont"/>
    <w:uiPriority w:val="99"/>
    <w:semiHidden/>
    <w:unhideWhenUsed/>
    <w:rsid w:val="00ED5B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ervancy.co.uk/page/committees-and-meeting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ichester.gov.uk/localplannewslette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hichesterboxoffice.ticketsolve.com/shows?tags=foc" TargetMode="External"/><Relationship Id="rId4" Type="http://schemas.openxmlformats.org/officeDocument/2006/relationships/webSettings" Target="webSettings.xml"/><Relationship Id="rId9" Type="http://schemas.openxmlformats.org/officeDocument/2006/relationships/hyperlink" Target="http://www.thenovium.org/romanwee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dc:creator>
  <cp:keywords/>
  <dc:description/>
  <cp:lastModifiedBy>Bambi Jones</cp:lastModifiedBy>
  <cp:revision>2</cp:revision>
  <cp:lastPrinted>2022-05-03T15:29:00Z</cp:lastPrinted>
  <dcterms:created xsi:type="dcterms:W3CDTF">2022-05-04T07:54:00Z</dcterms:created>
  <dcterms:modified xsi:type="dcterms:W3CDTF">2022-05-04T07:54:00Z</dcterms:modified>
</cp:coreProperties>
</file>